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B772B5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-249997</wp:posOffset>
            </wp:positionH>
            <wp:positionV relativeFrom="paragraph">
              <wp:posOffset>-525614</wp:posOffset>
            </wp:positionV>
            <wp:extent cx="7163048" cy="9629030"/>
            <wp:effectExtent l="0" t="0" r="0" b="0"/>
            <wp:wrapNone/>
            <wp:docPr id="2" name="图片 2" descr="E:\360安全云盘同步版\国标联合审核\202009\陕西华强精密铸造有限公司\新建文件夹\2020-09-10 17.46.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9\陕西华强精密铸造有限公司\新建文件夹\2020-09-10 17.46.56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048" cy="96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85FD9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C90353" w:rsidTr="003F0E7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85FD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陕西华强精密铸造有限公司</w:t>
            </w:r>
            <w:bookmarkEnd w:id="1"/>
          </w:p>
        </w:tc>
      </w:tr>
      <w:tr w:rsidR="00C90353" w:rsidTr="003F0E7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85FD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陕西省宝鸡市岐山县蔡家坡镇创业路东段北侧</w:t>
            </w:r>
            <w:bookmarkEnd w:id="2"/>
          </w:p>
        </w:tc>
      </w:tr>
      <w:tr w:rsidR="00C90353" w:rsidTr="003F0E7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85FD9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梁田田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85FD9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0917-8569083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E44F9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C90353" w:rsidTr="003F0E7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259D2" w:rsidP="00F923D7">
            <w:pPr>
              <w:rPr>
                <w:sz w:val="20"/>
              </w:rPr>
            </w:pPr>
            <w:bookmarkStart w:id="6" w:name="法人"/>
            <w:r>
              <w:rPr>
                <w:rFonts w:ascii="宋体" w:hAnsi="宋体" w:hint="eastAsia"/>
                <w:szCs w:val="21"/>
              </w:rPr>
              <w:t>何林岐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E44F9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E44F9" w:rsidP="00F923D7">
            <w:pPr>
              <w:rPr>
                <w:sz w:val="21"/>
                <w:szCs w:val="21"/>
              </w:rPr>
            </w:pPr>
          </w:p>
        </w:tc>
      </w:tr>
      <w:tr w:rsidR="00C90353" w:rsidTr="003F0E70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85FD9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0478-2019-E-2020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785FD9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C90353" w:rsidTr="003F0E70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785FD9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85FD9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8"/>
          </w:p>
        </w:tc>
      </w:tr>
      <w:tr w:rsidR="00C90353" w:rsidTr="003F0E70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785FD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C90353" w:rsidRDefault="003F0E7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F0E70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85FD9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C90353" w:rsidRDefault="00785FD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C90353" w:rsidRDefault="00785FD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C90353" w:rsidRDefault="00785FD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90353" w:rsidTr="003F0E70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785FD9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汽车零部件的精密铸造及相关环境管理活动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785FD9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22.03.02</w:t>
            </w:r>
            <w:bookmarkEnd w:id="11"/>
          </w:p>
        </w:tc>
      </w:tr>
      <w:tr w:rsidR="00C90353" w:rsidTr="003F0E70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785F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85F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85F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85F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85F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BF5F00" w:rsidP="00BF5F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BF5F00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785FD9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85FD9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85FD9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BF5F00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785FD9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785FD9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BF5F00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785FD9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90353" w:rsidTr="003F0E70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85FD9" w:rsidP="003F0E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90353" w:rsidTr="003F0E70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F0E70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F0E70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785FD9">
              <w:rPr>
                <w:rFonts w:hint="eastAsia"/>
                <w:b/>
                <w:sz w:val="20"/>
              </w:rPr>
              <w:t>普通话</w:t>
            </w:r>
            <w:r w:rsidR="00785FD9">
              <w:rPr>
                <w:rFonts w:hint="eastAsia"/>
                <w:b/>
                <w:sz w:val="20"/>
              </w:rPr>
              <w:t xml:space="preserve">   </w:t>
            </w:r>
            <w:r w:rsidR="00785FD9">
              <w:rPr>
                <w:rFonts w:hint="eastAsia"/>
                <w:sz w:val="20"/>
                <w:lang w:val="de-DE"/>
              </w:rPr>
              <w:t>□</w:t>
            </w:r>
            <w:r w:rsidR="00785FD9">
              <w:rPr>
                <w:rFonts w:hint="eastAsia"/>
                <w:b/>
                <w:sz w:val="20"/>
              </w:rPr>
              <w:t>英语</w:t>
            </w:r>
            <w:r w:rsidR="00785FD9">
              <w:rPr>
                <w:rFonts w:hint="eastAsia"/>
                <w:b/>
                <w:sz w:val="20"/>
              </w:rPr>
              <w:t xml:space="preserve">   </w:t>
            </w:r>
            <w:r w:rsidR="00785FD9">
              <w:rPr>
                <w:rFonts w:hint="eastAsia"/>
                <w:sz w:val="20"/>
                <w:lang w:val="de-DE"/>
              </w:rPr>
              <w:t>□</w:t>
            </w:r>
            <w:r w:rsidR="00785FD9">
              <w:rPr>
                <w:rFonts w:hint="eastAsia"/>
                <w:b/>
                <w:sz w:val="20"/>
              </w:rPr>
              <w:t>其他</w:t>
            </w:r>
          </w:p>
        </w:tc>
      </w:tr>
      <w:tr w:rsidR="00C90353" w:rsidTr="003F0E70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785F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90353" w:rsidTr="003F0E7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85F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85F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785F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785F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85F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85F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785F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90353" w:rsidTr="003F0E7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85F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85F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85F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785F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85F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85F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324" w:type="dxa"/>
            <w:vAlign w:val="center"/>
          </w:tcPr>
          <w:p w:rsidR="00F923D7" w:rsidRDefault="00785F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C90353" w:rsidTr="003F0E70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0E44F9" w:rsidP="00F923D7">
            <w:pPr>
              <w:rPr>
                <w:sz w:val="20"/>
              </w:rPr>
            </w:pPr>
          </w:p>
          <w:p w:rsidR="006C1EBD" w:rsidRDefault="000E44F9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0E44F9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0E44F9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0E44F9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0E44F9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0E44F9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0E44F9" w:rsidP="00F923D7">
            <w:pPr>
              <w:rPr>
                <w:sz w:val="20"/>
              </w:rPr>
            </w:pPr>
          </w:p>
        </w:tc>
      </w:tr>
      <w:tr w:rsidR="00C90353" w:rsidTr="003F0E70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785FD9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90353" w:rsidTr="00BF5F00">
        <w:trPr>
          <w:trHeight w:val="556"/>
        </w:trPr>
        <w:tc>
          <w:tcPr>
            <w:tcW w:w="1201" w:type="dxa"/>
            <w:vAlign w:val="center"/>
          </w:tcPr>
          <w:p w:rsidR="006C1EBD" w:rsidRDefault="00785F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F5F00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785F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785F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E44F9" w:rsidP="006C1EBD"/>
        </w:tc>
      </w:tr>
      <w:tr w:rsidR="00C90353" w:rsidTr="00BF5F00">
        <w:trPr>
          <w:trHeight w:val="606"/>
        </w:trPr>
        <w:tc>
          <w:tcPr>
            <w:tcW w:w="1201" w:type="dxa"/>
            <w:vAlign w:val="center"/>
          </w:tcPr>
          <w:p w:rsidR="006C1EBD" w:rsidRDefault="00785F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F5F00" w:rsidP="00BF5F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E44F9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E44F9" w:rsidP="006C1EBD"/>
        </w:tc>
      </w:tr>
      <w:tr w:rsidR="00C90353" w:rsidTr="003F0E70">
        <w:trPr>
          <w:trHeight w:val="588"/>
        </w:trPr>
        <w:tc>
          <w:tcPr>
            <w:tcW w:w="1201" w:type="dxa"/>
            <w:vAlign w:val="center"/>
          </w:tcPr>
          <w:p w:rsidR="006C1EBD" w:rsidRDefault="00785F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F5F0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2020.8.31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785F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0E44F9" w:rsidP="006C1EBD"/>
        </w:tc>
      </w:tr>
    </w:tbl>
    <w:p w:rsidR="00887188" w:rsidRDefault="000E44F9" w:rsidP="003F0E7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F0E70" w:rsidRDefault="003F0E70" w:rsidP="003F0E7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F0E70" w:rsidRDefault="003F0E70" w:rsidP="003F0E7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F0E70" w:rsidRDefault="003F0E70" w:rsidP="003F0E7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06F10" w:rsidRDefault="00706F10" w:rsidP="00706F1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  <w:r>
        <w:rPr>
          <w:rFonts w:ascii="宋体" w:hAnsi="宋体" w:hint="eastAsia"/>
          <w:b/>
          <w:bCs/>
          <w:sz w:val="30"/>
          <w:szCs w:val="30"/>
        </w:rPr>
        <w:br/>
      </w:r>
    </w:p>
    <w:tbl>
      <w:tblPr>
        <w:tblW w:w="108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560"/>
        <w:gridCol w:w="6680"/>
        <w:gridCol w:w="1260"/>
      </w:tblGrid>
      <w:tr w:rsidR="00706F10" w:rsidTr="00A46091">
        <w:trPr>
          <w:tblHeader/>
          <w:jc w:val="center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F10" w:rsidRDefault="00706F10" w:rsidP="00706F10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F10" w:rsidRDefault="00706F10" w:rsidP="00706F10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F10" w:rsidRDefault="00706F10" w:rsidP="00706F10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6F10" w:rsidRDefault="00706F10" w:rsidP="00706F10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审核人员</w:t>
            </w:r>
          </w:p>
        </w:tc>
      </w:tr>
      <w:tr w:rsidR="00706F10" w:rsidTr="00A46091">
        <w:trPr>
          <w:trHeight w:hRule="exact" w:val="567"/>
          <w:tblHeader/>
          <w:jc w:val="center"/>
        </w:trPr>
        <w:tc>
          <w:tcPr>
            <w:tcW w:w="1306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06F10" w:rsidRDefault="00706F10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706F10" w:rsidRDefault="00706F10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706F10" w:rsidRDefault="00706F10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706F10" w:rsidRDefault="00706F10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706F10" w:rsidRDefault="00706F10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706F10" w:rsidRDefault="00706F10" w:rsidP="00706F10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2020.9.10</w:t>
            </w:r>
          </w:p>
          <w:p w:rsidR="00A46091" w:rsidRDefault="00A46091" w:rsidP="00706F10"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A46091" w:rsidRDefault="00A46091" w:rsidP="00706F10">
            <w:pPr>
              <w:adjustRightInd w:val="0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（12:00-13:00午餐）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F10" w:rsidRDefault="00706F10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8:30～9:00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F10" w:rsidRDefault="00706F10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首次会议（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体系涉及各部门</w:t>
            </w: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6F10" w:rsidRDefault="00706F10" w:rsidP="00706F10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706F10" w:rsidTr="00A46091">
        <w:trPr>
          <w:trHeight w:val="2571"/>
          <w:tblHeader/>
          <w:jc w:val="center"/>
        </w:trPr>
        <w:tc>
          <w:tcPr>
            <w:tcW w:w="1306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06F10" w:rsidRDefault="00706F10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F10" w:rsidRDefault="00706F10" w:rsidP="00353ED5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9:00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～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12:00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F10" w:rsidRDefault="00706F10"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管理层</w:t>
            </w:r>
          </w:p>
          <w:p w:rsidR="00706F10" w:rsidRDefault="00706F10"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信息交流、9.3管理评审、10.1改进、10.3持续改进，</w:t>
            </w:r>
          </w:p>
          <w:p w:rsidR="00706F10" w:rsidRDefault="00706F10" w:rsidP="001018A9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hint="eastAsia"/>
                <w:kern w:val="0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hint="eastAsia"/>
                <w:kern w:val="0"/>
                <w:sz w:val="21"/>
                <w:szCs w:val="21"/>
              </w:rPr>
              <w:t>及处理情况；验证企业相关资质证明的有效性，</w:t>
            </w:r>
            <w:r w:rsidR="001018A9">
              <w:rPr>
                <w:rFonts w:ascii="宋体" w:hAnsi="宋体" w:hint="eastAsia"/>
                <w:kern w:val="0"/>
                <w:sz w:val="21"/>
                <w:szCs w:val="21"/>
              </w:rPr>
              <w:t>变更、证书及标志的使用，上次审核不符合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验证；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6F10" w:rsidRDefault="00706F10" w:rsidP="00706F10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706F10" w:rsidTr="00A46091">
        <w:trPr>
          <w:trHeight w:val="936"/>
          <w:tblHeader/>
          <w:jc w:val="center"/>
        </w:trPr>
        <w:tc>
          <w:tcPr>
            <w:tcW w:w="1306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06F10" w:rsidRDefault="00706F10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F10" w:rsidRDefault="00706F10" w:rsidP="00706F10">
            <w:pPr>
              <w:adjustRightInd w:val="0"/>
              <w:spacing w:beforeLines="50" w:before="163" w:afterLines="50" w:after="163" w:line="240" w:lineRule="exact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13:00～17:30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F10" w:rsidRDefault="00706F10"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生产经营部</w:t>
            </w:r>
          </w:p>
          <w:p w:rsidR="00706F10" w:rsidRDefault="00706F10">
            <w:pPr>
              <w:adjustRightInd w:val="0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6F10" w:rsidRDefault="00706F10" w:rsidP="00706F10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A84DA0" w:rsidTr="00A84DA0">
        <w:trPr>
          <w:trHeight w:hRule="exact" w:val="2306"/>
          <w:tblHeader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84DA0" w:rsidRDefault="00A84DA0" w:rsidP="00A84DA0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A84DA0" w:rsidRDefault="00A84DA0" w:rsidP="00706F10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A84DA0" w:rsidRDefault="00A84DA0" w:rsidP="000C0A6A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2020.9.11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DA0" w:rsidRDefault="00A84DA0" w:rsidP="00A84DA0">
            <w:pPr>
              <w:adjustRightInd w:val="0"/>
              <w:spacing w:beforeLines="50" w:before="163" w:afterLines="50" w:after="163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8:00～11:00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A0" w:rsidRDefault="00A84DA0" w:rsidP="009D7C7F"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</w:rPr>
              <w:t>综合办公室及</w:t>
            </w:r>
            <w:r w:rsidRPr="00C42013">
              <w:rPr>
                <w:rFonts w:ascii="宋体" w:hAnsi="宋体" w:hint="eastAsia"/>
                <w:b/>
                <w:color w:val="000000"/>
                <w:sz w:val="20"/>
              </w:rPr>
              <w:t>厂区</w:t>
            </w:r>
          </w:p>
          <w:p w:rsidR="00A84DA0" w:rsidRPr="00353ED5" w:rsidRDefault="00A84DA0" w:rsidP="009D7C7F"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 w:rsidRPr="00353ED5">
              <w:rPr>
                <w:rFonts w:ascii="宋体" w:hAnsi="宋体" w:hint="eastAsia"/>
                <w:kern w:val="0"/>
                <w:sz w:val="21"/>
                <w:szCs w:val="21"/>
              </w:rPr>
              <w:t>5.3组织的岗位、职责和权限、6.1.2环境因素、6.1.3合</w:t>
            </w:r>
            <w:proofErr w:type="gramStart"/>
            <w:r w:rsidRPr="00353ED5">
              <w:rPr>
                <w:rFonts w:ascii="宋体" w:hAnsi="宋体" w:hint="eastAsia"/>
                <w:kern w:val="0"/>
                <w:sz w:val="21"/>
                <w:szCs w:val="21"/>
              </w:rPr>
              <w:t>规</w:t>
            </w:r>
            <w:proofErr w:type="gramEnd"/>
            <w:r w:rsidRPr="00353ED5">
              <w:rPr>
                <w:rFonts w:ascii="宋体" w:hAnsi="宋体" w:hint="eastAsia"/>
                <w:kern w:val="0"/>
                <w:sz w:val="21"/>
                <w:szCs w:val="21"/>
              </w:rPr>
              <w:t>义务、6.2.1环境目标、6.2.2实现环境目标措施的策划、6.1.4措施的策划、7.2能力、7.3意识、8.1运行策划和控制、8.2应急准备和响应、9.1监视、测量、分析和评价（9.1.1总则、9.1.2合</w:t>
            </w:r>
            <w:proofErr w:type="gramStart"/>
            <w:r w:rsidRPr="00353ED5">
              <w:rPr>
                <w:rFonts w:ascii="宋体" w:hAnsi="宋体" w:hint="eastAsia"/>
                <w:kern w:val="0"/>
                <w:sz w:val="21"/>
                <w:szCs w:val="21"/>
              </w:rPr>
              <w:t>规</w:t>
            </w:r>
            <w:proofErr w:type="gramEnd"/>
            <w:r w:rsidRPr="00353ED5">
              <w:rPr>
                <w:rFonts w:ascii="宋体" w:hAnsi="宋体" w:hint="eastAsia"/>
                <w:kern w:val="0"/>
                <w:sz w:val="21"/>
                <w:szCs w:val="21"/>
              </w:rPr>
              <w:t>性评价）、9.2 内部审核、10.2不合格和纠正措施，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4DA0" w:rsidRPr="00353ED5" w:rsidRDefault="00A84DA0" w:rsidP="00A84DA0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 w:rsidRPr="00353ED5"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 xml:space="preserve">A  </w:t>
            </w:r>
          </w:p>
        </w:tc>
      </w:tr>
      <w:tr w:rsidR="00A84DA0" w:rsidTr="00A46091">
        <w:trPr>
          <w:trHeight w:hRule="exact" w:val="567"/>
          <w:tblHeader/>
          <w:jc w:val="center"/>
        </w:trPr>
        <w:tc>
          <w:tcPr>
            <w:tcW w:w="13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84DA0" w:rsidRDefault="00A84DA0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DA0" w:rsidRDefault="00A84DA0" w:rsidP="00A84DA0">
            <w:pPr>
              <w:adjustRightInd w:val="0"/>
              <w:spacing w:beforeLines="50" w:before="163" w:afterLines="50" w:after="163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11:00～11:30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A0" w:rsidRDefault="00A84DA0" w:rsidP="00A84DA0"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补充及跟踪审核，并与受审核方沟通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84DA0" w:rsidRDefault="00A84DA0" w:rsidP="00706F10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  <w:tr w:rsidR="00A84DA0" w:rsidTr="00A46091">
        <w:trPr>
          <w:trHeight w:hRule="exact" w:val="567"/>
          <w:tblHeader/>
          <w:jc w:val="center"/>
        </w:trPr>
        <w:tc>
          <w:tcPr>
            <w:tcW w:w="13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84DA0" w:rsidRDefault="00A84DA0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84DA0" w:rsidRDefault="00A84DA0" w:rsidP="00A84DA0">
            <w:pPr>
              <w:adjustRightInd w:val="0"/>
              <w:spacing w:beforeLines="50" w:before="163" w:afterLines="50" w:after="163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11:30～12:00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84DA0" w:rsidRDefault="00A84DA0"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84DA0" w:rsidRDefault="00A84DA0" w:rsidP="00706F10">
            <w:pPr>
              <w:adjustRightInd w:val="0"/>
              <w:spacing w:beforeLines="50" w:before="163" w:afterLines="50" w:after="163" w:line="0" w:lineRule="atLeast"/>
              <w:jc w:val="center"/>
              <w:textAlignment w:val="baseline"/>
              <w:rPr>
                <w:rFonts w:ascii="微软雅黑" w:eastAsia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1"/>
                <w:szCs w:val="21"/>
              </w:rPr>
              <w:t>A</w:t>
            </w:r>
          </w:p>
        </w:tc>
      </w:tr>
    </w:tbl>
    <w:p w:rsidR="00706F10" w:rsidRDefault="00706F10" w:rsidP="00706F1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06F10" w:rsidRDefault="00706F10" w:rsidP="00706F1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</w:t>
      </w:r>
    </w:p>
    <w:p w:rsidR="00706F10" w:rsidRDefault="00706F10" w:rsidP="00706F10">
      <w:pPr>
        <w:spacing w:line="300" w:lineRule="exact"/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706F10" w:rsidRDefault="00706F10" w:rsidP="00706F10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706F10" w:rsidRDefault="00706F10" w:rsidP="00706F10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706F10" w:rsidRDefault="00706F10" w:rsidP="00706F10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706F10" w:rsidRDefault="00706F10" w:rsidP="00706F10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706F10" w:rsidRDefault="00706F10" w:rsidP="00706F10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3F0E70" w:rsidRPr="00706F10" w:rsidRDefault="003F0E70" w:rsidP="003F0E7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F0E70" w:rsidRPr="003F0E70" w:rsidRDefault="003F0E70" w:rsidP="003F0E7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3F0E70" w:rsidRPr="003F0E70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F9" w:rsidRDefault="000E44F9">
      <w:r>
        <w:separator/>
      </w:r>
    </w:p>
  </w:endnote>
  <w:endnote w:type="continuationSeparator" w:id="0">
    <w:p w:rsidR="000E44F9" w:rsidRDefault="000E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F9" w:rsidRDefault="000E44F9">
      <w:r>
        <w:separator/>
      </w:r>
    </w:p>
  </w:footnote>
  <w:footnote w:type="continuationSeparator" w:id="0">
    <w:p w:rsidR="000E44F9" w:rsidRDefault="000E4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785FD9" w:rsidP="003F0E7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E44F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785FD9" w:rsidP="003F0E7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85FD9" w:rsidRPr="00390345">
      <w:rPr>
        <w:rStyle w:val="CharChar1"/>
        <w:rFonts w:hint="default"/>
      </w:rPr>
      <w:t xml:space="preserve">        </w:t>
    </w:r>
    <w:r w:rsidR="00785FD9" w:rsidRPr="00390345">
      <w:rPr>
        <w:rStyle w:val="CharChar1"/>
        <w:rFonts w:hint="default"/>
        <w:w w:val="90"/>
      </w:rPr>
      <w:t>Beijing International Standard united Certification Co.,Ltd.</w:t>
    </w:r>
    <w:r w:rsidR="00785FD9">
      <w:rPr>
        <w:rStyle w:val="CharChar1"/>
        <w:rFonts w:hint="default"/>
        <w:w w:val="90"/>
        <w:szCs w:val="21"/>
      </w:rPr>
      <w:t xml:space="preserve">  </w:t>
    </w:r>
    <w:r w:rsidR="00785FD9">
      <w:rPr>
        <w:rStyle w:val="CharChar1"/>
        <w:rFonts w:hint="default"/>
        <w:w w:val="90"/>
        <w:sz w:val="20"/>
      </w:rPr>
      <w:t xml:space="preserve"> </w:t>
    </w:r>
    <w:r w:rsidR="00785FD9">
      <w:rPr>
        <w:rStyle w:val="CharChar1"/>
        <w:rFonts w:hint="default"/>
        <w:w w:val="90"/>
      </w:rPr>
      <w:t xml:space="preserve">                   </w:t>
    </w:r>
  </w:p>
  <w:p w:rsidR="00587C05" w:rsidRDefault="000E44F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353"/>
    <w:rsid w:val="000C0A6A"/>
    <w:rsid w:val="000E44F9"/>
    <w:rsid w:val="001018A9"/>
    <w:rsid w:val="00353ED5"/>
    <w:rsid w:val="003F0E70"/>
    <w:rsid w:val="005259D2"/>
    <w:rsid w:val="00706F10"/>
    <w:rsid w:val="00785FD9"/>
    <w:rsid w:val="00A46091"/>
    <w:rsid w:val="00A84DA0"/>
    <w:rsid w:val="00B772B5"/>
    <w:rsid w:val="00BF5F00"/>
    <w:rsid w:val="00C42013"/>
    <w:rsid w:val="00C90353"/>
    <w:rsid w:val="00F51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286</Words>
  <Characters>1634</Characters>
  <Application>Microsoft Office Word</Application>
  <DocSecurity>0</DocSecurity>
  <Lines>13</Lines>
  <Paragraphs>3</Paragraphs>
  <ScaleCrop>false</ScaleCrop>
  <Company>微软中国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30</cp:revision>
  <cp:lastPrinted>2020-10-27T01:16:00Z</cp:lastPrinted>
  <dcterms:created xsi:type="dcterms:W3CDTF">2015-06-17T14:31:00Z</dcterms:created>
  <dcterms:modified xsi:type="dcterms:W3CDTF">2020-10-27T01:27:00Z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