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D13379" w:rsidP="0061092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61092E" w:rsidRPr="0061092E">
        <w:t xml:space="preserve"> </w:t>
      </w:r>
      <w:r w:rsidR="0061092E" w:rsidRPr="0061092E">
        <w:rPr>
          <w:b/>
          <w:color w:val="000000" w:themeColor="text1"/>
          <w:sz w:val="21"/>
          <w:szCs w:val="21"/>
        </w:rPr>
        <w:t>0475-2020-Q</w:t>
      </w:r>
    </w:p>
    <w:p w:rsidR="00FB5842" w:rsidRDefault="00D13379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61092E" w:rsidRDefault="0061092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D13379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61092E" w:rsidRDefault="0061092E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D1337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北京通联万达科技有限公司</w:t>
      </w:r>
      <w:bookmarkEnd w:id="0"/>
    </w:p>
    <w:p w:rsidR="0061092E" w:rsidRDefault="006109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 w:rsidP="0061092E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1306E8" w:rsidRPr="001306E8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1306E8" w:rsidRPr="001306E8">
        <w:rPr>
          <w:b/>
          <w:color w:val="000000" w:themeColor="text1"/>
          <w:sz w:val="22"/>
          <w:szCs w:val="22"/>
        </w:rPr>
        <w:t>Tonglian</w:t>
      </w:r>
      <w:proofErr w:type="spellEnd"/>
      <w:r w:rsidR="001306E8" w:rsidRPr="001306E8">
        <w:rPr>
          <w:b/>
          <w:color w:val="000000" w:themeColor="text1"/>
          <w:sz w:val="22"/>
          <w:szCs w:val="22"/>
        </w:rPr>
        <w:t xml:space="preserve"> Wanda Technology Co</w:t>
      </w:r>
      <w:proofErr w:type="gramStart"/>
      <w:r w:rsidR="001306E8" w:rsidRPr="001306E8">
        <w:rPr>
          <w:b/>
          <w:color w:val="000000" w:themeColor="text1"/>
          <w:sz w:val="22"/>
          <w:szCs w:val="22"/>
        </w:rPr>
        <w:t>. ,</w:t>
      </w:r>
      <w:proofErr w:type="gramEnd"/>
      <w:r w:rsidR="001306E8" w:rsidRPr="001306E8">
        <w:rPr>
          <w:b/>
          <w:color w:val="000000" w:themeColor="text1"/>
          <w:sz w:val="22"/>
          <w:szCs w:val="22"/>
        </w:rPr>
        <w:t xml:space="preserve"> Ltd.</w:t>
      </w:r>
    </w:p>
    <w:p w:rsidR="0061092E" w:rsidRDefault="0061092E" w:rsidP="006109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沙河镇沙阳路</w:t>
      </w:r>
      <w:r>
        <w:rPr>
          <w:rFonts w:hint="eastAsia"/>
          <w:b/>
          <w:color w:val="000000" w:themeColor="text1"/>
          <w:sz w:val="22"/>
          <w:szCs w:val="22"/>
        </w:rPr>
        <w:t>9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213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102206</w:t>
      </w:r>
      <w:bookmarkEnd w:id="3"/>
    </w:p>
    <w:p w:rsidR="0061092E" w:rsidRDefault="006109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 w:rsidP="0061092E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306E8" w:rsidRPr="001306E8">
        <w:rPr>
          <w:b/>
          <w:color w:val="000000" w:themeColor="text1"/>
          <w:sz w:val="22"/>
          <w:szCs w:val="22"/>
        </w:rPr>
        <w:t xml:space="preserve">Room 213,2ND floor, building 3, No. 9, </w:t>
      </w:r>
      <w:proofErr w:type="spellStart"/>
      <w:r w:rsidR="001306E8" w:rsidRPr="001306E8">
        <w:rPr>
          <w:b/>
          <w:color w:val="000000" w:themeColor="text1"/>
          <w:sz w:val="22"/>
          <w:szCs w:val="22"/>
        </w:rPr>
        <w:t>Shayang</w:t>
      </w:r>
      <w:proofErr w:type="spellEnd"/>
      <w:r w:rsidR="001306E8" w:rsidRPr="001306E8">
        <w:rPr>
          <w:b/>
          <w:color w:val="000000" w:themeColor="text1"/>
          <w:sz w:val="22"/>
          <w:szCs w:val="22"/>
        </w:rPr>
        <w:t xml:space="preserve"> Road, Shahe Town, </w:t>
      </w:r>
      <w:proofErr w:type="spellStart"/>
      <w:r w:rsidR="001306E8" w:rsidRPr="001306E8">
        <w:rPr>
          <w:b/>
          <w:color w:val="000000" w:themeColor="text1"/>
          <w:sz w:val="22"/>
          <w:szCs w:val="22"/>
        </w:rPr>
        <w:t>Changping</w:t>
      </w:r>
      <w:proofErr w:type="spellEnd"/>
      <w:r w:rsidR="001306E8" w:rsidRPr="001306E8">
        <w:rPr>
          <w:b/>
          <w:color w:val="000000" w:themeColor="text1"/>
          <w:sz w:val="22"/>
          <w:szCs w:val="22"/>
        </w:rPr>
        <w:t xml:space="preserve"> district, Beijing</w:t>
      </w:r>
    </w:p>
    <w:p w:rsidR="0061092E" w:rsidRDefault="0061092E" w:rsidP="006109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昌平区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沙河镇沙阳路</w:t>
      </w:r>
      <w:r>
        <w:rPr>
          <w:rFonts w:hint="eastAsia"/>
          <w:b/>
          <w:color w:val="000000" w:themeColor="text1"/>
          <w:sz w:val="22"/>
          <w:szCs w:val="22"/>
        </w:rPr>
        <w:t>9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213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102206</w:t>
      </w:r>
      <w:bookmarkEnd w:id="5"/>
    </w:p>
    <w:p w:rsidR="0061092E" w:rsidRDefault="006109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D13379" w:rsidP="0061092E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bookmarkStart w:id="6" w:name="_GoBack"/>
      <w:bookmarkEnd w:id="6"/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1306E8" w:rsidRPr="001306E8">
        <w:rPr>
          <w:b/>
          <w:color w:val="000000" w:themeColor="text1"/>
          <w:sz w:val="22"/>
          <w:szCs w:val="22"/>
        </w:rPr>
        <w:t xml:space="preserve">Room 213,2ND floor, building 3, No. 9, </w:t>
      </w:r>
      <w:proofErr w:type="spellStart"/>
      <w:r w:rsidR="001306E8" w:rsidRPr="001306E8">
        <w:rPr>
          <w:b/>
          <w:color w:val="000000" w:themeColor="text1"/>
          <w:sz w:val="22"/>
          <w:szCs w:val="22"/>
        </w:rPr>
        <w:t>Shayang</w:t>
      </w:r>
      <w:proofErr w:type="spellEnd"/>
      <w:r w:rsidR="001306E8" w:rsidRPr="001306E8">
        <w:rPr>
          <w:b/>
          <w:color w:val="000000" w:themeColor="text1"/>
          <w:sz w:val="22"/>
          <w:szCs w:val="22"/>
        </w:rPr>
        <w:t xml:space="preserve"> Road, Shahe Town, </w:t>
      </w:r>
      <w:proofErr w:type="spellStart"/>
      <w:r w:rsidR="001306E8" w:rsidRPr="001306E8">
        <w:rPr>
          <w:b/>
          <w:color w:val="000000" w:themeColor="text1"/>
          <w:sz w:val="22"/>
          <w:szCs w:val="22"/>
        </w:rPr>
        <w:t>Changping</w:t>
      </w:r>
      <w:proofErr w:type="spellEnd"/>
      <w:r w:rsidR="001306E8" w:rsidRPr="001306E8">
        <w:rPr>
          <w:b/>
          <w:color w:val="000000" w:themeColor="text1"/>
          <w:sz w:val="22"/>
          <w:szCs w:val="22"/>
        </w:rPr>
        <w:t xml:space="preserve"> district, Beijing</w:t>
      </w:r>
    </w:p>
    <w:p w:rsidR="0061092E" w:rsidRDefault="0061092E" w:rsidP="0061092E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91110108736487771Y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r>
        <w:rPr>
          <w:rFonts w:hint="eastAsia"/>
          <w:b/>
          <w:color w:val="000000" w:themeColor="text1"/>
          <w:sz w:val="22"/>
          <w:szCs w:val="22"/>
        </w:rPr>
        <w:t>010-62918878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13681182296</w:t>
      </w:r>
      <w:bookmarkEnd w:id="9"/>
    </w:p>
    <w:p w:rsidR="0061092E" w:rsidRDefault="0061092E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proofErr w:type="gramStart"/>
      <w:r>
        <w:rPr>
          <w:rFonts w:hint="eastAsia"/>
          <w:b/>
          <w:color w:val="000000" w:themeColor="text1"/>
          <w:sz w:val="22"/>
          <w:szCs w:val="22"/>
        </w:rPr>
        <w:t>谢寅强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谢寅强</w:t>
      </w:r>
      <w:bookmarkEnd w:id="11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20</w:t>
      </w:r>
      <w:bookmarkEnd w:id="12"/>
    </w:p>
    <w:p w:rsidR="0061092E" w:rsidRDefault="0061092E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D13379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61092E" w:rsidRDefault="0061092E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61092E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D13379">
        <w:rPr>
          <w:rFonts w:hint="eastAsia"/>
          <w:b/>
          <w:color w:val="000000" w:themeColor="text1"/>
          <w:sz w:val="22"/>
          <w:szCs w:val="22"/>
        </w:rPr>
        <w:t>仪器仪表、五金交电</w:t>
      </w:r>
      <w:r w:rsidR="00D13379">
        <w:rPr>
          <w:rFonts w:hint="eastAsia"/>
          <w:b/>
          <w:color w:val="000000" w:themeColor="text1"/>
          <w:sz w:val="22"/>
          <w:szCs w:val="22"/>
        </w:rPr>
        <w:t>(</w:t>
      </w:r>
      <w:r w:rsidR="00D13379">
        <w:rPr>
          <w:rFonts w:hint="eastAsia"/>
          <w:b/>
          <w:color w:val="000000" w:themeColor="text1"/>
          <w:sz w:val="22"/>
          <w:szCs w:val="22"/>
        </w:rPr>
        <w:t>钢材、钢管、管道、管件、阀门</w:t>
      </w:r>
      <w:r w:rsidR="00D13379">
        <w:rPr>
          <w:rFonts w:hint="eastAsia"/>
          <w:b/>
          <w:color w:val="000000" w:themeColor="text1"/>
          <w:sz w:val="22"/>
          <w:szCs w:val="22"/>
        </w:rPr>
        <w:t>)</w:t>
      </w:r>
      <w:r w:rsidR="00D13379">
        <w:rPr>
          <w:rFonts w:hint="eastAsia"/>
          <w:b/>
          <w:color w:val="000000" w:themeColor="text1"/>
          <w:sz w:val="22"/>
          <w:szCs w:val="22"/>
        </w:rPr>
        <w:t>、建筑材料、通讯设备、电子产品、计算机、软件及辅助设备的销售（有许可要求除外）</w:t>
      </w:r>
      <w:bookmarkEnd w:id="15"/>
    </w:p>
    <w:p w:rsidR="0061092E" w:rsidRDefault="0061092E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61092E" w:rsidRDefault="0061092E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1306E8" w:rsidRPr="001306E8">
        <w:rPr>
          <w:b/>
          <w:color w:val="000000" w:themeColor="text1"/>
          <w:sz w:val="22"/>
          <w:szCs w:val="22"/>
        </w:rPr>
        <w:t>Sales of instruments, hardware, electrical and electronic (steel, steel pipes, pipes, fittings, valves</w:t>
      </w:r>
      <w:proofErr w:type="gramStart"/>
      <w:r w:rsidR="001306E8" w:rsidRPr="001306E8">
        <w:rPr>
          <w:b/>
          <w:color w:val="000000" w:themeColor="text1"/>
          <w:sz w:val="22"/>
          <w:szCs w:val="22"/>
        </w:rPr>
        <w:t>) ,</w:t>
      </w:r>
      <w:proofErr w:type="gramEnd"/>
      <w:r w:rsidR="001306E8" w:rsidRPr="001306E8">
        <w:rPr>
          <w:b/>
          <w:color w:val="000000" w:themeColor="text1"/>
          <w:sz w:val="22"/>
          <w:szCs w:val="22"/>
        </w:rPr>
        <w:t xml:space="preserve"> building materials, communications equipment, electronic products, computers, software and auxiliary equipment (unless required by license)</w:t>
      </w:r>
    </w:p>
    <w:p w:rsidR="0061092E" w:rsidRDefault="0061092E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D13379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61092E">
        <w:rPr>
          <w:rFonts w:hint="eastAsia"/>
          <w:b/>
          <w:color w:val="000000" w:themeColor="text1"/>
          <w:sz w:val="22"/>
          <w:szCs w:val="22"/>
        </w:rPr>
        <w:t xml:space="preserve">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61092E" w:rsidRDefault="0061092E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D13379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61092E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D13379" w:rsidP="00B46683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79" w:rsidRDefault="00D13379">
      <w:r>
        <w:separator/>
      </w:r>
    </w:p>
  </w:endnote>
  <w:endnote w:type="continuationSeparator" w:id="0">
    <w:p w:rsidR="00D13379" w:rsidRDefault="00D1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79" w:rsidRDefault="00D13379">
      <w:r>
        <w:separator/>
      </w:r>
    </w:p>
  </w:footnote>
  <w:footnote w:type="continuationSeparator" w:id="0">
    <w:p w:rsidR="00D13379" w:rsidRDefault="00D1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D13379" w:rsidP="0061092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D13379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D13379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D13379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683"/>
    <w:rsid w:val="001306E8"/>
    <w:rsid w:val="0061092E"/>
    <w:rsid w:val="007A6555"/>
    <w:rsid w:val="00B46683"/>
    <w:rsid w:val="00D1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cp:lastPrinted>2019-05-13T03:13:00Z</cp:lastPrinted>
  <dcterms:created xsi:type="dcterms:W3CDTF">2016-02-16T02:49:00Z</dcterms:created>
  <dcterms:modified xsi:type="dcterms:W3CDTF">2020-10-12T02:53:00Z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