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997AB8" w:rsidRPr="00997AB8">
        <w:rPr>
          <w:rFonts w:ascii="楷体" w:eastAsia="楷体" w:hAnsi="楷体" w:hint="eastAsia"/>
          <w:b/>
          <w:color w:val="000000" w:themeColor="text1"/>
          <w:sz w:val="32"/>
          <w:szCs w:val="32"/>
        </w:rPr>
        <w:t>北京勤合科技有限公司</w:t>
      </w:r>
    </w:p>
    <w:p w:rsidR="00E74128" w:rsidRPr="007409F5"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997AB8">
            <w:pPr>
              <w:rPr>
                <w:b/>
                <w:color w:val="000000" w:themeColor="text1"/>
                <w:sz w:val="20"/>
                <w:szCs w:val="20"/>
              </w:rPr>
            </w:pPr>
            <w:r w:rsidRPr="00997AB8">
              <w:rPr>
                <w:b/>
                <w:color w:val="000000" w:themeColor="text1"/>
                <w:sz w:val="20"/>
                <w:szCs w:val="20"/>
              </w:rPr>
              <w:t>29.10.07</w:t>
            </w:r>
          </w:p>
        </w:tc>
      </w:tr>
      <w:tr w:rsidR="00E74128">
        <w:trPr>
          <w:trHeight w:val="351"/>
        </w:trPr>
        <w:tc>
          <w:tcPr>
            <w:tcW w:w="1844" w:type="dxa"/>
            <w:gridSpan w:val="2"/>
            <w:vAlign w:val="center"/>
          </w:tcPr>
          <w:p w:rsidR="00E74128" w:rsidRDefault="00E74128">
            <w:pPr>
              <w:rPr>
                <w:b/>
                <w:color w:val="000000" w:themeColor="text1"/>
                <w:sz w:val="20"/>
                <w:szCs w:val="20"/>
              </w:rPr>
            </w:pPr>
          </w:p>
        </w:tc>
        <w:tc>
          <w:tcPr>
            <w:tcW w:w="992" w:type="dxa"/>
            <w:vAlign w:val="center"/>
          </w:tcPr>
          <w:p w:rsidR="00E74128" w:rsidRDefault="00E74128">
            <w:pPr>
              <w:rPr>
                <w:b/>
                <w:color w:val="000000" w:themeColor="text1"/>
                <w:sz w:val="20"/>
                <w:szCs w:val="20"/>
              </w:rPr>
            </w:pPr>
          </w:p>
        </w:tc>
        <w:tc>
          <w:tcPr>
            <w:tcW w:w="1216" w:type="dxa"/>
            <w:vAlign w:val="center"/>
          </w:tcPr>
          <w:p w:rsidR="00E74128" w:rsidRDefault="00E74128">
            <w:pPr>
              <w:rPr>
                <w:b/>
                <w:color w:val="000000" w:themeColor="text1"/>
                <w:sz w:val="20"/>
                <w:szCs w:val="20"/>
              </w:rPr>
            </w:pPr>
          </w:p>
        </w:tc>
        <w:tc>
          <w:tcPr>
            <w:tcW w:w="3478" w:type="dxa"/>
            <w:gridSpan w:val="3"/>
            <w:vAlign w:val="center"/>
          </w:tcPr>
          <w:p w:rsidR="00E74128" w:rsidRDefault="00E74128">
            <w:pPr>
              <w:rPr>
                <w:b/>
                <w:color w:val="000000" w:themeColor="text1"/>
                <w:sz w:val="20"/>
                <w:szCs w:val="20"/>
              </w:rPr>
            </w:pP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997AB8">
            <w:pPr>
              <w:spacing w:line="320" w:lineRule="exact"/>
              <w:rPr>
                <w:rFonts w:ascii="宋体" w:hAnsi="宋体"/>
                <w:b/>
                <w:color w:val="000000" w:themeColor="text1"/>
                <w:sz w:val="20"/>
                <w:szCs w:val="20"/>
              </w:rPr>
            </w:pPr>
            <w:r w:rsidRPr="00997AB8">
              <w:rPr>
                <w:rFonts w:ascii="宋体" w:hAnsi="宋体" w:hint="eastAsia"/>
                <w:b/>
                <w:color w:val="000000" w:themeColor="text1"/>
                <w:sz w:val="20"/>
                <w:szCs w:val="20"/>
              </w:rPr>
              <w:t>北京勤合科技有限公司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10人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997AB8">
            <w:pPr>
              <w:spacing w:line="320" w:lineRule="exact"/>
              <w:rPr>
                <w:rFonts w:ascii="宋体" w:hAnsi="宋体"/>
                <w:b/>
                <w:color w:val="000000" w:themeColor="text1"/>
                <w:sz w:val="20"/>
                <w:szCs w:val="20"/>
              </w:rPr>
            </w:pPr>
            <w:r w:rsidRPr="00997AB8">
              <w:rPr>
                <w:rFonts w:ascii="宋体" w:hAnsi="宋体" w:hint="eastAsia"/>
                <w:b/>
                <w:color w:val="000000" w:themeColor="text1"/>
                <w:sz w:val="20"/>
                <w:szCs w:val="20"/>
              </w:rPr>
              <w:t>北京市通州区聚富</w:t>
            </w:r>
            <w:proofErr w:type="gramStart"/>
            <w:r w:rsidRPr="00997AB8">
              <w:rPr>
                <w:rFonts w:ascii="宋体" w:hAnsi="宋体" w:hint="eastAsia"/>
                <w:b/>
                <w:color w:val="000000" w:themeColor="text1"/>
                <w:sz w:val="20"/>
                <w:szCs w:val="20"/>
              </w:rPr>
              <w:t>苑民族</w:t>
            </w:r>
            <w:proofErr w:type="gramEnd"/>
            <w:r w:rsidRPr="00997AB8">
              <w:rPr>
                <w:rFonts w:ascii="宋体" w:hAnsi="宋体" w:hint="eastAsia"/>
                <w:b/>
                <w:color w:val="000000" w:themeColor="text1"/>
                <w:sz w:val="20"/>
                <w:szCs w:val="20"/>
              </w:rPr>
              <w:t>产业发展</w:t>
            </w:r>
            <w:proofErr w:type="gramStart"/>
            <w:r w:rsidRPr="00997AB8">
              <w:rPr>
                <w:rFonts w:ascii="宋体" w:hAnsi="宋体" w:hint="eastAsia"/>
                <w:b/>
                <w:color w:val="000000" w:themeColor="text1"/>
                <w:sz w:val="20"/>
                <w:szCs w:val="20"/>
              </w:rPr>
              <w:t>基地聚和六</w:t>
            </w:r>
            <w:proofErr w:type="gramEnd"/>
            <w:r w:rsidRPr="00997AB8">
              <w:rPr>
                <w:rFonts w:ascii="宋体" w:hAnsi="宋体" w:hint="eastAsia"/>
                <w:b/>
                <w:color w:val="000000" w:themeColor="text1"/>
                <w:sz w:val="20"/>
                <w:szCs w:val="20"/>
              </w:rPr>
              <w:t>街2号-401</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997AB8">
            <w:pPr>
              <w:spacing w:line="320" w:lineRule="exact"/>
              <w:rPr>
                <w:rFonts w:ascii="宋体" w:hAnsi="宋体"/>
                <w:b/>
                <w:color w:val="000000" w:themeColor="text1"/>
                <w:sz w:val="20"/>
                <w:szCs w:val="20"/>
              </w:rPr>
            </w:pPr>
            <w:r w:rsidRPr="00997AB8">
              <w:rPr>
                <w:rFonts w:ascii="宋体" w:hAnsi="宋体" w:hint="eastAsia"/>
                <w:b/>
                <w:color w:val="000000" w:themeColor="text1"/>
                <w:sz w:val="20"/>
                <w:szCs w:val="20"/>
              </w:rPr>
              <w:t>北京市通州区土桥砖厂北里154号金</w:t>
            </w:r>
            <w:proofErr w:type="gramStart"/>
            <w:r w:rsidRPr="00997AB8">
              <w:rPr>
                <w:rFonts w:ascii="宋体" w:hAnsi="宋体" w:hint="eastAsia"/>
                <w:b/>
                <w:color w:val="000000" w:themeColor="text1"/>
                <w:sz w:val="20"/>
                <w:szCs w:val="20"/>
              </w:rPr>
              <w:t>隅创客</w:t>
            </w:r>
            <w:proofErr w:type="gramEnd"/>
            <w:r w:rsidRPr="00997AB8">
              <w:rPr>
                <w:rFonts w:ascii="宋体" w:hAnsi="宋体" w:hint="eastAsia"/>
                <w:b/>
                <w:color w:val="000000" w:themeColor="text1"/>
                <w:sz w:val="20"/>
                <w:szCs w:val="20"/>
              </w:rPr>
              <w:t>320</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997AB8">
            <w:pPr>
              <w:spacing w:line="320" w:lineRule="exact"/>
              <w:jc w:val="center"/>
              <w:rPr>
                <w:rFonts w:ascii="宋体" w:hAnsi="宋体"/>
                <w:b/>
                <w:color w:val="000000" w:themeColor="text1"/>
                <w:sz w:val="20"/>
                <w:szCs w:val="20"/>
              </w:rPr>
            </w:pPr>
            <w:r w:rsidRPr="00997AB8">
              <w:rPr>
                <w:rFonts w:ascii="宋体" w:hAnsi="宋体" w:hint="eastAsia"/>
                <w:b/>
                <w:color w:val="000000" w:themeColor="text1"/>
                <w:sz w:val="20"/>
                <w:szCs w:val="20"/>
              </w:rPr>
              <w:t>申金</w:t>
            </w:r>
            <w:proofErr w:type="gramStart"/>
            <w:r w:rsidRPr="00997AB8">
              <w:rPr>
                <w:rFonts w:ascii="宋体" w:hAnsi="宋体" w:hint="eastAsia"/>
                <w:b/>
                <w:color w:val="000000" w:themeColor="text1"/>
                <w:sz w:val="20"/>
                <w:szCs w:val="20"/>
              </w:rPr>
              <w:t>金</w:t>
            </w:r>
            <w:proofErr w:type="gramEnd"/>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997AB8">
            <w:pPr>
              <w:spacing w:line="320" w:lineRule="exact"/>
              <w:jc w:val="center"/>
              <w:rPr>
                <w:rFonts w:ascii="宋体" w:hAnsi="宋体"/>
                <w:b/>
                <w:color w:val="000000" w:themeColor="text1"/>
                <w:sz w:val="20"/>
                <w:szCs w:val="20"/>
              </w:rPr>
            </w:pPr>
            <w:r w:rsidRPr="00997AB8">
              <w:rPr>
                <w:rFonts w:ascii="宋体" w:hAnsi="宋体"/>
                <w:b/>
                <w:color w:val="000000" w:themeColor="text1"/>
                <w:sz w:val="20"/>
                <w:szCs w:val="20"/>
              </w:rPr>
              <w:t>13911068494</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997AB8">
            <w:pPr>
              <w:spacing w:line="320" w:lineRule="exact"/>
              <w:jc w:val="center"/>
              <w:rPr>
                <w:rFonts w:ascii="宋体" w:hAnsi="宋体"/>
                <w:b/>
                <w:color w:val="000000" w:themeColor="text1"/>
                <w:sz w:val="20"/>
                <w:szCs w:val="20"/>
              </w:rPr>
            </w:pPr>
            <w:r w:rsidRPr="00997AB8">
              <w:rPr>
                <w:rFonts w:ascii="宋体" w:hAnsi="宋体" w:hint="eastAsia"/>
                <w:b/>
                <w:color w:val="000000" w:themeColor="text1"/>
                <w:sz w:val="20"/>
                <w:szCs w:val="20"/>
              </w:rPr>
              <w:t>王晓阳</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997AB8">
            <w:pPr>
              <w:spacing w:line="320" w:lineRule="exact"/>
              <w:rPr>
                <w:rFonts w:ascii="宋体" w:hAnsi="宋体"/>
                <w:b/>
                <w:color w:val="000000" w:themeColor="text1"/>
                <w:spacing w:val="-20"/>
                <w:sz w:val="20"/>
                <w:szCs w:val="20"/>
              </w:rPr>
            </w:pPr>
            <w:r w:rsidRPr="00997AB8">
              <w:rPr>
                <w:rFonts w:ascii="宋体" w:hAnsi="宋体" w:hint="eastAsia"/>
                <w:b/>
                <w:color w:val="000000" w:themeColor="text1"/>
                <w:spacing w:val="-20"/>
                <w:sz w:val="20"/>
                <w:szCs w:val="20"/>
              </w:rPr>
              <w:t>王晓阳</w:t>
            </w:r>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997AB8">
            <w:pPr>
              <w:spacing w:line="320" w:lineRule="exact"/>
              <w:jc w:val="center"/>
              <w:rPr>
                <w:rFonts w:ascii="宋体" w:hAnsi="宋体"/>
                <w:b/>
                <w:color w:val="000000" w:themeColor="text1"/>
                <w:sz w:val="20"/>
                <w:szCs w:val="20"/>
              </w:rPr>
            </w:pPr>
            <w:r w:rsidRPr="00997AB8">
              <w:rPr>
                <w:rFonts w:ascii="宋体" w:hAnsi="宋体" w:hint="eastAsia"/>
                <w:b/>
                <w:color w:val="000000" w:themeColor="text1"/>
                <w:sz w:val="20"/>
                <w:szCs w:val="20"/>
              </w:rPr>
              <w:t>申金</w:t>
            </w:r>
            <w:proofErr w:type="gramStart"/>
            <w:r w:rsidRPr="00997AB8">
              <w:rPr>
                <w:rFonts w:ascii="宋体" w:hAnsi="宋体" w:hint="eastAsia"/>
                <w:b/>
                <w:color w:val="000000" w:themeColor="text1"/>
                <w:sz w:val="20"/>
                <w:szCs w:val="20"/>
              </w:rPr>
              <w:t>金</w:t>
            </w:r>
            <w:proofErr w:type="gramEnd"/>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997AB8" w:rsidRPr="00997AB8">
              <w:rPr>
                <w:rFonts w:hint="eastAsia"/>
                <w:b/>
              </w:rPr>
              <w:t xml:space="preserve"> </w:t>
            </w:r>
            <w:r w:rsidR="00997AB8" w:rsidRPr="00997AB8">
              <w:rPr>
                <w:rFonts w:hint="eastAsia"/>
                <w:b/>
              </w:rPr>
              <w:t>机械设备的销售</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997AB8">
            <w:pPr>
              <w:spacing w:line="320" w:lineRule="exact"/>
              <w:rPr>
                <w:rFonts w:ascii="宋体" w:hAnsi="宋体"/>
                <w:b/>
                <w:color w:val="000000" w:themeColor="text1"/>
                <w:sz w:val="20"/>
                <w:szCs w:val="20"/>
              </w:rPr>
            </w:pPr>
            <w:r w:rsidRPr="00997AB8">
              <w:rPr>
                <w:rFonts w:ascii="宋体" w:hAnsi="宋体"/>
                <w:b/>
                <w:color w:val="000000" w:themeColor="text1"/>
                <w:sz w:val="20"/>
                <w:szCs w:val="20"/>
              </w:rPr>
              <w:t>29.10.07</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997AB8" w:rsidP="00997AB8">
            <w:pPr>
              <w:jc w:val="center"/>
              <w:rPr>
                <w:rFonts w:ascii="宋体" w:hAnsi="宋体"/>
                <w:b/>
                <w:color w:val="000000" w:themeColor="text1"/>
                <w:sz w:val="20"/>
                <w:szCs w:val="20"/>
              </w:rPr>
            </w:pPr>
            <w:r>
              <w:rPr>
                <w:rFonts w:ascii="宋体" w:hAnsi="宋体" w:hint="eastAsia"/>
                <w:b/>
                <w:color w:val="000000" w:themeColor="text1"/>
                <w:sz w:val="20"/>
                <w:szCs w:val="20"/>
              </w:rPr>
              <w:t>2020</w:t>
            </w:r>
            <w:r w:rsidR="007409F5">
              <w:rPr>
                <w:rFonts w:ascii="宋体" w:hAnsi="宋体" w:hint="eastAsia"/>
                <w:b/>
                <w:color w:val="000000" w:themeColor="text1"/>
                <w:sz w:val="20"/>
                <w:szCs w:val="20"/>
              </w:rPr>
              <w:t>年</w:t>
            </w:r>
            <w:r>
              <w:rPr>
                <w:rFonts w:ascii="宋体" w:hAnsi="宋体" w:hint="eastAsia"/>
                <w:b/>
                <w:color w:val="000000" w:themeColor="text1"/>
                <w:sz w:val="20"/>
                <w:szCs w:val="20"/>
              </w:rPr>
              <w:t>3</w:t>
            </w:r>
            <w:r w:rsidR="007409F5">
              <w:rPr>
                <w:rFonts w:ascii="宋体" w:hAnsi="宋体" w:hint="eastAsia"/>
                <w:b/>
                <w:color w:val="000000" w:themeColor="text1"/>
                <w:sz w:val="20"/>
                <w:szCs w:val="20"/>
              </w:rPr>
              <w:t>月1</w:t>
            </w:r>
            <w:r>
              <w:rPr>
                <w:rFonts w:ascii="宋体" w:hAnsi="宋体" w:hint="eastAsia"/>
                <w:b/>
                <w:color w:val="000000" w:themeColor="text1"/>
                <w:sz w:val="20"/>
                <w:szCs w:val="20"/>
              </w:rPr>
              <w:t>0</w:t>
            </w:r>
            <w:r w:rsidR="007409F5">
              <w:rPr>
                <w:rFonts w:ascii="宋体" w:hAnsi="宋体" w:hint="eastAsia"/>
                <w:b/>
                <w:color w:val="000000" w:themeColor="text1"/>
                <w:sz w:val="20"/>
                <w:szCs w:val="20"/>
              </w:rPr>
              <w:t>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997AB8" w:rsidRDefault="00997AB8">
            <w:pPr>
              <w:jc w:val="center"/>
              <w:rPr>
                <w:rFonts w:ascii="宋体" w:hAnsi="宋体" w:hint="eastAsia"/>
                <w:b/>
                <w:color w:val="000000" w:themeColor="text1"/>
                <w:sz w:val="20"/>
                <w:szCs w:val="20"/>
              </w:rPr>
            </w:pPr>
            <w:r>
              <w:rPr>
                <w:rFonts w:ascii="宋体" w:hAnsi="宋体" w:hint="eastAsia"/>
                <w:b/>
                <w:color w:val="000000" w:themeColor="text1"/>
                <w:sz w:val="20"/>
                <w:szCs w:val="20"/>
              </w:rPr>
              <w:t>注册地</w:t>
            </w:r>
          </w:p>
          <w:p w:rsidR="00997AB8" w:rsidRDefault="00997AB8">
            <w:pPr>
              <w:jc w:val="center"/>
              <w:rPr>
                <w:rFonts w:ascii="宋体" w:hAnsi="宋体" w:hint="eastAsia"/>
                <w:b/>
                <w:color w:val="000000" w:themeColor="text1"/>
                <w:sz w:val="20"/>
                <w:szCs w:val="20"/>
              </w:rPr>
            </w:pPr>
          </w:p>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经营地</w:t>
            </w:r>
          </w:p>
        </w:tc>
        <w:tc>
          <w:tcPr>
            <w:tcW w:w="3249" w:type="dxa"/>
          </w:tcPr>
          <w:p w:rsidR="00997AB8" w:rsidRDefault="00997AB8">
            <w:pPr>
              <w:jc w:val="center"/>
              <w:rPr>
                <w:rFonts w:ascii="宋体" w:hAnsi="宋体" w:hint="eastAsia"/>
                <w:b/>
                <w:color w:val="000000" w:themeColor="text1"/>
                <w:spacing w:val="-20"/>
                <w:sz w:val="20"/>
                <w:szCs w:val="20"/>
                <w:u w:val="single"/>
              </w:rPr>
            </w:pPr>
            <w:r>
              <w:rPr>
                <w:rFonts w:ascii="宋体" w:hAnsi="宋体" w:hint="eastAsia"/>
                <w:b/>
                <w:color w:val="000000" w:themeColor="text1"/>
                <w:spacing w:val="-20"/>
                <w:sz w:val="20"/>
                <w:szCs w:val="20"/>
                <w:u w:val="single"/>
              </w:rPr>
              <w:t>仅注册</w:t>
            </w:r>
          </w:p>
          <w:p w:rsidR="00997AB8" w:rsidRDefault="00997AB8">
            <w:pPr>
              <w:jc w:val="center"/>
              <w:rPr>
                <w:rFonts w:ascii="宋体" w:hAnsi="宋体" w:hint="eastAsia"/>
                <w:b/>
                <w:color w:val="000000" w:themeColor="text1"/>
                <w:spacing w:val="-20"/>
                <w:sz w:val="20"/>
                <w:szCs w:val="20"/>
                <w:u w:val="single"/>
              </w:rPr>
            </w:pPr>
          </w:p>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E74128" w:rsidRDefault="00997AB8">
            <w:pPr>
              <w:jc w:val="center"/>
              <w:rPr>
                <w:rFonts w:ascii="宋体" w:hAnsi="宋体" w:hint="eastAsia"/>
                <w:b/>
                <w:color w:val="000000" w:themeColor="text1"/>
                <w:spacing w:val="-20"/>
                <w:sz w:val="20"/>
                <w:szCs w:val="20"/>
                <w:u w:val="single"/>
              </w:rPr>
            </w:pPr>
            <w:r w:rsidRPr="00997AB8">
              <w:rPr>
                <w:rFonts w:ascii="宋体" w:hAnsi="宋体" w:hint="eastAsia"/>
                <w:b/>
                <w:color w:val="000000" w:themeColor="text1"/>
                <w:spacing w:val="-20"/>
                <w:sz w:val="20"/>
                <w:szCs w:val="20"/>
                <w:u w:val="single"/>
              </w:rPr>
              <w:t>北京市通州区聚富</w:t>
            </w:r>
            <w:proofErr w:type="gramStart"/>
            <w:r w:rsidRPr="00997AB8">
              <w:rPr>
                <w:rFonts w:ascii="宋体" w:hAnsi="宋体" w:hint="eastAsia"/>
                <w:b/>
                <w:color w:val="000000" w:themeColor="text1"/>
                <w:spacing w:val="-20"/>
                <w:sz w:val="20"/>
                <w:szCs w:val="20"/>
                <w:u w:val="single"/>
              </w:rPr>
              <w:t>苑民族</w:t>
            </w:r>
            <w:proofErr w:type="gramEnd"/>
            <w:r w:rsidRPr="00997AB8">
              <w:rPr>
                <w:rFonts w:ascii="宋体" w:hAnsi="宋体" w:hint="eastAsia"/>
                <w:b/>
                <w:color w:val="000000" w:themeColor="text1"/>
                <w:spacing w:val="-20"/>
                <w:sz w:val="20"/>
                <w:szCs w:val="20"/>
                <w:u w:val="single"/>
              </w:rPr>
              <w:t>产业发展</w:t>
            </w:r>
            <w:proofErr w:type="gramStart"/>
            <w:r w:rsidRPr="00997AB8">
              <w:rPr>
                <w:rFonts w:ascii="宋体" w:hAnsi="宋体" w:hint="eastAsia"/>
                <w:b/>
                <w:color w:val="000000" w:themeColor="text1"/>
                <w:spacing w:val="-20"/>
                <w:sz w:val="20"/>
                <w:szCs w:val="20"/>
                <w:u w:val="single"/>
              </w:rPr>
              <w:t>基地聚和六</w:t>
            </w:r>
            <w:proofErr w:type="gramEnd"/>
            <w:r w:rsidRPr="00997AB8">
              <w:rPr>
                <w:rFonts w:ascii="宋体" w:hAnsi="宋体" w:hint="eastAsia"/>
                <w:b/>
                <w:color w:val="000000" w:themeColor="text1"/>
                <w:spacing w:val="-20"/>
                <w:sz w:val="20"/>
                <w:szCs w:val="20"/>
                <w:u w:val="single"/>
              </w:rPr>
              <w:t>街2号-401</w:t>
            </w:r>
          </w:p>
          <w:p w:rsidR="00997AB8" w:rsidRDefault="00997AB8">
            <w:pPr>
              <w:jc w:val="center"/>
              <w:rPr>
                <w:rFonts w:ascii="宋体" w:hAnsi="宋体"/>
                <w:b/>
                <w:color w:val="000000" w:themeColor="text1"/>
                <w:spacing w:val="-20"/>
                <w:sz w:val="20"/>
                <w:szCs w:val="20"/>
                <w:u w:val="single"/>
              </w:rPr>
            </w:pPr>
            <w:r w:rsidRPr="00997AB8">
              <w:rPr>
                <w:rFonts w:ascii="宋体" w:hAnsi="宋体" w:hint="eastAsia"/>
                <w:b/>
                <w:color w:val="000000" w:themeColor="text1"/>
                <w:spacing w:val="-20"/>
                <w:sz w:val="20"/>
                <w:szCs w:val="20"/>
                <w:u w:val="single"/>
              </w:rPr>
              <w:t>北京市通州区土桥砖厂北里154号金</w:t>
            </w:r>
            <w:proofErr w:type="gramStart"/>
            <w:r w:rsidRPr="00997AB8">
              <w:rPr>
                <w:rFonts w:ascii="宋体" w:hAnsi="宋体" w:hint="eastAsia"/>
                <w:b/>
                <w:color w:val="000000" w:themeColor="text1"/>
                <w:spacing w:val="-20"/>
                <w:sz w:val="20"/>
                <w:szCs w:val="20"/>
                <w:u w:val="single"/>
              </w:rPr>
              <w:t>隅创客</w:t>
            </w:r>
            <w:proofErr w:type="gramEnd"/>
            <w:r w:rsidRPr="00997AB8">
              <w:rPr>
                <w:rFonts w:ascii="宋体" w:hAnsi="宋体" w:hint="eastAsia"/>
                <w:b/>
                <w:color w:val="000000" w:themeColor="text1"/>
                <w:spacing w:val="-20"/>
                <w:sz w:val="20"/>
                <w:szCs w:val="20"/>
                <w:u w:val="single"/>
              </w:rPr>
              <w:t>320</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997AB8">
            <w:pPr>
              <w:rPr>
                <w:b/>
                <w:color w:val="000000" w:themeColor="text1"/>
                <w:sz w:val="20"/>
                <w:szCs w:val="20"/>
              </w:rPr>
            </w:pPr>
            <w:r w:rsidRPr="00997AB8">
              <w:rPr>
                <w:rFonts w:hint="eastAsia"/>
                <w:b/>
                <w:color w:val="000000" w:themeColor="text1"/>
                <w:sz w:val="20"/>
                <w:szCs w:val="20"/>
              </w:rPr>
              <w:t>机械设备的销售</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7409F5">
            <w:pP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GB/T16868-2009</w:t>
            </w:r>
            <w:r>
              <w:rPr>
                <w:rFonts w:hint="eastAsia"/>
                <w:b/>
                <w:color w:val="000000" w:themeColor="text1"/>
                <w:sz w:val="20"/>
                <w:szCs w:val="20"/>
              </w:rPr>
              <w:t>商品经营服务质量管理规范》、《</w:t>
            </w:r>
            <w:r>
              <w:rPr>
                <w:rFonts w:hint="eastAsia"/>
                <w:b/>
                <w:color w:val="000000" w:themeColor="text1"/>
                <w:sz w:val="20"/>
                <w:szCs w:val="20"/>
              </w:rPr>
              <w:t>GB/T15624-2011</w:t>
            </w:r>
            <w:r>
              <w:rPr>
                <w:rFonts w:hint="eastAsia"/>
                <w:b/>
                <w:color w:val="000000" w:themeColor="text1"/>
                <w:sz w:val="20"/>
                <w:szCs w:val="20"/>
              </w:rPr>
              <w:t>服务标准化工作指南》</w:t>
            </w:r>
            <w:r w:rsidR="00997AB8">
              <w:rPr>
                <w:rFonts w:hint="eastAsia"/>
                <w:b/>
                <w:color w:val="000000" w:themeColor="text1"/>
                <w:sz w:val="20"/>
                <w:szCs w:val="20"/>
              </w:rPr>
              <w:t>GJB323A-96</w:t>
            </w:r>
            <w:r w:rsidR="00997AB8">
              <w:rPr>
                <w:rFonts w:hint="eastAsia"/>
                <w:b/>
                <w:color w:val="000000" w:themeColor="text1"/>
                <w:sz w:val="20"/>
                <w:szCs w:val="20"/>
              </w:rPr>
              <w:t>烧蚀材料烧蚀试验方法</w:t>
            </w:r>
            <w:r w:rsidR="00997AB8">
              <w:rPr>
                <w:rFonts w:hint="eastAsia"/>
                <w:b/>
                <w:color w:val="000000" w:themeColor="text1"/>
                <w:sz w:val="20"/>
                <w:szCs w:val="20"/>
              </w:rPr>
              <w:t>HB7740-2004</w:t>
            </w:r>
            <w:r w:rsidR="00A01853">
              <w:rPr>
                <w:rFonts w:hint="eastAsia"/>
                <w:b/>
                <w:color w:val="000000" w:themeColor="text1"/>
                <w:sz w:val="20"/>
                <w:szCs w:val="20"/>
              </w:rPr>
              <w:t>燃气热腐蚀试验方法等</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997AB8">
        <w:rPr>
          <w:rFonts w:hint="eastAsia"/>
          <w:b/>
          <w:color w:val="000000" w:themeColor="text1"/>
          <w:spacing w:val="-10"/>
          <w:szCs w:val="21"/>
        </w:rPr>
        <w:t>2020</w:t>
      </w:r>
      <w:r>
        <w:rPr>
          <w:rFonts w:hint="eastAsia"/>
          <w:b/>
          <w:color w:val="000000" w:themeColor="text1"/>
          <w:spacing w:val="-10"/>
          <w:szCs w:val="21"/>
        </w:rPr>
        <w:t>年</w:t>
      </w:r>
      <w:r w:rsidR="00997AB8">
        <w:rPr>
          <w:rFonts w:hint="eastAsia"/>
          <w:b/>
          <w:color w:val="000000" w:themeColor="text1"/>
          <w:spacing w:val="-10"/>
          <w:szCs w:val="21"/>
        </w:rPr>
        <w:t>3</w:t>
      </w:r>
      <w:r>
        <w:rPr>
          <w:rFonts w:hint="eastAsia"/>
          <w:b/>
          <w:color w:val="000000" w:themeColor="text1"/>
          <w:spacing w:val="-10"/>
          <w:szCs w:val="21"/>
        </w:rPr>
        <w:t>月</w:t>
      </w:r>
      <w:bookmarkStart w:id="0" w:name="OLE_LINK1"/>
      <w:r w:rsidR="00997AB8">
        <w:rPr>
          <w:rFonts w:hint="eastAsia"/>
          <w:b/>
          <w:color w:val="000000" w:themeColor="text1"/>
          <w:spacing w:val="-10"/>
          <w:szCs w:val="21"/>
        </w:rPr>
        <w:t>10</w:t>
      </w:r>
      <w:r>
        <w:rPr>
          <w:rFonts w:hint="eastAsia"/>
          <w:b/>
          <w:color w:val="000000" w:themeColor="text1"/>
          <w:spacing w:val="-10"/>
          <w:szCs w:val="21"/>
        </w:rPr>
        <w:t>日</w:t>
      </w:r>
      <w:bookmarkEnd w:id="0"/>
      <w:r>
        <w:rPr>
          <w:rFonts w:hint="eastAsia"/>
          <w:b/>
          <w:color w:val="000000" w:themeColor="text1"/>
          <w:spacing w:val="-10"/>
          <w:szCs w:val="21"/>
        </w:rPr>
        <w:t>至</w:t>
      </w:r>
      <w:r w:rsidR="00997AB8">
        <w:rPr>
          <w:rFonts w:hint="eastAsia"/>
          <w:b/>
          <w:color w:val="000000" w:themeColor="text1"/>
          <w:spacing w:val="-10"/>
          <w:szCs w:val="21"/>
        </w:rPr>
        <w:t>2020</w:t>
      </w:r>
      <w:r>
        <w:rPr>
          <w:rFonts w:hint="eastAsia"/>
          <w:b/>
          <w:color w:val="000000" w:themeColor="text1"/>
          <w:spacing w:val="-10"/>
          <w:szCs w:val="21"/>
        </w:rPr>
        <w:t>年</w:t>
      </w:r>
      <w:r w:rsidR="00997AB8">
        <w:rPr>
          <w:rFonts w:hint="eastAsia"/>
          <w:b/>
          <w:color w:val="000000" w:themeColor="text1"/>
          <w:spacing w:val="-10"/>
          <w:szCs w:val="21"/>
        </w:rPr>
        <w:t>9</w:t>
      </w:r>
      <w:r>
        <w:rPr>
          <w:rFonts w:hint="eastAsia"/>
          <w:b/>
          <w:color w:val="000000" w:themeColor="text1"/>
          <w:spacing w:val="-10"/>
          <w:szCs w:val="21"/>
        </w:rPr>
        <w:t>月</w:t>
      </w:r>
      <w:r w:rsidR="00997AB8">
        <w:rPr>
          <w:rFonts w:hint="eastAsia"/>
          <w:b/>
          <w:color w:val="000000" w:themeColor="text1"/>
          <w:spacing w:val="-10"/>
          <w:szCs w:val="21"/>
        </w:rPr>
        <w:t>16</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73D1D" w:rsidRPr="00973D1D" w:rsidRDefault="00997AB8" w:rsidP="00973D1D">
            <w:pPr>
              <w:spacing w:line="240" w:lineRule="exact"/>
              <w:rPr>
                <w:bCs/>
                <w:color w:val="000000" w:themeColor="text1"/>
                <w:sz w:val="18"/>
                <w:szCs w:val="18"/>
              </w:rPr>
            </w:pPr>
            <w:r>
              <w:rPr>
                <w:rFonts w:hint="eastAsia"/>
                <w:bCs/>
                <w:color w:val="000000" w:themeColor="text1"/>
                <w:sz w:val="18"/>
                <w:szCs w:val="18"/>
              </w:rPr>
              <w:t>总</w:t>
            </w:r>
            <w:r w:rsidR="00973D1D" w:rsidRPr="00973D1D">
              <w:rPr>
                <w:rFonts w:hint="eastAsia"/>
                <w:bCs/>
                <w:color w:val="000000" w:themeColor="text1"/>
                <w:sz w:val="18"/>
                <w:szCs w:val="18"/>
              </w:rPr>
              <w:t>经理：</w:t>
            </w:r>
            <w:r w:rsidRPr="00997AB8">
              <w:rPr>
                <w:rFonts w:hint="eastAsia"/>
                <w:bCs/>
                <w:color w:val="000000" w:themeColor="text1"/>
                <w:sz w:val="18"/>
                <w:szCs w:val="18"/>
              </w:rPr>
              <w:t>王晓阳</w:t>
            </w:r>
            <w:r w:rsidR="00973D1D" w:rsidRPr="00973D1D">
              <w:rPr>
                <w:rFonts w:hint="eastAsia"/>
                <w:bCs/>
                <w:color w:val="000000" w:themeColor="text1"/>
                <w:sz w:val="18"/>
                <w:szCs w:val="18"/>
              </w:rPr>
              <w:t xml:space="preserve">     </w:t>
            </w:r>
            <w:r w:rsidR="00973D1D" w:rsidRPr="00973D1D">
              <w:rPr>
                <w:rFonts w:hint="eastAsia"/>
                <w:bCs/>
                <w:color w:val="000000" w:themeColor="text1"/>
                <w:sz w:val="18"/>
                <w:szCs w:val="18"/>
              </w:rPr>
              <w:t>人员状况：</w:t>
            </w:r>
            <w:r w:rsidR="00973D1D" w:rsidRPr="00973D1D">
              <w:rPr>
                <w:rFonts w:hint="eastAsia"/>
                <w:bCs/>
                <w:color w:val="000000" w:themeColor="text1"/>
                <w:sz w:val="18"/>
                <w:szCs w:val="18"/>
              </w:rPr>
              <w:t>10</w:t>
            </w:r>
          </w:p>
          <w:p w:rsidR="007409F5" w:rsidRPr="007409F5" w:rsidRDefault="00973D1D" w:rsidP="00973D1D">
            <w:pPr>
              <w:spacing w:line="240" w:lineRule="exact"/>
              <w:rPr>
                <w:bCs/>
                <w:color w:val="000000" w:themeColor="text1"/>
                <w:sz w:val="18"/>
                <w:szCs w:val="18"/>
              </w:rPr>
            </w:pPr>
            <w:r w:rsidRPr="00973D1D">
              <w:rPr>
                <w:rFonts w:hint="eastAsia"/>
                <w:bCs/>
                <w:color w:val="000000" w:themeColor="text1"/>
                <w:sz w:val="18"/>
                <w:szCs w:val="18"/>
              </w:rPr>
              <w:t>组织情况：企业于</w:t>
            </w:r>
            <w:r w:rsidR="00997AB8">
              <w:rPr>
                <w:rFonts w:hint="eastAsia"/>
                <w:bCs/>
                <w:color w:val="000000" w:themeColor="text1"/>
                <w:sz w:val="18"/>
                <w:szCs w:val="18"/>
              </w:rPr>
              <w:t>2014</w:t>
            </w:r>
            <w:r w:rsidRPr="00973D1D">
              <w:rPr>
                <w:rFonts w:hint="eastAsia"/>
                <w:bCs/>
                <w:color w:val="000000" w:themeColor="text1"/>
                <w:sz w:val="18"/>
                <w:szCs w:val="18"/>
              </w:rPr>
              <w:t>年</w:t>
            </w:r>
            <w:r w:rsidRPr="00973D1D">
              <w:rPr>
                <w:rFonts w:hint="eastAsia"/>
                <w:bCs/>
                <w:color w:val="000000" w:themeColor="text1"/>
                <w:sz w:val="18"/>
                <w:szCs w:val="18"/>
              </w:rPr>
              <w:t>4</w:t>
            </w:r>
            <w:r w:rsidRPr="00973D1D">
              <w:rPr>
                <w:rFonts w:hint="eastAsia"/>
                <w:bCs/>
                <w:color w:val="000000" w:themeColor="text1"/>
                <w:sz w:val="18"/>
                <w:szCs w:val="18"/>
              </w:rPr>
              <w:t>月成立，一直从事</w:t>
            </w:r>
            <w:r w:rsidR="00997AB8">
              <w:rPr>
                <w:rFonts w:hint="eastAsia"/>
                <w:bCs/>
                <w:color w:val="000000" w:themeColor="text1"/>
                <w:sz w:val="18"/>
                <w:szCs w:val="18"/>
              </w:rPr>
              <w:t>机械设备</w:t>
            </w:r>
            <w:r w:rsidRPr="00973D1D">
              <w:rPr>
                <w:rFonts w:hint="eastAsia"/>
                <w:bCs/>
                <w:color w:val="000000" w:themeColor="text1"/>
                <w:sz w:val="18"/>
                <w:szCs w:val="18"/>
              </w:rPr>
              <w:t>的销售</w:t>
            </w:r>
            <w:r w:rsidR="00997AB8">
              <w:rPr>
                <w:rFonts w:hint="eastAsia"/>
                <w:bCs/>
                <w:color w:val="000000" w:themeColor="text1"/>
                <w:sz w:val="18"/>
                <w:szCs w:val="18"/>
              </w:rPr>
              <w:t>，主要销售群为大学、航空航天类研究所等</w:t>
            </w:r>
            <w:r w:rsidR="007409F5" w:rsidRPr="007409F5">
              <w:rPr>
                <w:rFonts w:hint="eastAsia"/>
                <w:bCs/>
                <w:color w:val="000000" w:themeColor="text1"/>
                <w:sz w:val="18"/>
                <w:szCs w:val="18"/>
              </w:rPr>
              <w:t>。</w:t>
            </w:r>
            <w:r w:rsidR="00997AB8">
              <w:rPr>
                <w:rFonts w:hint="eastAsia"/>
                <w:bCs/>
                <w:color w:val="000000" w:themeColor="text1"/>
                <w:sz w:val="18"/>
                <w:szCs w:val="18"/>
              </w:rPr>
              <w:t>基本均为非标产品。企业无需对产品进行验收，客户验收。疫情对企业影响不大。目前按要求进行疫情防控。</w:t>
            </w:r>
          </w:p>
          <w:p w:rsidR="007409F5" w:rsidRPr="007409F5" w:rsidRDefault="007409F5" w:rsidP="007409F5">
            <w:pPr>
              <w:spacing w:line="240" w:lineRule="exact"/>
              <w:rPr>
                <w:bCs/>
                <w:color w:val="000000" w:themeColor="text1"/>
                <w:sz w:val="18"/>
                <w:szCs w:val="18"/>
              </w:rPr>
            </w:pPr>
            <w:r w:rsidRPr="007409F5">
              <w:rPr>
                <w:rFonts w:hint="eastAsia"/>
                <w:bCs/>
                <w:color w:val="000000" w:themeColor="text1"/>
                <w:sz w:val="18"/>
                <w:szCs w:val="18"/>
              </w:rPr>
              <w:t>公司通过多种来源获得内外部因素的信息，包括国家和国际新闻、网站、行业协会等。</w:t>
            </w:r>
          </w:p>
          <w:p w:rsidR="00E74128" w:rsidRPr="009352D4" w:rsidRDefault="007409F5">
            <w:pPr>
              <w:spacing w:line="240" w:lineRule="exact"/>
              <w:rPr>
                <w:bCs/>
                <w:color w:val="000000" w:themeColor="text1"/>
                <w:sz w:val="18"/>
                <w:szCs w:val="18"/>
              </w:rPr>
            </w:pPr>
            <w:r w:rsidRPr="007409F5">
              <w:rPr>
                <w:rFonts w:hint="eastAsia"/>
                <w:bCs/>
                <w:color w:val="000000" w:themeColor="text1"/>
                <w:sz w:val="18"/>
                <w:szCs w:val="18"/>
              </w:rPr>
              <w:t>管理层识别、确定了与战略、目标相关、影响实现管理体系预期结果的内、外部因素，并且实时关注、评审不断变化的内外部信息</w:t>
            </w:r>
            <w:r>
              <w:rPr>
                <w:rFonts w:hint="eastAsia"/>
                <w:bCs/>
                <w:color w:val="000000" w:themeColor="text1"/>
                <w:sz w:val="18"/>
                <w:szCs w:val="18"/>
              </w:rPr>
              <w:t>。</w:t>
            </w:r>
            <w:proofErr w:type="gramStart"/>
            <w:r>
              <w:rPr>
                <w:rFonts w:hint="eastAsia"/>
                <w:bCs/>
                <w:color w:val="000000" w:themeColor="text1"/>
                <w:sz w:val="18"/>
                <w:szCs w:val="18"/>
              </w:rPr>
              <w:t>抽环境</w:t>
            </w:r>
            <w:proofErr w:type="gramEnd"/>
            <w:r>
              <w:rPr>
                <w:rFonts w:hint="eastAsia"/>
                <w:bCs/>
                <w:color w:val="000000" w:themeColor="text1"/>
                <w:sz w:val="18"/>
                <w:szCs w:val="18"/>
              </w:rPr>
              <w:t>识别评价表、</w:t>
            </w:r>
            <w:r w:rsidRPr="007409F5">
              <w:rPr>
                <w:rFonts w:hint="eastAsia"/>
                <w:bCs/>
                <w:color w:val="000000" w:themeColor="text1"/>
                <w:sz w:val="18"/>
                <w:szCs w:val="18"/>
              </w:rPr>
              <w:t>内外部环境分析报告</w:t>
            </w:r>
            <w:r>
              <w:rPr>
                <w:rFonts w:hint="eastAsia"/>
                <w:bCs/>
                <w:color w:val="000000" w:themeColor="text1"/>
                <w:sz w:val="18"/>
                <w:szCs w:val="18"/>
              </w:rPr>
              <w:t>，对组织内外部环境进行了识别，环境识别充分、有效</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352D4" w:rsidRPr="009352D4" w:rsidRDefault="009352D4" w:rsidP="009352D4">
            <w:pPr>
              <w:spacing w:line="240" w:lineRule="exact"/>
              <w:rPr>
                <w:bCs/>
                <w:color w:val="000000" w:themeColor="text1"/>
                <w:sz w:val="18"/>
                <w:szCs w:val="18"/>
              </w:rPr>
            </w:pPr>
            <w:r w:rsidRPr="009352D4">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9352D4">
            <w:pPr>
              <w:spacing w:line="240" w:lineRule="exact"/>
              <w:rPr>
                <w:bCs/>
                <w:color w:val="000000" w:themeColor="text1"/>
                <w:sz w:val="18"/>
                <w:szCs w:val="18"/>
              </w:rPr>
            </w:pPr>
            <w:proofErr w:type="gramStart"/>
            <w:r w:rsidRPr="009352D4">
              <w:rPr>
                <w:rFonts w:hint="eastAsia"/>
                <w:bCs/>
                <w:color w:val="000000" w:themeColor="text1"/>
                <w:sz w:val="18"/>
                <w:szCs w:val="18"/>
              </w:rPr>
              <w:t>抽相关方</w:t>
            </w:r>
            <w:proofErr w:type="gramEnd"/>
            <w:r w:rsidRPr="009352D4">
              <w:rPr>
                <w:rFonts w:hint="eastAsia"/>
                <w:bCs/>
                <w:color w:val="000000" w:themeColor="text1"/>
                <w:sz w:val="18"/>
                <w:szCs w:val="18"/>
              </w:rPr>
              <w:t>列表</w:t>
            </w:r>
            <w:r>
              <w:rPr>
                <w:rFonts w:hint="eastAsia"/>
                <w:bCs/>
                <w:color w:val="000000" w:themeColor="text1"/>
                <w:sz w:val="18"/>
                <w:szCs w:val="18"/>
              </w:rPr>
              <w:t>，</w:t>
            </w:r>
            <w:r w:rsidRPr="009352D4">
              <w:rPr>
                <w:rFonts w:hint="eastAsia"/>
                <w:bCs/>
                <w:color w:val="000000" w:themeColor="text1"/>
                <w:sz w:val="18"/>
                <w:szCs w:val="18"/>
              </w:rPr>
              <w:t>相关</w:t>
            </w:r>
            <w:proofErr w:type="gramStart"/>
            <w:r w:rsidRPr="009352D4">
              <w:rPr>
                <w:rFonts w:hint="eastAsia"/>
                <w:bCs/>
                <w:color w:val="000000" w:themeColor="text1"/>
                <w:sz w:val="18"/>
                <w:szCs w:val="18"/>
              </w:rPr>
              <w:t>方需求</w:t>
            </w:r>
            <w:proofErr w:type="gramEnd"/>
            <w:r w:rsidRPr="009352D4">
              <w:rPr>
                <w:rFonts w:hint="eastAsia"/>
                <w:bCs/>
                <w:color w:val="000000" w:themeColor="text1"/>
                <w:sz w:val="18"/>
                <w:szCs w:val="18"/>
              </w:rPr>
              <w:t>识别充分，目前未发生相关</w:t>
            </w:r>
            <w:proofErr w:type="gramStart"/>
            <w:r w:rsidRPr="009352D4">
              <w:rPr>
                <w:rFonts w:hint="eastAsia"/>
                <w:bCs/>
                <w:color w:val="000000" w:themeColor="text1"/>
                <w:sz w:val="18"/>
                <w:szCs w:val="18"/>
              </w:rPr>
              <w:t>方投诉</w:t>
            </w:r>
            <w:proofErr w:type="gramEnd"/>
            <w:r w:rsidRPr="009352D4">
              <w:rPr>
                <w:rFonts w:hint="eastAsia"/>
                <w:bCs/>
                <w:color w:val="000000" w:themeColor="text1"/>
                <w:sz w:val="18"/>
                <w:szCs w:val="18"/>
              </w:rPr>
              <w:t>事件。</w:t>
            </w:r>
          </w:p>
        </w:tc>
      </w:tr>
      <w:tr w:rsidR="00E74128" w:rsidTr="004F1322">
        <w:trPr>
          <w:cantSplit/>
          <w:trHeight w:val="1518"/>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rsidP="004F1322">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997AB8"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 xml:space="preserve">不适用条款是   8.3     ，不适用理由： 由于本公司属于贸易类型公司，是根据顾客要求进行采购、销售活动。销售产品、销售模式固定，故 8.3 产品和服务的设计和开发不适用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E74128"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Pr="009352D4"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公司总的质量目标为：</w:t>
            </w:r>
          </w:p>
          <w:p w:rsidR="004F1322" w:rsidRPr="004F1322" w:rsidRDefault="004F1322" w:rsidP="004F1322">
            <w:pPr>
              <w:spacing w:line="240" w:lineRule="exact"/>
              <w:rPr>
                <w:rFonts w:ascii="宋体" w:hAnsi="宋体" w:hint="eastAsia"/>
                <w:bCs/>
                <w:color w:val="000000" w:themeColor="text1"/>
                <w:sz w:val="18"/>
                <w:szCs w:val="18"/>
              </w:rPr>
            </w:pPr>
            <w:r w:rsidRPr="004F1322">
              <w:rPr>
                <w:rFonts w:ascii="宋体" w:hAnsi="宋体" w:hint="eastAsia"/>
                <w:bCs/>
                <w:color w:val="000000" w:themeColor="text1"/>
                <w:sz w:val="18"/>
                <w:szCs w:val="18"/>
              </w:rPr>
              <w:t>1、销售产品合格率98%；</w:t>
            </w:r>
          </w:p>
          <w:p w:rsidR="004F1322" w:rsidRPr="004F1322" w:rsidRDefault="004F1322" w:rsidP="004F1322">
            <w:pPr>
              <w:spacing w:line="240" w:lineRule="exact"/>
              <w:rPr>
                <w:rFonts w:ascii="宋体" w:hAnsi="宋体" w:hint="eastAsia"/>
                <w:bCs/>
                <w:color w:val="000000" w:themeColor="text1"/>
                <w:sz w:val="18"/>
                <w:szCs w:val="18"/>
              </w:rPr>
            </w:pPr>
            <w:r w:rsidRPr="004F1322">
              <w:rPr>
                <w:rFonts w:ascii="宋体" w:hAnsi="宋体" w:hint="eastAsia"/>
                <w:bCs/>
                <w:color w:val="000000" w:themeColor="text1"/>
                <w:sz w:val="18"/>
                <w:szCs w:val="18"/>
              </w:rPr>
              <w:t>2、产品交付及时率98%；</w:t>
            </w:r>
          </w:p>
          <w:p w:rsidR="004F1322" w:rsidRPr="004F1322" w:rsidRDefault="004F1322" w:rsidP="004F1322">
            <w:pPr>
              <w:spacing w:line="240" w:lineRule="exact"/>
              <w:rPr>
                <w:rFonts w:ascii="宋体" w:hAnsi="宋体" w:hint="eastAsia"/>
                <w:bCs/>
                <w:color w:val="000000" w:themeColor="text1"/>
                <w:sz w:val="18"/>
                <w:szCs w:val="18"/>
              </w:rPr>
            </w:pPr>
            <w:r w:rsidRPr="004F1322">
              <w:rPr>
                <w:rFonts w:ascii="宋体" w:hAnsi="宋体" w:hint="eastAsia"/>
                <w:bCs/>
                <w:color w:val="000000" w:themeColor="text1"/>
                <w:sz w:val="18"/>
                <w:szCs w:val="18"/>
              </w:rPr>
              <w:t>3、合同评审率100%；</w:t>
            </w:r>
          </w:p>
          <w:p w:rsidR="009352D4" w:rsidRPr="009352D4" w:rsidRDefault="004F1322" w:rsidP="004F1322">
            <w:pPr>
              <w:spacing w:line="240" w:lineRule="exact"/>
              <w:rPr>
                <w:rFonts w:ascii="宋体" w:hAnsi="宋体"/>
                <w:bCs/>
                <w:color w:val="000000" w:themeColor="text1"/>
                <w:sz w:val="18"/>
                <w:szCs w:val="18"/>
              </w:rPr>
            </w:pPr>
            <w:r w:rsidRPr="004F1322">
              <w:rPr>
                <w:rFonts w:ascii="宋体" w:hAnsi="宋体" w:hint="eastAsia"/>
                <w:bCs/>
                <w:color w:val="000000" w:themeColor="text1"/>
                <w:sz w:val="18"/>
                <w:szCs w:val="18"/>
              </w:rPr>
              <w:t>4、顾客满意率96%以上</w:t>
            </w:r>
          </w:p>
          <w:p w:rsidR="009352D4" w:rsidRPr="004F1322" w:rsidRDefault="004F1322" w:rsidP="004F132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9352D4" w:rsidRPr="009352D4">
              <w:rPr>
                <w:rFonts w:ascii="宋体" w:hAnsi="宋体" w:hint="eastAsia"/>
                <w:bCs/>
                <w:color w:val="000000" w:themeColor="text1"/>
                <w:sz w:val="18"/>
                <w:szCs w:val="18"/>
              </w:rPr>
              <w:t>年</w:t>
            </w:r>
            <w:r>
              <w:rPr>
                <w:rFonts w:ascii="宋体" w:hAnsi="宋体" w:hint="eastAsia"/>
                <w:bCs/>
                <w:color w:val="000000" w:themeColor="text1"/>
                <w:sz w:val="18"/>
                <w:szCs w:val="18"/>
              </w:rPr>
              <w:t>3</w:t>
            </w:r>
            <w:r w:rsidR="009352D4" w:rsidRPr="009352D4">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009352D4" w:rsidRPr="009352D4">
              <w:rPr>
                <w:rFonts w:ascii="宋体" w:hAnsi="宋体" w:hint="eastAsia"/>
                <w:bCs/>
                <w:color w:val="000000" w:themeColor="text1"/>
                <w:sz w:val="18"/>
                <w:szCs w:val="18"/>
              </w:rPr>
              <w:t>年</w:t>
            </w:r>
            <w:r>
              <w:rPr>
                <w:rFonts w:ascii="宋体" w:hAnsi="宋体" w:hint="eastAsia"/>
                <w:bCs/>
                <w:color w:val="000000" w:themeColor="text1"/>
                <w:sz w:val="18"/>
                <w:szCs w:val="18"/>
              </w:rPr>
              <w:t>8</w:t>
            </w:r>
            <w:r w:rsidR="009352D4" w:rsidRPr="009352D4">
              <w:rPr>
                <w:rFonts w:ascii="宋体" w:hAnsi="宋体" w:hint="eastAsia"/>
                <w:bCs/>
                <w:color w:val="000000" w:themeColor="text1"/>
                <w:sz w:val="18"/>
                <w:szCs w:val="18"/>
              </w:rPr>
              <w:t>月目标完成情况：销售产品合格率</w:t>
            </w:r>
            <w:r>
              <w:rPr>
                <w:rFonts w:ascii="宋体" w:hAnsi="宋体" w:hint="eastAsia"/>
                <w:bCs/>
                <w:color w:val="000000" w:themeColor="text1"/>
                <w:sz w:val="18"/>
                <w:szCs w:val="18"/>
              </w:rPr>
              <w:t>100%</w:t>
            </w:r>
            <w:r w:rsidR="009352D4" w:rsidRPr="009352D4">
              <w:rPr>
                <w:rFonts w:ascii="宋体" w:hAnsi="宋体" w:hint="eastAsia"/>
                <w:bCs/>
                <w:color w:val="000000" w:themeColor="text1"/>
                <w:sz w:val="18"/>
                <w:szCs w:val="18"/>
              </w:rPr>
              <w:t>；</w:t>
            </w:r>
            <w:r w:rsidRPr="004F1322">
              <w:rPr>
                <w:rFonts w:ascii="宋体" w:hAnsi="宋体" w:hint="eastAsia"/>
                <w:bCs/>
                <w:color w:val="000000" w:themeColor="text1"/>
                <w:sz w:val="18"/>
                <w:szCs w:val="18"/>
              </w:rPr>
              <w:t>产品交付及时率98%</w:t>
            </w:r>
            <w:r w:rsidR="009352D4" w:rsidRPr="009352D4">
              <w:rPr>
                <w:rFonts w:ascii="宋体" w:hAnsi="宋体" w:hint="eastAsia"/>
                <w:bCs/>
                <w:color w:val="000000" w:themeColor="text1"/>
                <w:sz w:val="18"/>
                <w:szCs w:val="18"/>
              </w:rPr>
              <w:t>；</w:t>
            </w:r>
            <w:r w:rsidRPr="004F1322">
              <w:rPr>
                <w:rFonts w:ascii="宋体" w:hAnsi="宋体" w:hint="eastAsia"/>
                <w:bCs/>
                <w:color w:val="000000" w:themeColor="text1"/>
                <w:sz w:val="18"/>
                <w:szCs w:val="18"/>
              </w:rPr>
              <w:t>合同评审率100%</w:t>
            </w:r>
            <w:r>
              <w:rPr>
                <w:rFonts w:ascii="宋体" w:hAnsi="宋体" w:hint="eastAsia"/>
                <w:bCs/>
                <w:color w:val="000000" w:themeColor="text1"/>
                <w:sz w:val="18"/>
                <w:szCs w:val="18"/>
              </w:rPr>
              <w:t>；</w:t>
            </w:r>
            <w:r w:rsidR="009352D4" w:rsidRPr="009352D4">
              <w:rPr>
                <w:rFonts w:ascii="宋体" w:hAnsi="宋体" w:hint="eastAsia"/>
                <w:bCs/>
                <w:color w:val="000000" w:themeColor="text1"/>
                <w:sz w:val="18"/>
                <w:szCs w:val="18"/>
              </w:rPr>
              <w:t>顾客满意率98%</w:t>
            </w:r>
            <w:r w:rsidR="007409F5">
              <w:rPr>
                <w:rFonts w:ascii="宋体" w:hAnsi="宋体"/>
                <w:bCs/>
                <w:color w:val="000000" w:themeColor="text1"/>
                <w:sz w:val="18"/>
                <w:szCs w:val="18"/>
              </w:rPr>
              <w:t>。</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执行公司《文件控制程序》《记录控制程序》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公司质量管理体系文件包括：质量手册、程序文件、外来文件、记录等。已建立“受控文件清单”。</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查：公司质量《管理手册》、《程序文件》为依据GB/T19001-2016版编制，于20</w:t>
            </w:r>
            <w:r w:rsidR="00A01853">
              <w:rPr>
                <w:rFonts w:ascii="宋体" w:hAnsi="宋体" w:hint="eastAsia"/>
                <w:bCs/>
                <w:color w:val="000000" w:themeColor="text1"/>
                <w:sz w:val="18"/>
                <w:szCs w:val="18"/>
              </w:rPr>
              <w:t>20</w:t>
            </w:r>
            <w:r w:rsidRPr="009352D4">
              <w:rPr>
                <w:rFonts w:ascii="宋体" w:hAnsi="宋体" w:hint="eastAsia"/>
                <w:bCs/>
                <w:color w:val="000000" w:themeColor="text1"/>
                <w:sz w:val="18"/>
                <w:szCs w:val="18"/>
              </w:rPr>
              <w:t>年</w:t>
            </w:r>
            <w:r w:rsidR="00A01853">
              <w:rPr>
                <w:rFonts w:ascii="宋体" w:hAnsi="宋体" w:hint="eastAsia"/>
                <w:bCs/>
                <w:color w:val="000000" w:themeColor="text1"/>
                <w:sz w:val="18"/>
                <w:szCs w:val="18"/>
              </w:rPr>
              <w:t>3</w:t>
            </w:r>
            <w:r w:rsidRPr="009352D4">
              <w:rPr>
                <w:rFonts w:ascii="宋体" w:hAnsi="宋体" w:hint="eastAsia"/>
                <w:bCs/>
                <w:color w:val="000000" w:themeColor="text1"/>
                <w:sz w:val="18"/>
                <w:szCs w:val="18"/>
              </w:rPr>
              <w:t>月</w:t>
            </w:r>
            <w:r w:rsidR="00A01853">
              <w:rPr>
                <w:rFonts w:ascii="宋体" w:hAnsi="宋体" w:hint="eastAsia"/>
                <w:bCs/>
                <w:color w:val="000000" w:themeColor="text1"/>
                <w:sz w:val="18"/>
                <w:szCs w:val="18"/>
              </w:rPr>
              <w:t>10</w:t>
            </w:r>
            <w:r w:rsidRPr="009352D4">
              <w:rPr>
                <w:rFonts w:ascii="宋体" w:hAnsi="宋体" w:hint="eastAsia"/>
                <w:bCs/>
                <w:color w:val="000000" w:themeColor="text1"/>
                <w:sz w:val="18"/>
                <w:szCs w:val="18"/>
              </w:rPr>
              <w:t>日发布实施，目前版本为A版。</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由管理者代表审核，总经理批准后发布。</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 xml:space="preserve">查：“文件发放记录”，内容涵盖：序号、文件名称、编号、发放号（部门、签收、日期、份数）、发放记录、回收记录等。 </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质量手册、程序文件、作业文件已发放各部门，有签收部门确认。</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规定对所有失效文件，从使用场所回收并填写《文件销毁申请单》经总经理批准后要加盖“作废”印章，统一销毁。</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文件更改采用局部修改、换页、换版等方式。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查：有“外来文件清单”记录了《产品质量法》等外来文件，控制分发，有专人负责。</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已建立“记录清单”内容含盖：序号、记录名称、记录编号、保存部门、保存期限。</w:t>
            </w:r>
          </w:p>
          <w:p w:rsidR="009352D4" w:rsidRPr="00A01853"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现场查看，文件、记录保持清晰，保存完好</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4128" w:rsidRDefault="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已识别与QMS相关人员：各部门负责人、销售人员、采购人员、内审员，提供了岗位职责与任职要求。新进员工已制定岗前培训计划。公司无特殊工种</w:t>
            </w:r>
            <w:r w:rsidR="007409F5">
              <w:rPr>
                <w:rFonts w:ascii="宋体" w:hAnsi="宋体" w:hint="eastAsia"/>
                <w:bCs/>
                <w:color w:val="000000" w:themeColor="text1"/>
                <w:sz w:val="18"/>
                <w:szCs w:val="18"/>
              </w:rPr>
              <w:t>。</w:t>
            </w:r>
          </w:p>
          <w:p w:rsidR="009352D4" w:rsidRPr="009352D4"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企业编制了《人力资源控制程序》，对人力资源管理进行了规定</w:t>
            </w:r>
            <w:r>
              <w:rPr>
                <w:rFonts w:ascii="宋体" w:hAnsi="宋体" w:hint="eastAsia"/>
                <w:bCs/>
                <w:color w:val="000000" w:themeColor="text1"/>
                <w:sz w:val="18"/>
                <w:szCs w:val="18"/>
              </w:rPr>
              <w:t>,</w:t>
            </w:r>
            <w:r w:rsidRPr="009352D4">
              <w:rPr>
                <w:rFonts w:ascii="宋体" w:hAnsi="宋体" w:hint="eastAsia"/>
                <w:bCs/>
                <w:color w:val="000000" w:themeColor="text1"/>
                <w:sz w:val="18"/>
                <w:szCs w:val="18"/>
              </w:rPr>
              <w:t>编制了任职条件</w:t>
            </w:r>
            <w:r>
              <w:rPr>
                <w:rFonts w:ascii="宋体" w:hAnsi="宋体" w:hint="eastAsia"/>
                <w:bCs/>
                <w:color w:val="000000" w:themeColor="text1"/>
                <w:sz w:val="18"/>
                <w:szCs w:val="18"/>
              </w:rPr>
              <w:t>,</w:t>
            </w:r>
            <w:r>
              <w:rPr>
                <w:rFonts w:hint="eastAsia"/>
              </w:rPr>
              <w:t xml:space="preserve"> </w:t>
            </w:r>
            <w:r w:rsidRPr="009352D4">
              <w:rPr>
                <w:rFonts w:ascii="宋体" w:hAnsi="宋体" w:hint="eastAsia"/>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rsidR="00E74128"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查有内审员任命书，写明内审员的任职要求和审核要求</w:t>
            </w:r>
            <w:r>
              <w:rPr>
                <w:rFonts w:ascii="宋体" w:hAnsi="宋体" w:hint="eastAsia"/>
                <w:bCs/>
                <w:color w:val="000000" w:themeColor="text1"/>
                <w:sz w:val="18"/>
                <w:szCs w:val="18"/>
              </w:rPr>
              <w:t>.</w:t>
            </w:r>
          </w:p>
          <w:p w:rsidR="00E74128" w:rsidRPr="00A01853" w:rsidRDefault="007409F5">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w:t>
            </w:r>
            <w:r w:rsidR="00A01853">
              <w:rPr>
                <w:rFonts w:ascii="宋体" w:hAnsi="宋体" w:hint="eastAsia"/>
                <w:bCs/>
                <w:color w:val="000000" w:themeColor="text1"/>
                <w:sz w:val="18"/>
                <w:szCs w:val="18"/>
              </w:rPr>
              <w:t>2020</w:t>
            </w:r>
            <w:r>
              <w:rPr>
                <w:rFonts w:ascii="宋体" w:hAnsi="宋体" w:hint="eastAsia"/>
                <w:bCs/>
                <w:color w:val="000000" w:themeColor="text1"/>
                <w:sz w:val="18"/>
                <w:szCs w:val="18"/>
              </w:rPr>
              <w:t>年度培训计划》策划实施内容有体系标准、文件培训；管理制度培训；内审员培训；销售技能培训等培训安排。</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1)企业目前主要工作人员10名，包括管理、销售和采购人员等。可满足产品和服务控制需要。办公室（含会议室）约100平米左右、配备了电话，电脑、打印机、复印机、空调、办公桌椅等办公和通讯等设备/设施。</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2)外部资源，如供方、客户等相关方。</w:t>
            </w:r>
          </w:p>
          <w:p w:rsidR="00E74128" w:rsidRPr="00A01853" w:rsidRDefault="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目前企业所提供的内外部资源基本能满足管理体系运行的需要</w:t>
            </w:r>
            <w:r w:rsidR="007409F5">
              <w:rPr>
                <w:rFonts w:hint="eastAsia"/>
                <w:bCs/>
                <w:sz w:val="18"/>
                <w:szCs w:val="18"/>
              </w:rPr>
              <w:t>。</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主要工作场所为公司办公场所，现场查看：</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1、办公现场环境整洁，秩序良好。</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2、办公区内有消防器材，有效期内。</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3、办公设备放置合理整齐。</w:t>
            </w:r>
          </w:p>
          <w:p w:rsidR="009352D4"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9352D4" w:rsidP="00A01853">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公司产品销售过程属服务性质，供方发货到客户处，客户进行验收，签“</w:t>
            </w:r>
            <w:r w:rsidR="00A01853">
              <w:rPr>
                <w:rFonts w:ascii="宋体" w:hAnsi="宋体" w:hint="eastAsia"/>
                <w:bCs/>
                <w:color w:val="000000" w:themeColor="text1"/>
                <w:sz w:val="18"/>
                <w:szCs w:val="18"/>
              </w:rPr>
              <w:t>验收单</w:t>
            </w:r>
            <w:r w:rsidRPr="009352D4">
              <w:rPr>
                <w:rFonts w:ascii="宋体" w:hAnsi="宋体" w:hint="eastAsia"/>
                <w:bCs/>
                <w:color w:val="000000" w:themeColor="text1"/>
                <w:sz w:val="18"/>
                <w:szCs w:val="18"/>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997AB8">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997AB8">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公司针对产品销售的特点进行了如下策划：</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一、策划了流程：</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销售服务实现过程：客户需求—面对面服务</w:t>
            </w:r>
            <w:proofErr w:type="gramStart"/>
            <w:r w:rsidRPr="009352D4">
              <w:rPr>
                <w:rFonts w:hint="eastAsia"/>
                <w:color w:val="000000" w:themeColor="text1"/>
                <w:sz w:val="18"/>
                <w:szCs w:val="18"/>
              </w:rPr>
              <w:t>—签订</w:t>
            </w:r>
            <w:proofErr w:type="gramEnd"/>
            <w:r w:rsidRPr="009352D4">
              <w:rPr>
                <w:rFonts w:hint="eastAsia"/>
                <w:color w:val="000000" w:themeColor="text1"/>
                <w:sz w:val="18"/>
                <w:szCs w:val="18"/>
              </w:rPr>
              <w:t>合同—采购—发货</w:t>
            </w:r>
            <w:r w:rsidRPr="009352D4">
              <w:rPr>
                <w:rFonts w:hint="eastAsia"/>
                <w:color w:val="000000" w:themeColor="text1"/>
                <w:sz w:val="18"/>
                <w:szCs w:val="18"/>
              </w:rPr>
              <w:t>--</w:t>
            </w:r>
            <w:r w:rsidRPr="009352D4">
              <w:rPr>
                <w:rFonts w:hint="eastAsia"/>
                <w:color w:val="000000" w:themeColor="text1"/>
                <w:sz w:val="18"/>
                <w:szCs w:val="18"/>
              </w:rPr>
              <w:t>验收</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二、确定了相应的质量目标，目标基本合理、可测量、可达到。</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三、策划了相关文件：《</w:t>
            </w:r>
            <w:r w:rsidRPr="009352D4">
              <w:rPr>
                <w:rFonts w:hint="eastAsia"/>
                <w:color w:val="000000" w:themeColor="text1"/>
                <w:sz w:val="18"/>
                <w:szCs w:val="18"/>
              </w:rPr>
              <w:t>GB/T16868-2009</w:t>
            </w:r>
            <w:r w:rsidRPr="009352D4">
              <w:rPr>
                <w:rFonts w:hint="eastAsia"/>
                <w:color w:val="000000" w:themeColor="text1"/>
                <w:sz w:val="18"/>
                <w:szCs w:val="18"/>
              </w:rPr>
              <w:t>商品经营服务质量管理规范》、《</w:t>
            </w:r>
            <w:r w:rsidRPr="009352D4">
              <w:rPr>
                <w:rFonts w:hint="eastAsia"/>
                <w:color w:val="000000" w:themeColor="text1"/>
                <w:sz w:val="18"/>
                <w:szCs w:val="18"/>
              </w:rPr>
              <w:t>GB/T15624-2011</w:t>
            </w:r>
            <w:r w:rsidRPr="009352D4">
              <w:rPr>
                <w:rFonts w:hint="eastAsia"/>
                <w:color w:val="000000" w:themeColor="text1"/>
                <w:sz w:val="18"/>
                <w:szCs w:val="18"/>
              </w:rPr>
              <w:t>服务标准化工作指南》</w:t>
            </w:r>
            <w:r w:rsidR="00A01853" w:rsidRPr="00A01853">
              <w:rPr>
                <w:rFonts w:hint="eastAsia"/>
                <w:color w:val="000000" w:themeColor="text1"/>
                <w:sz w:val="18"/>
                <w:szCs w:val="18"/>
              </w:rPr>
              <w:t>GJB323A-96</w:t>
            </w:r>
            <w:r w:rsidR="00A01853" w:rsidRPr="00A01853">
              <w:rPr>
                <w:rFonts w:hint="eastAsia"/>
                <w:color w:val="000000" w:themeColor="text1"/>
                <w:sz w:val="18"/>
                <w:szCs w:val="18"/>
              </w:rPr>
              <w:t>烧蚀材料烧蚀试验方法</w:t>
            </w:r>
            <w:r w:rsidR="00A01853" w:rsidRPr="00A01853">
              <w:rPr>
                <w:rFonts w:hint="eastAsia"/>
                <w:color w:val="000000" w:themeColor="text1"/>
                <w:sz w:val="18"/>
                <w:szCs w:val="18"/>
              </w:rPr>
              <w:t>HB7740-2004</w:t>
            </w:r>
            <w:r w:rsidR="00A01853">
              <w:rPr>
                <w:rFonts w:hint="eastAsia"/>
                <w:color w:val="000000" w:themeColor="text1"/>
                <w:sz w:val="18"/>
                <w:szCs w:val="18"/>
              </w:rPr>
              <w:t>燃气热腐蚀试验方法</w:t>
            </w:r>
            <w:r w:rsidRPr="009352D4">
              <w:rPr>
                <w:rFonts w:hint="eastAsia"/>
                <w:color w:val="000000" w:themeColor="text1"/>
                <w:sz w:val="18"/>
                <w:szCs w:val="18"/>
              </w:rPr>
              <w:t>等等国家法律法规、标准要求；</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策划了《销售管理制度》《销售过程检验规范》等记录。</w:t>
            </w:r>
            <w:r w:rsidRPr="009352D4">
              <w:rPr>
                <w:rFonts w:hint="eastAsia"/>
                <w:color w:val="000000" w:themeColor="text1"/>
                <w:sz w:val="18"/>
                <w:szCs w:val="18"/>
              </w:rPr>
              <w:t xml:space="preserve"> </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四、服务过程中由部门负责人进行考核</w:t>
            </w:r>
            <w:r w:rsidRPr="009352D4">
              <w:rPr>
                <w:rFonts w:hint="eastAsia"/>
                <w:color w:val="000000" w:themeColor="text1"/>
                <w:sz w:val="18"/>
                <w:szCs w:val="18"/>
              </w:rPr>
              <w:t>/</w:t>
            </w:r>
            <w:r w:rsidRPr="009352D4">
              <w:rPr>
                <w:rFonts w:hint="eastAsia"/>
                <w:color w:val="000000" w:themeColor="text1"/>
                <w:sz w:val="18"/>
                <w:szCs w:val="18"/>
              </w:rPr>
              <w:t>检查，项目完成后由客户进行服务评价，符合要求。</w:t>
            </w:r>
            <w:r w:rsidRPr="009352D4">
              <w:rPr>
                <w:rFonts w:hint="eastAsia"/>
                <w:color w:val="000000" w:themeColor="text1"/>
                <w:sz w:val="18"/>
                <w:szCs w:val="18"/>
              </w:rPr>
              <w:t xml:space="preserve"> </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五、场所：销售服务在办公楼内进行，电脑台式机、打印机等设备设施，基本满足工作需要。资源基本满足。</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六、通过识别与评价对公司目标和战略方向相关，影响其实现质量管理体系预期结果的各种内外部环境因素，有效应对风险和机遇。</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七、无外包过程。</w:t>
            </w:r>
          </w:p>
          <w:p w:rsid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策划适合组织体系运行需要，未发生更改，策划情况符合标准要求</w:t>
            </w:r>
          </w:p>
          <w:p w:rsidR="009352D4" w:rsidRDefault="009352D4" w:rsidP="009352D4">
            <w:pPr>
              <w:spacing w:line="240" w:lineRule="exact"/>
              <w:ind w:left="142" w:hangingChars="79" w:hanging="142"/>
              <w:rPr>
                <w:color w:val="000000" w:themeColor="text1"/>
                <w:sz w:val="18"/>
                <w:szCs w:val="18"/>
              </w:rPr>
            </w:pPr>
          </w:p>
          <w:p w:rsidR="009352D4" w:rsidRDefault="009352D4" w:rsidP="009352D4">
            <w:pPr>
              <w:spacing w:line="240" w:lineRule="exact"/>
              <w:ind w:left="159" w:hangingChars="79" w:hanging="159"/>
              <w:rPr>
                <w:b/>
                <w:color w:val="000000" w:themeColor="text1"/>
                <w:sz w:val="20"/>
                <w:szCs w:val="20"/>
              </w:rPr>
            </w:pPr>
            <w:r w:rsidRPr="009352D4">
              <w:rPr>
                <w:rFonts w:hint="eastAsia"/>
                <w:b/>
                <w:color w:val="000000" w:themeColor="text1"/>
                <w:sz w:val="20"/>
                <w:szCs w:val="20"/>
              </w:rPr>
              <w:t>设计开发</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由于企业属于贸易类型公司，是根据顾客要求进行采购、销售活动。销售产品、销售模式固定，故</w:t>
            </w:r>
            <w:r w:rsidRPr="009352D4">
              <w:rPr>
                <w:rFonts w:hint="eastAsia"/>
                <w:color w:val="000000" w:themeColor="text1"/>
                <w:sz w:val="18"/>
                <w:szCs w:val="18"/>
              </w:rPr>
              <w:t xml:space="preserve"> 8.3 </w:t>
            </w:r>
            <w:r w:rsidRPr="009352D4">
              <w:rPr>
                <w:rFonts w:hint="eastAsia"/>
                <w:color w:val="000000" w:themeColor="text1"/>
                <w:sz w:val="18"/>
                <w:szCs w:val="18"/>
              </w:rPr>
              <w:t>产品和服务的设计和开发不适用。</w:t>
            </w: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E74128">
            <w:pPr>
              <w:spacing w:line="240" w:lineRule="exact"/>
              <w:rPr>
                <w:bCs/>
                <w:color w:val="000000" w:themeColor="text1"/>
                <w:sz w:val="18"/>
                <w:szCs w:val="18"/>
              </w:rPr>
            </w:pPr>
          </w:p>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p>
          <w:p w:rsidR="00D1005F" w:rsidRPr="00D1005F" w:rsidRDefault="00D1005F" w:rsidP="00D1005F">
            <w:pPr>
              <w:rPr>
                <w:bCs/>
                <w:sz w:val="18"/>
                <w:szCs w:val="18"/>
              </w:rPr>
            </w:pPr>
            <w:r w:rsidRPr="00D1005F">
              <w:rPr>
                <w:rFonts w:hint="eastAsia"/>
                <w:bCs/>
                <w:sz w:val="18"/>
                <w:szCs w:val="18"/>
              </w:rPr>
              <w:t>1</w:t>
            </w:r>
            <w:r w:rsidRPr="00D1005F">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D1005F" w:rsidRPr="00D1005F" w:rsidRDefault="00D1005F" w:rsidP="00D1005F">
            <w:pPr>
              <w:rPr>
                <w:bCs/>
                <w:sz w:val="18"/>
                <w:szCs w:val="18"/>
              </w:rPr>
            </w:pPr>
            <w:r w:rsidRPr="00D1005F">
              <w:rPr>
                <w:rFonts w:hint="eastAsia"/>
                <w:bCs/>
                <w:sz w:val="18"/>
                <w:szCs w:val="18"/>
              </w:rPr>
              <w:t>产品销售流程：客户需求—面对面服务</w:t>
            </w:r>
            <w:proofErr w:type="gramStart"/>
            <w:r w:rsidRPr="00D1005F">
              <w:rPr>
                <w:rFonts w:hint="eastAsia"/>
                <w:bCs/>
                <w:sz w:val="18"/>
                <w:szCs w:val="18"/>
              </w:rPr>
              <w:t>—签订</w:t>
            </w:r>
            <w:proofErr w:type="gramEnd"/>
            <w:r w:rsidRPr="00D1005F">
              <w:rPr>
                <w:rFonts w:hint="eastAsia"/>
                <w:bCs/>
                <w:sz w:val="18"/>
                <w:szCs w:val="18"/>
              </w:rPr>
              <w:t>合同—采购—发货</w:t>
            </w:r>
            <w:r w:rsidRPr="00D1005F">
              <w:rPr>
                <w:rFonts w:hint="eastAsia"/>
                <w:bCs/>
                <w:sz w:val="18"/>
                <w:szCs w:val="18"/>
              </w:rPr>
              <w:t>--</w:t>
            </w:r>
            <w:r w:rsidRPr="00D1005F">
              <w:rPr>
                <w:rFonts w:hint="eastAsia"/>
                <w:bCs/>
                <w:sz w:val="18"/>
                <w:szCs w:val="18"/>
              </w:rPr>
              <w:t>验收</w:t>
            </w:r>
          </w:p>
          <w:p w:rsidR="00D1005F" w:rsidRPr="00D1005F" w:rsidRDefault="00D1005F" w:rsidP="00D1005F">
            <w:pPr>
              <w:rPr>
                <w:bCs/>
                <w:sz w:val="18"/>
                <w:szCs w:val="18"/>
              </w:rPr>
            </w:pPr>
            <w:r w:rsidRPr="00D1005F">
              <w:rPr>
                <w:rFonts w:hint="eastAsia"/>
                <w:bCs/>
                <w:sz w:val="18"/>
                <w:szCs w:val="18"/>
              </w:rPr>
              <w:t>确定了销售服务为需确认过程</w:t>
            </w:r>
          </w:p>
          <w:p w:rsidR="00D1005F" w:rsidRPr="00D1005F" w:rsidRDefault="00D1005F" w:rsidP="00D1005F">
            <w:pPr>
              <w:rPr>
                <w:bCs/>
                <w:sz w:val="18"/>
                <w:szCs w:val="18"/>
              </w:rPr>
            </w:pPr>
            <w:r w:rsidRPr="00D1005F">
              <w:rPr>
                <w:rFonts w:hint="eastAsia"/>
                <w:bCs/>
                <w:sz w:val="18"/>
                <w:szCs w:val="18"/>
              </w:rPr>
              <w:t>2</w:t>
            </w:r>
            <w:r w:rsidRPr="00D1005F">
              <w:rPr>
                <w:rFonts w:hint="eastAsia"/>
                <w:bCs/>
                <w:sz w:val="18"/>
                <w:szCs w:val="18"/>
              </w:rPr>
              <w:t>、监视测量资源：公司针对产品和服务的特点编制有职能分配与部门职责、《销售管理制度》《销售过程检验规范》等作业规范。</w:t>
            </w:r>
          </w:p>
          <w:p w:rsidR="00E74128" w:rsidRDefault="007409F5" w:rsidP="00D1005F">
            <w:pPr>
              <w:rPr>
                <w:bCs/>
                <w:sz w:val="18"/>
                <w:szCs w:val="18"/>
              </w:rPr>
            </w:pPr>
            <w:r>
              <w:rPr>
                <w:rFonts w:hint="eastAsia"/>
                <w:bCs/>
                <w:sz w:val="18"/>
                <w:szCs w:val="18"/>
              </w:rPr>
              <w:t>通过日常顾客满意度调查表等形式对销售服务过程进行监测。</w:t>
            </w:r>
          </w:p>
          <w:p w:rsidR="00973D1D" w:rsidRPr="00973D1D" w:rsidRDefault="00D1005F" w:rsidP="00973D1D">
            <w:pPr>
              <w:rPr>
                <w:bCs/>
                <w:sz w:val="18"/>
                <w:szCs w:val="18"/>
              </w:rPr>
            </w:pPr>
            <w:r w:rsidRPr="00D1005F">
              <w:rPr>
                <w:rFonts w:hint="eastAsia"/>
                <w:bCs/>
                <w:sz w:val="18"/>
                <w:szCs w:val="18"/>
              </w:rPr>
              <w:t>3</w:t>
            </w:r>
            <w:r w:rsidRPr="00D1005F">
              <w:rPr>
                <w:rFonts w:hint="eastAsia"/>
                <w:bCs/>
                <w:sz w:val="18"/>
                <w:szCs w:val="18"/>
              </w:rPr>
              <w:t>、</w:t>
            </w:r>
            <w:r w:rsidR="00973D1D" w:rsidRPr="00973D1D">
              <w:rPr>
                <w:rFonts w:hint="eastAsia"/>
                <w:bCs/>
                <w:sz w:val="18"/>
                <w:szCs w:val="18"/>
              </w:rPr>
              <w:t>接收准则：识别了规范和接收和放行准则：产品销售过程符合《合同法》等国家法律法规要求及合同要求等接收准则。</w:t>
            </w:r>
          </w:p>
          <w:p w:rsidR="00D1005F" w:rsidRPr="00D1005F" w:rsidRDefault="00973D1D" w:rsidP="00973D1D">
            <w:pPr>
              <w:rPr>
                <w:bCs/>
                <w:sz w:val="18"/>
                <w:szCs w:val="18"/>
              </w:rPr>
            </w:pPr>
            <w:r w:rsidRPr="00973D1D">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r>
              <w:rPr>
                <w:rFonts w:hint="eastAsia"/>
                <w:bCs/>
                <w:sz w:val="18"/>
                <w:szCs w:val="18"/>
              </w:rPr>
              <w:t>。</w:t>
            </w:r>
          </w:p>
          <w:p w:rsidR="00D1005F" w:rsidRPr="00D1005F" w:rsidRDefault="00A01853" w:rsidP="00D1005F">
            <w:pPr>
              <w:rPr>
                <w:bCs/>
                <w:sz w:val="18"/>
                <w:szCs w:val="18"/>
              </w:rPr>
            </w:pPr>
            <w:r>
              <w:rPr>
                <w:rFonts w:hint="eastAsia"/>
                <w:bCs/>
                <w:sz w:val="18"/>
                <w:szCs w:val="18"/>
              </w:rPr>
              <w:t>抽合同、验收单</w:t>
            </w:r>
            <w:r w:rsidR="00D1005F" w:rsidRPr="00D1005F">
              <w:rPr>
                <w:rFonts w:hint="eastAsia"/>
                <w:bCs/>
                <w:sz w:val="18"/>
                <w:szCs w:val="18"/>
              </w:rPr>
              <w:t>，均保存完好，符合要求。</w:t>
            </w:r>
          </w:p>
          <w:p w:rsidR="00E74128" w:rsidRDefault="00D1005F" w:rsidP="00D1005F">
            <w:pPr>
              <w:rPr>
                <w:bCs/>
                <w:sz w:val="18"/>
                <w:szCs w:val="18"/>
              </w:rPr>
            </w:pPr>
            <w:r w:rsidRPr="00D1005F">
              <w:rPr>
                <w:rFonts w:hint="eastAsia"/>
                <w:bCs/>
                <w:sz w:val="18"/>
                <w:szCs w:val="18"/>
              </w:rPr>
              <w:t>4</w:t>
            </w:r>
            <w:r w:rsidRPr="00D1005F">
              <w:rPr>
                <w:rFonts w:hint="eastAsia"/>
                <w:bCs/>
                <w:sz w:val="18"/>
                <w:szCs w:val="18"/>
              </w:rPr>
              <w:t>、现场查看产品销售情况：现场清洁卫生，配备有消防设施</w:t>
            </w:r>
            <w:r>
              <w:rPr>
                <w:rFonts w:hint="eastAsia"/>
                <w:bCs/>
                <w:sz w:val="18"/>
                <w:szCs w:val="18"/>
              </w:rPr>
              <w:t>，</w:t>
            </w:r>
            <w:r w:rsidRPr="00D1005F">
              <w:rPr>
                <w:rFonts w:hint="eastAsia"/>
                <w:bCs/>
                <w:sz w:val="18"/>
                <w:szCs w:val="18"/>
              </w:rPr>
              <w:t>现场有台式电脑、笔记本、传真机等日常办公设备，设备运行良好。现场有工作人员正利用电话、网络与客户交流，服务规范。</w:t>
            </w:r>
          </w:p>
          <w:p w:rsidR="00D1005F" w:rsidRPr="00D1005F" w:rsidRDefault="00D1005F" w:rsidP="00D1005F">
            <w:pPr>
              <w:rPr>
                <w:bCs/>
                <w:sz w:val="18"/>
                <w:szCs w:val="18"/>
              </w:rPr>
            </w:pPr>
            <w:r w:rsidRPr="00D1005F">
              <w:rPr>
                <w:rFonts w:hint="eastAsia"/>
                <w:bCs/>
                <w:sz w:val="18"/>
                <w:szCs w:val="18"/>
              </w:rPr>
              <w:t>5</w:t>
            </w:r>
            <w:r w:rsidRPr="00D1005F">
              <w:rPr>
                <w:rFonts w:hint="eastAsia"/>
                <w:bCs/>
                <w:sz w:val="18"/>
                <w:szCs w:val="18"/>
              </w:rPr>
              <w:t>、销售人员均为培训合格并有多年工作经验的人员，符合要求。</w:t>
            </w:r>
          </w:p>
          <w:p w:rsidR="00E74128" w:rsidRPr="00D1005F" w:rsidRDefault="00D1005F" w:rsidP="00D1005F">
            <w:pPr>
              <w:rPr>
                <w:bCs/>
                <w:sz w:val="18"/>
                <w:szCs w:val="18"/>
              </w:rPr>
            </w:pPr>
            <w:r w:rsidRPr="00D1005F">
              <w:rPr>
                <w:rFonts w:hint="eastAsia"/>
                <w:bCs/>
                <w:sz w:val="18"/>
                <w:szCs w:val="18"/>
              </w:rPr>
              <w:t>6</w:t>
            </w:r>
            <w:r w:rsidRPr="00D1005F">
              <w:rPr>
                <w:rFonts w:hint="eastAsia"/>
                <w:bCs/>
                <w:sz w:val="18"/>
                <w:szCs w:val="18"/>
              </w:rPr>
              <w:t>、识别了需要确认的过程为销售服务，提供《特殊过程确认表》</w:t>
            </w:r>
            <w:r>
              <w:rPr>
                <w:rFonts w:hint="eastAsia"/>
                <w:bCs/>
                <w:sz w:val="18"/>
                <w:szCs w:val="18"/>
              </w:rPr>
              <w:t>，符合要求。</w:t>
            </w:r>
          </w:p>
          <w:p w:rsidR="00D1005F" w:rsidRPr="00D1005F" w:rsidRDefault="00D1005F" w:rsidP="00D1005F">
            <w:pPr>
              <w:rPr>
                <w:bCs/>
                <w:sz w:val="18"/>
                <w:szCs w:val="18"/>
              </w:rPr>
            </w:pPr>
            <w:r w:rsidRPr="00D1005F">
              <w:rPr>
                <w:rFonts w:hint="eastAsia"/>
                <w:bCs/>
                <w:sz w:val="18"/>
                <w:szCs w:val="18"/>
              </w:rPr>
              <w:t>7</w:t>
            </w:r>
            <w:r w:rsidRPr="00D1005F">
              <w:rPr>
                <w:rFonts w:hint="eastAsia"/>
                <w:bCs/>
                <w:sz w:val="18"/>
                <w:szCs w:val="18"/>
              </w:rPr>
              <w:t>、产品需经检验合格后方可交付给客户，产品交付后，严格遵守销售合同中的各项承诺，尽量避免客户的抱怨和投诉。</w:t>
            </w:r>
          </w:p>
          <w:p w:rsidR="00D1005F" w:rsidRPr="00D1005F" w:rsidRDefault="00D1005F" w:rsidP="00D1005F">
            <w:pPr>
              <w:rPr>
                <w:bCs/>
                <w:sz w:val="18"/>
                <w:szCs w:val="18"/>
              </w:rPr>
            </w:pPr>
            <w:r w:rsidRPr="00D1005F">
              <w:rPr>
                <w:rFonts w:hint="eastAsia"/>
                <w:bCs/>
                <w:sz w:val="18"/>
                <w:szCs w:val="18"/>
              </w:rPr>
              <w:t>8</w:t>
            </w:r>
            <w:r w:rsidRPr="00D1005F">
              <w:rPr>
                <w:rFonts w:hint="eastAsia"/>
                <w:bCs/>
                <w:sz w:val="18"/>
                <w:szCs w:val="18"/>
              </w:rPr>
              <w:t>、现场观察到办公场所环境良好，文件资料及时进行整理，并存放指定地点，工作人员具有工作状态良好，销售人员和客户沟通用语规范，工作氛围总体良好。</w:t>
            </w:r>
          </w:p>
          <w:p w:rsidR="00D1005F" w:rsidRPr="00D1005F" w:rsidRDefault="00D1005F" w:rsidP="00D1005F">
            <w:pPr>
              <w:rPr>
                <w:bCs/>
                <w:sz w:val="18"/>
                <w:szCs w:val="18"/>
              </w:rPr>
            </w:pPr>
            <w:r w:rsidRPr="00D1005F">
              <w:rPr>
                <w:rFonts w:hint="eastAsia"/>
                <w:bCs/>
                <w:sz w:val="18"/>
                <w:szCs w:val="18"/>
              </w:rPr>
              <w:t>9</w:t>
            </w:r>
            <w:r w:rsidRPr="00D1005F">
              <w:rPr>
                <w:rFonts w:hint="eastAsia"/>
                <w:bCs/>
                <w:sz w:val="18"/>
                <w:szCs w:val="18"/>
              </w:rPr>
              <w:t>、自体系建立以来无合同更改情况</w:t>
            </w:r>
          </w:p>
          <w:p w:rsidR="00D1005F" w:rsidRDefault="00D1005F" w:rsidP="00D1005F">
            <w:pPr>
              <w:rPr>
                <w:bCs/>
                <w:sz w:val="18"/>
                <w:szCs w:val="18"/>
              </w:rPr>
            </w:pPr>
            <w:r w:rsidRPr="00D1005F">
              <w:rPr>
                <w:rFonts w:hint="eastAsia"/>
                <w:bCs/>
                <w:sz w:val="18"/>
                <w:szCs w:val="18"/>
              </w:rPr>
              <w:t>现场销售人员称每次发货前要同客户说明发货产品，发货数量、到货日期，防止货物发送错误</w:t>
            </w:r>
          </w:p>
          <w:p w:rsidR="00D1005F" w:rsidRDefault="00D1005F">
            <w:pPr>
              <w:rPr>
                <w:bCs/>
                <w:sz w:val="18"/>
                <w:szCs w:val="18"/>
              </w:rPr>
            </w:pPr>
          </w:p>
          <w:p w:rsidR="00E74128" w:rsidRDefault="007409F5">
            <w:pPr>
              <w:rPr>
                <w:bCs/>
                <w:sz w:val="18"/>
                <w:szCs w:val="18"/>
              </w:rPr>
            </w:pPr>
            <w:r>
              <w:rPr>
                <w:rFonts w:hint="eastAsia"/>
                <w:b/>
                <w:szCs w:val="21"/>
              </w:rPr>
              <w:t>放行控制</w:t>
            </w:r>
          </w:p>
          <w:p w:rsidR="00E74128" w:rsidRDefault="007409F5">
            <w:pPr>
              <w:rPr>
                <w:bCs/>
                <w:sz w:val="18"/>
                <w:szCs w:val="18"/>
              </w:rPr>
            </w:pPr>
            <w:r>
              <w:rPr>
                <w:bCs/>
                <w:sz w:val="18"/>
                <w:szCs w:val="18"/>
              </w:rPr>
              <w:t>公司通过员工服务质量考核等形式对销售服务过程进行监视和测量。</w:t>
            </w:r>
          </w:p>
          <w:p w:rsidR="00E74128" w:rsidRDefault="007409F5">
            <w:pPr>
              <w:rPr>
                <w:bCs/>
                <w:sz w:val="18"/>
                <w:szCs w:val="18"/>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sidR="00A01853">
              <w:rPr>
                <w:rFonts w:hint="eastAsia"/>
                <w:bCs/>
                <w:sz w:val="18"/>
                <w:szCs w:val="18"/>
              </w:rPr>
              <w:t>验收单</w:t>
            </w:r>
          </w:p>
          <w:p w:rsidR="00E74128" w:rsidRDefault="007409F5">
            <w:pPr>
              <w:rPr>
                <w:b/>
                <w:szCs w:val="21"/>
              </w:rPr>
            </w:pP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1005F">
            <w:pPr>
              <w:spacing w:line="240" w:lineRule="exact"/>
              <w:rPr>
                <w:bCs/>
                <w:color w:val="000000" w:themeColor="text1"/>
                <w:sz w:val="18"/>
                <w:szCs w:val="18"/>
              </w:rPr>
            </w:pPr>
            <w:r w:rsidRPr="00D1005F">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D1005F" w:rsidRDefault="007409F5">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p>
          <w:p w:rsidR="00D1005F" w:rsidRDefault="007409F5">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D1005F" w:rsidRDefault="007409F5">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E74128" w:rsidRPr="00D1005F" w:rsidRDefault="007409F5">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trPr>
          <w:cantSplit/>
          <w:trHeight w:val="96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trPr>
          <w:cantSplit/>
          <w:trHeight w:val="767"/>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A01853" w:rsidRPr="00A01853" w:rsidRDefault="00A01853" w:rsidP="00A01853">
            <w:pPr>
              <w:spacing w:line="240" w:lineRule="exact"/>
              <w:rPr>
                <w:rFonts w:ascii="宋体" w:hAnsi="宋体" w:hint="eastAsia"/>
                <w:bCs/>
                <w:color w:val="000000" w:themeColor="text1"/>
                <w:sz w:val="18"/>
                <w:szCs w:val="18"/>
              </w:rPr>
            </w:pPr>
            <w:r w:rsidRPr="00A01853">
              <w:rPr>
                <w:rFonts w:ascii="宋体" w:hAnsi="宋体" w:hint="eastAsia"/>
                <w:bCs/>
                <w:color w:val="000000" w:themeColor="text1"/>
                <w:sz w:val="18"/>
                <w:szCs w:val="18"/>
              </w:rPr>
              <w:t>1、销售产品合格率98%；</w:t>
            </w:r>
          </w:p>
          <w:p w:rsidR="00A01853" w:rsidRPr="00A01853" w:rsidRDefault="00A01853" w:rsidP="00A01853">
            <w:pPr>
              <w:spacing w:line="240" w:lineRule="exact"/>
              <w:rPr>
                <w:rFonts w:ascii="宋体" w:hAnsi="宋体" w:hint="eastAsia"/>
                <w:bCs/>
                <w:color w:val="000000" w:themeColor="text1"/>
                <w:sz w:val="18"/>
                <w:szCs w:val="18"/>
              </w:rPr>
            </w:pPr>
            <w:r w:rsidRPr="00A01853">
              <w:rPr>
                <w:rFonts w:ascii="宋体" w:hAnsi="宋体" w:hint="eastAsia"/>
                <w:bCs/>
                <w:color w:val="000000" w:themeColor="text1"/>
                <w:sz w:val="18"/>
                <w:szCs w:val="18"/>
              </w:rPr>
              <w:t>2、产品交付及时率98%；</w:t>
            </w:r>
          </w:p>
          <w:p w:rsidR="00A01853" w:rsidRPr="00A01853" w:rsidRDefault="00A01853" w:rsidP="00A01853">
            <w:pPr>
              <w:spacing w:line="240" w:lineRule="exact"/>
              <w:rPr>
                <w:rFonts w:ascii="宋体" w:hAnsi="宋体" w:hint="eastAsia"/>
                <w:bCs/>
                <w:color w:val="000000" w:themeColor="text1"/>
                <w:sz w:val="18"/>
                <w:szCs w:val="18"/>
              </w:rPr>
            </w:pPr>
            <w:r w:rsidRPr="00A01853">
              <w:rPr>
                <w:rFonts w:ascii="宋体" w:hAnsi="宋体" w:hint="eastAsia"/>
                <w:bCs/>
                <w:color w:val="000000" w:themeColor="text1"/>
                <w:sz w:val="18"/>
                <w:szCs w:val="18"/>
              </w:rPr>
              <w:t>3、合同评审率100%；</w:t>
            </w:r>
          </w:p>
          <w:p w:rsidR="00D1005F" w:rsidRPr="00D1005F" w:rsidRDefault="00A01853" w:rsidP="00A01853">
            <w:pPr>
              <w:spacing w:line="240" w:lineRule="exact"/>
              <w:rPr>
                <w:rFonts w:ascii="宋体" w:hAnsi="宋体"/>
                <w:bCs/>
                <w:color w:val="000000" w:themeColor="text1"/>
                <w:sz w:val="18"/>
                <w:szCs w:val="18"/>
              </w:rPr>
            </w:pPr>
            <w:r w:rsidRPr="00A01853">
              <w:rPr>
                <w:rFonts w:ascii="宋体" w:hAnsi="宋体" w:hint="eastAsia"/>
                <w:bCs/>
                <w:color w:val="000000" w:themeColor="text1"/>
                <w:sz w:val="18"/>
                <w:szCs w:val="18"/>
              </w:rPr>
              <w:t>4、顾客满意率96%以上</w:t>
            </w:r>
          </w:p>
          <w:p w:rsidR="00E74128" w:rsidRDefault="00A01853" w:rsidP="00D1005F">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D1005F" w:rsidRPr="00D1005F">
              <w:rPr>
                <w:rFonts w:ascii="宋体" w:hAnsi="宋体" w:hint="eastAsia"/>
                <w:bCs/>
                <w:color w:val="000000" w:themeColor="text1"/>
                <w:sz w:val="18"/>
                <w:szCs w:val="18"/>
              </w:rPr>
              <w:t>年</w:t>
            </w:r>
            <w:r>
              <w:rPr>
                <w:rFonts w:ascii="宋体" w:hAnsi="宋体" w:hint="eastAsia"/>
                <w:bCs/>
                <w:color w:val="000000" w:themeColor="text1"/>
                <w:sz w:val="18"/>
                <w:szCs w:val="18"/>
              </w:rPr>
              <w:t>3</w:t>
            </w:r>
            <w:r w:rsidR="00D1005F" w:rsidRPr="00D1005F">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00D1005F" w:rsidRPr="00D1005F">
              <w:rPr>
                <w:rFonts w:ascii="宋体" w:hAnsi="宋体" w:hint="eastAsia"/>
                <w:bCs/>
                <w:color w:val="000000" w:themeColor="text1"/>
                <w:sz w:val="18"/>
                <w:szCs w:val="18"/>
              </w:rPr>
              <w:t>年</w:t>
            </w:r>
            <w:r>
              <w:rPr>
                <w:rFonts w:ascii="宋体" w:hAnsi="宋体" w:hint="eastAsia"/>
                <w:bCs/>
                <w:color w:val="000000" w:themeColor="text1"/>
                <w:sz w:val="18"/>
                <w:szCs w:val="18"/>
              </w:rPr>
              <w:t>8</w:t>
            </w:r>
            <w:r w:rsidR="00D1005F" w:rsidRPr="00D1005F">
              <w:rPr>
                <w:rFonts w:ascii="宋体" w:hAnsi="宋体" w:hint="eastAsia"/>
                <w:bCs/>
                <w:color w:val="000000" w:themeColor="text1"/>
                <w:sz w:val="18"/>
                <w:szCs w:val="18"/>
              </w:rPr>
              <w:t>月目标完成情况：</w:t>
            </w:r>
            <w:r>
              <w:rPr>
                <w:rFonts w:ascii="宋体" w:hAnsi="宋体" w:hint="eastAsia"/>
                <w:bCs/>
                <w:color w:val="000000" w:themeColor="text1"/>
                <w:sz w:val="18"/>
                <w:szCs w:val="18"/>
              </w:rPr>
              <w:t>均完成</w:t>
            </w:r>
          </w:p>
          <w:p w:rsidR="00E74128" w:rsidRPr="00A01853" w:rsidRDefault="00E74128">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1.供方评审率100%；（评审供方数/供方总数*100%）</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2.培训计划实施100%；（实际培训数/计划培训数*100%）</w:t>
            </w:r>
          </w:p>
          <w:p w:rsidR="00E74128" w:rsidRDefault="00A01853">
            <w:pPr>
              <w:spacing w:line="240" w:lineRule="exact"/>
              <w:rPr>
                <w:rFonts w:ascii="宋体" w:hAnsi="宋体" w:hint="eastAsia"/>
                <w:bCs/>
                <w:color w:val="000000" w:themeColor="text1"/>
                <w:sz w:val="18"/>
                <w:szCs w:val="18"/>
              </w:rPr>
            </w:pPr>
            <w:r>
              <w:rPr>
                <w:rFonts w:ascii="宋体" w:hAnsi="宋体" w:hint="eastAsia"/>
                <w:bCs/>
                <w:color w:val="000000" w:themeColor="text1"/>
                <w:sz w:val="18"/>
                <w:szCs w:val="18"/>
              </w:rPr>
              <w:t>2020</w:t>
            </w:r>
            <w:r w:rsidRPr="00D1005F">
              <w:rPr>
                <w:rFonts w:ascii="宋体" w:hAnsi="宋体" w:hint="eastAsia"/>
                <w:bCs/>
                <w:color w:val="000000" w:themeColor="text1"/>
                <w:sz w:val="18"/>
                <w:szCs w:val="18"/>
              </w:rPr>
              <w:t>年</w:t>
            </w:r>
            <w:r>
              <w:rPr>
                <w:rFonts w:ascii="宋体" w:hAnsi="宋体" w:hint="eastAsia"/>
                <w:bCs/>
                <w:color w:val="000000" w:themeColor="text1"/>
                <w:sz w:val="18"/>
                <w:szCs w:val="18"/>
              </w:rPr>
              <w:t>3</w:t>
            </w:r>
            <w:r w:rsidRPr="00D1005F">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D1005F">
              <w:rPr>
                <w:rFonts w:ascii="宋体" w:hAnsi="宋体" w:hint="eastAsia"/>
                <w:bCs/>
                <w:color w:val="000000" w:themeColor="text1"/>
                <w:sz w:val="18"/>
                <w:szCs w:val="18"/>
              </w:rPr>
              <w:t>年</w:t>
            </w:r>
            <w:r>
              <w:rPr>
                <w:rFonts w:ascii="宋体" w:hAnsi="宋体" w:hint="eastAsia"/>
                <w:bCs/>
                <w:color w:val="000000" w:themeColor="text1"/>
                <w:sz w:val="18"/>
                <w:szCs w:val="18"/>
              </w:rPr>
              <w:t>8</w:t>
            </w:r>
            <w:r w:rsidRPr="00D1005F">
              <w:rPr>
                <w:rFonts w:ascii="宋体" w:hAnsi="宋体" w:hint="eastAsia"/>
                <w:bCs/>
                <w:color w:val="000000" w:themeColor="text1"/>
                <w:sz w:val="18"/>
                <w:szCs w:val="18"/>
              </w:rPr>
              <w:t>月</w:t>
            </w:r>
            <w:r w:rsidR="00D1005F" w:rsidRPr="00D1005F">
              <w:rPr>
                <w:rFonts w:ascii="宋体" w:hAnsi="宋体" w:hint="eastAsia"/>
                <w:bCs/>
                <w:color w:val="000000" w:themeColor="text1"/>
                <w:sz w:val="18"/>
                <w:szCs w:val="18"/>
              </w:rPr>
              <w:t>质量目标完成情况：已完成</w:t>
            </w:r>
          </w:p>
          <w:p w:rsidR="00A01853" w:rsidRDefault="00A01853">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D1005F" w:rsidRPr="00D1005F" w:rsidRDefault="00D1005F" w:rsidP="00D1005F">
            <w:pPr>
              <w:spacing w:line="240" w:lineRule="exact"/>
              <w:ind w:firstLineChars="50" w:firstLine="90"/>
              <w:rPr>
                <w:bCs/>
                <w:color w:val="000000" w:themeColor="text1"/>
                <w:sz w:val="18"/>
                <w:szCs w:val="18"/>
              </w:rPr>
            </w:pPr>
            <w:r w:rsidRPr="00D1005F">
              <w:rPr>
                <w:rFonts w:hint="eastAsia"/>
                <w:bCs/>
                <w:color w:val="000000" w:themeColor="text1"/>
                <w:sz w:val="18"/>
                <w:szCs w:val="18"/>
              </w:rPr>
              <w:t>1.</w:t>
            </w:r>
            <w:r w:rsidRPr="00D1005F">
              <w:rPr>
                <w:rFonts w:hint="eastAsia"/>
                <w:bCs/>
                <w:color w:val="000000" w:themeColor="text1"/>
                <w:sz w:val="18"/>
                <w:szCs w:val="18"/>
              </w:rPr>
              <w:tab/>
            </w:r>
            <w:r w:rsidRPr="00D1005F">
              <w:rPr>
                <w:rFonts w:hint="eastAsia"/>
                <w:bCs/>
                <w:color w:val="000000" w:themeColor="text1"/>
                <w:sz w:val="18"/>
                <w:szCs w:val="18"/>
              </w:rPr>
              <w:t>确保订单合同传达及时率、正确率</w:t>
            </w:r>
            <w:r w:rsidRPr="00D1005F">
              <w:rPr>
                <w:rFonts w:hint="eastAsia"/>
                <w:bCs/>
                <w:color w:val="000000" w:themeColor="text1"/>
                <w:sz w:val="18"/>
                <w:szCs w:val="18"/>
              </w:rPr>
              <w:t>98%</w:t>
            </w:r>
            <w:r w:rsidRPr="00D1005F">
              <w:rPr>
                <w:rFonts w:hint="eastAsia"/>
                <w:bCs/>
                <w:color w:val="000000" w:themeColor="text1"/>
                <w:sz w:val="18"/>
                <w:szCs w:val="18"/>
              </w:rPr>
              <w:t>以上（合同、订单合格数</w:t>
            </w:r>
            <w:r w:rsidRPr="00D1005F">
              <w:rPr>
                <w:rFonts w:hint="eastAsia"/>
                <w:bCs/>
                <w:color w:val="000000" w:themeColor="text1"/>
                <w:sz w:val="18"/>
                <w:szCs w:val="18"/>
              </w:rPr>
              <w:t>/</w:t>
            </w:r>
            <w:r w:rsidRPr="00D1005F">
              <w:rPr>
                <w:rFonts w:hint="eastAsia"/>
                <w:bCs/>
                <w:color w:val="000000" w:themeColor="text1"/>
                <w:sz w:val="18"/>
                <w:szCs w:val="18"/>
              </w:rPr>
              <w:t>签订合同、订单总数</w:t>
            </w:r>
            <w:r w:rsidRPr="00D1005F">
              <w:rPr>
                <w:rFonts w:hint="eastAsia"/>
                <w:bCs/>
                <w:color w:val="000000" w:themeColor="text1"/>
                <w:sz w:val="18"/>
                <w:szCs w:val="18"/>
              </w:rPr>
              <w:t>*100%</w:t>
            </w:r>
            <w:r w:rsidRPr="00D1005F">
              <w:rPr>
                <w:rFonts w:hint="eastAsia"/>
                <w:bCs/>
                <w:color w:val="000000" w:themeColor="text1"/>
                <w:sz w:val="18"/>
                <w:szCs w:val="18"/>
              </w:rPr>
              <w:t>）</w:t>
            </w:r>
          </w:p>
          <w:p w:rsidR="00D1005F" w:rsidRPr="00D1005F" w:rsidRDefault="00D1005F" w:rsidP="00D1005F">
            <w:pPr>
              <w:spacing w:line="240" w:lineRule="exact"/>
              <w:ind w:firstLineChars="50" w:firstLine="90"/>
              <w:rPr>
                <w:bCs/>
                <w:color w:val="000000" w:themeColor="text1"/>
                <w:sz w:val="18"/>
                <w:szCs w:val="18"/>
              </w:rPr>
            </w:pPr>
            <w:r>
              <w:rPr>
                <w:rFonts w:hint="eastAsia"/>
                <w:bCs/>
                <w:color w:val="000000" w:themeColor="text1"/>
                <w:sz w:val="18"/>
                <w:szCs w:val="18"/>
              </w:rPr>
              <w:t>2</w:t>
            </w:r>
            <w:r w:rsidRPr="00D1005F">
              <w:rPr>
                <w:rFonts w:hint="eastAsia"/>
                <w:bCs/>
                <w:color w:val="000000" w:themeColor="text1"/>
                <w:sz w:val="18"/>
                <w:szCs w:val="18"/>
              </w:rPr>
              <w:t>产品交付及时率</w:t>
            </w:r>
            <w:r w:rsidRPr="00D1005F">
              <w:rPr>
                <w:rFonts w:hint="eastAsia"/>
                <w:bCs/>
                <w:color w:val="000000" w:themeColor="text1"/>
                <w:sz w:val="18"/>
                <w:szCs w:val="18"/>
              </w:rPr>
              <w:t>98%</w:t>
            </w:r>
            <w:r w:rsidRPr="00D1005F">
              <w:rPr>
                <w:rFonts w:hint="eastAsia"/>
                <w:bCs/>
                <w:color w:val="000000" w:themeColor="text1"/>
                <w:sz w:val="18"/>
                <w:szCs w:val="18"/>
              </w:rPr>
              <w:t>（合同、订单合格数</w:t>
            </w:r>
            <w:r w:rsidRPr="00D1005F">
              <w:rPr>
                <w:rFonts w:hint="eastAsia"/>
                <w:bCs/>
                <w:color w:val="000000" w:themeColor="text1"/>
                <w:sz w:val="18"/>
                <w:szCs w:val="18"/>
              </w:rPr>
              <w:t>/</w:t>
            </w:r>
            <w:r w:rsidRPr="00D1005F">
              <w:rPr>
                <w:rFonts w:hint="eastAsia"/>
                <w:bCs/>
                <w:color w:val="000000" w:themeColor="text1"/>
                <w:sz w:val="18"/>
                <w:szCs w:val="18"/>
              </w:rPr>
              <w:t>签订合同、订单总数</w:t>
            </w:r>
            <w:r w:rsidRPr="00D1005F">
              <w:rPr>
                <w:rFonts w:hint="eastAsia"/>
                <w:bCs/>
                <w:color w:val="000000" w:themeColor="text1"/>
                <w:sz w:val="18"/>
                <w:szCs w:val="18"/>
              </w:rPr>
              <w:t>*100%</w:t>
            </w:r>
            <w:r w:rsidRPr="00D1005F">
              <w:rPr>
                <w:rFonts w:hint="eastAsia"/>
                <w:bCs/>
                <w:color w:val="000000" w:themeColor="text1"/>
                <w:sz w:val="18"/>
                <w:szCs w:val="18"/>
              </w:rPr>
              <w:t>）</w:t>
            </w:r>
          </w:p>
          <w:p w:rsidR="00D1005F" w:rsidRPr="00D1005F" w:rsidRDefault="00D1005F" w:rsidP="00D1005F">
            <w:pPr>
              <w:spacing w:line="240" w:lineRule="exact"/>
              <w:ind w:firstLineChars="50" w:firstLine="90"/>
              <w:rPr>
                <w:bCs/>
                <w:color w:val="000000" w:themeColor="text1"/>
                <w:sz w:val="18"/>
                <w:szCs w:val="18"/>
              </w:rPr>
            </w:pPr>
            <w:r>
              <w:rPr>
                <w:rFonts w:hint="eastAsia"/>
                <w:bCs/>
                <w:color w:val="000000" w:themeColor="text1"/>
                <w:sz w:val="18"/>
                <w:szCs w:val="18"/>
              </w:rPr>
              <w:t>3</w:t>
            </w:r>
            <w:r w:rsidRPr="00D1005F">
              <w:rPr>
                <w:rFonts w:hint="eastAsia"/>
                <w:bCs/>
                <w:color w:val="000000" w:themeColor="text1"/>
                <w:sz w:val="18"/>
                <w:szCs w:val="18"/>
              </w:rPr>
              <w:t>.</w:t>
            </w:r>
            <w:r w:rsidRPr="00D1005F">
              <w:rPr>
                <w:rFonts w:hint="eastAsia"/>
                <w:bCs/>
                <w:color w:val="000000" w:themeColor="text1"/>
                <w:sz w:val="18"/>
                <w:szCs w:val="18"/>
              </w:rPr>
              <w:t>产品发货合格率</w:t>
            </w:r>
            <w:r w:rsidRPr="00D1005F">
              <w:rPr>
                <w:rFonts w:hint="eastAsia"/>
                <w:bCs/>
                <w:color w:val="000000" w:themeColor="text1"/>
                <w:sz w:val="18"/>
                <w:szCs w:val="18"/>
              </w:rPr>
              <w:t>100%</w:t>
            </w:r>
            <w:r w:rsidRPr="00D1005F">
              <w:rPr>
                <w:rFonts w:hint="eastAsia"/>
                <w:bCs/>
                <w:color w:val="000000" w:themeColor="text1"/>
                <w:sz w:val="18"/>
                <w:szCs w:val="18"/>
              </w:rPr>
              <w:t>，及时率</w:t>
            </w:r>
            <w:r w:rsidRPr="00D1005F">
              <w:rPr>
                <w:rFonts w:hint="eastAsia"/>
                <w:bCs/>
                <w:color w:val="000000" w:themeColor="text1"/>
                <w:sz w:val="18"/>
                <w:szCs w:val="18"/>
              </w:rPr>
              <w:t>100%</w:t>
            </w:r>
            <w:r w:rsidRPr="00D1005F">
              <w:rPr>
                <w:rFonts w:hint="eastAsia"/>
                <w:bCs/>
                <w:color w:val="000000" w:themeColor="text1"/>
                <w:sz w:val="18"/>
                <w:szCs w:val="18"/>
              </w:rPr>
              <w:t>（</w:t>
            </w:r>
            <w:r w:rsidR="00A01853">
              <w:rPr>
                <w:rFonts w:hint="eastAsia"/>
                <w:bCs/>
                <w:color w:val="000000" w:themeColor="text1"/>
                <w:sz w:val="18"/>
                <w:szCs w:val="18"/>
              </w:rPr>
              <w:t>2.</w:t>
            </w:r>
            <w:r w:rsidRPr="00D1005F">
              <w:rPr>
                <w:rFonts w:hint="eastAsia"/>
                <w:bCs/>
                <w:color w:val="000000" w:themeColor="text1"/>
                <w:sz w:val="18"/>
                <w:szCs w:val="18"/>
              </w:rPr>
              <w:t>产品发货合格率</w:t>
            </w:r>
            <w:r w:rsidRPr="00D1005F">
              <w:rPr>
                <w:rFonts w:hint="eastAsia"/>
                <w:bCs/>
                <w:color w:val="000000" w:themeColor="text1"/>
                <w:sz w:val="18"/>
                <w:szCs w:val="18"/>
              </w:rPr>
              <w:t>100%</w:t>
            </w:r>
            <w:r w:rsidRPr="00D1005F">
              <w:rPr>
                <w:rFonts w:hint="eastAsia"/>
                <w:bCs/>
                <w:color w:val="000000" w:themeColor="text1"/>
                <w:sz w:val="18"/>
                <w:szCs w:val="18"/>
              </w:rPr>
              <w:t>，及时率</w:t>
            </w:r>
            <w:r w:rsidRPr="00D1005F">
              <w:rPr>
                <w:rFonts w:hint="eastAsia"/>
                <w:bCs/>
                <w:color w:val="000000" w:themeColor="text1"/>
                <w:sz w:val="18"/>
                <w:szCs w:val="18"/>
              </w:rPr>
              <w:t>100%</w:t>
            </w:r>
            <w:r w:rsidRPr="00D1005F">
              <w:rPr>
                <w:rFonts w:hint="eastAsia"/>
                <w:bCs/>
                <w:color w:val="000000" w:themeColor="text1"/>
                <w:sz w:val="18"/>
                <w:szCs w:val="18"/>
              </w:rPr>
              <w:t>）</w:t>
            </w:r>
          </w:p>
          <w:p w:rsidR="00D1005F" w:rsidRPr="00D1005F" w:rsidRDefault="00D1005F" w:rsidP="00D1005F">
            <w:pPr>
              <w:spacing w:line="240" w:lineRule="exact"/>
              <w:ind w:firstLineChars="50" w:firstLine="90"/>
              <w:rPr>
                <w:bCs/>
                <w:color w:val="000000" w:themeColor="text1"/>
                <w:sz w:val="18"/>
                <w:szCs w:val="18"/>
              </w:rPr>
            </w:pPr>
            <w:r>
              <w:rPr>
                <w:rFonts w:hint="eastAsia"/>
                <w:bCs/>
                <w:color w:val="000000" w:themeColor="text1"/>
                <w:sz w:val="18"/>
                <w:szCs w:val="18"/>
              </w:rPr>
              <w:t>4</w:t>
            </w:r>
            <w:r w:rsidRPr="00D1005F">
              <w:rPr>
                <w:rFonts w:hint="eastAsia"/>
                <w:bCs/>
                <w:color w:val="000000" w:themeColor="text1"/>
                <w:sz w:val="18"/>
                <w:szCs w:val="18"/>
              </w:rPr>
              <w:t>.</w:t>
            </w:r>
            <w:r w:rsidRPr="00D1005F">
              <w:rPr>
                <w:rFonts w:hint="eastAsia"/>
                <w:bCs/>
                <w:color w:val="000000" w:themeColor="text1"/>
                <w:sz w:val="18"/>
                <w:szCs w:val="18"/>
              </w:rPr>
              <w:t>采购产品到货时间准确率</w:t>
            </w:r>
            <w:r w:rsidRPr="00D1005F">
              <w:rPr>
                <w:rFonts w:hint="eastAsia"/>
                <w:bCs/>
                <w:color w:val="000000" w:themeColor="text1"/>
                <w:sz w:val="18"/>
                <w:szCs w:val="18"/>
              </w:rPr>
              <w:t>98%</w:t>
            </w:r>
            <w:r w:rsidRPr="00D1005F">
              <w:rPr>
                <w:rFonts w:hint="eastAsia"/>
                <w:bCs/>
                <w:color w:val="000000" w:themeColor="text1"/>
                <w:sz w:val="18"/>
                <w:szCs w:val="18"/>
              </w:rPr>
              <w:t>以上</w:t>
            </w:r>
            <w:r w:rsidRPr="00D1005F">
              <w:rPr>
                <w:rFonts w:hint="eastAsia"/>
                <w:bCs/>
                <w:color w:val="000000" w:themeColor="text1"/>
                <w:sz w:val="18"/>
                <w:szCs w:val="18"/>
              </w:rPr>
              <w:t>,</w:t>
            </w:r>
            <w:r w:rsidRPr="00D1005F">
              <w:rPr>
                <w:rFonts w:hint="eastAsia"/>
                <w:bCs/>
                <w:color w:val="000000" w:themeColor="text1"/>
                <w:sz w:val="18"/>
                <w:szCs w:val="18"/>
              </w:rPr>
              <w:t>合格率</w:t>
            </w:r>
            <w:r w:rsidRPr="00D1005F">
              <w:rPr>
                <w:rFonts w:hint="eastAsia"/>
                <w:bCs/>
                <w:color w:val="000000" w:themeColor="text1"/>
                <w:sz w:val="18"/>
                <w:szCs w:val="18"/>
              </w:rPr>
              <w:t>100%</w:t>
            </w:r>
            <w:r w:rsidRPr="00D1005F">
              <w:rPr>
                <w:rFonts w:hint="eastAsia"/>
                <w:bCs/>
                <w:color w:val="000000" w:themeColor="text1"/>
                <w:sz w:val="18"/>
                <w:szCs w:val="18"/>
              </w:rPr>
              <w:t>（采购产品合格数</w:t>
            </w:r>
            <w:r w:rsidRPr="00D1005F">
              <w:rPr>
                <w:rFonts w:hint="eastAsia"/>
                <w:bCs/>
                <w:color w:val="000000" w:themeColor="text1"/>
                <w:sz w:val="18"/>
                <w:szCs w:val="18"/>
              </w:rPr>
              <w:t>/</w:t>
            </w:r>
            <w:r w:rsidRPr="00D1005F">
              <w:rPr>
                <w:rFonts w:hint="eastAsia"/>
                <w:bCs/>
                <w:color w:val="000000" w:themeColor="text1"/>
                <w:sz w:val="18"/>
                <w:szCs w:val="18"/>
              </w:rPr>
              <w:t>采购总数</w:t>
            </w:r>
            <w:r w:rsidRPr="00D1005F">
              <w:rPr>
                <w:rFonts w:hint="eastAsia"/>
                <w:bCs/>
                <w:color w:val="000000" w:themeColor="text1"/>
                <w:sz w:val="18"/>
                <w:szCs w:val="18"/>
              </w:rPr>
              <w:t>*100%</w:t>
            </w:r>
            <w:r w:rsidRPr="00D1005F">
              <w:rPr>
                <w:rFonts w:hint="eastAsia"/>
                <w:bCs/>
                <w:color w:val="000000" w:themeColor="text1"/>
                <w:sz w:val="18"/>
                <w:szCs w:val="18"/>
              </w:rPr>
              <w:t>）</w:t>
            </w:r>
          </w:p>
          <w:p w:rsidR="00E74128" w:rsidRPr="00D1005F" w:rsidRDefault="00A01853" w:rsidP="00D1005F">
            <w:pPr>
              <w:spacing w:line="240" w:lineRule="exact"/>
              <w:ind w:firstLineChars="50" w:firstLine="90"/>
              <w:rPr>
                <w:bCs/>
                <w:color w:val="000000" w:themeColor="text1"/>
                <w:sz w:val="18"/>
                <w:szCs w:val="18"/>
              </w:rPr>
            </w:pPr>
            <w:r>
              <w:rPr>
                <w:rFonts w:ascii="宋体" w:hAnsi="宋体" w:hint="eastAsia"/>
                <w:bCs/>
                <w:color w:val="000000" w:themeColor="text1"/>
                <w:sz w:val="18"/>
                <w:szCs w:val="18"/>
              </w:rPr>
              <w:t>2020</w:t>
            </w:r>
            <w:r w:rsidRPr="00D1005F">
              <w:rPr>
                <w:rFonts w:ascii="宋体" w:hAnsi="宋体" w:hint="eastAsia"/>
                <w:bCs/>
                <w:color w:val="000000" w:themeColor="text1"/>
                <w:sz w:val="18"/>
                <w:szCs w:val="18"/>
              </w:rPr>
              <w:t>年</w:t>
            </w:r>
            <w:r>
              <w:rPr>
                <w:rFonts w:ascii="宋体" w:hAnsi="宋体" w:hint="eastAsia"/>
                <w:bCs/>
                <w:color w:val="000000" w:themeColor="text1"/>
                <w:sz w:val="18"/>
                <w:szCs w:val="18"/>
              </w:rPr>
              <w:t>3</w:t>
            </w:r>
            <w:r w:rsidRPr="00D1005F">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D1005F">
              <w:rPr>
                <w:rFonts w:ascii="宋体" w:hAnsi="宋体" w:hint="eastAsia"/>
                <w:bCs/>
                <w:color w:val="000000" w:themeColor="text1"/>
                <w:sz w:val="18"/>
                <w:szCs w:val="18"/>
              </w:rPr>
              <w:t>年</w:t>
            </w:r>
            <w:r>
              <w:rPr>
                <w:rFonts w:ascii="宋体" w:hAnsi="宋体" w:hint="eastAsia"/>
                <w:bCs/>
                <w:color w:val="000000" w:themeColor="text1"/>
                <w:sz w:val="18"/>
                <w:szCs w:val="18"/>
              </w:rPr>
              <w:t>8</w:t>
            </w:r>
            <w:r w:rsidRPr="00D1005F">
              <w:rPr>
                <w:rFonts w:ascii="宋体" w:hAnsi="宋体" w:hint="eastAsia"/>
                <w:bCs/>
                <w:color w:val="000000" w:themeColor="text1"/>
                <w:sz w:val="18"/>
                <w:szCs w:val="18"/>
              </w:rPr>
              <w:t>月</w:t>
            </w:r>
            <w:r w:rsidR="00D1005F" w:rsidRPr="00D1005F">
              <w:rPr>
                <w:rFonts w:hint="eastAsia"/>
                <w:bCs/>
                <w:color w:val="000000" w:themeColor="text1"/>
                <w:sz w:val="18"/>
                <w:szCs w:val="18"/>
              </w:rPr>
              <w:t>目标完成情况：均完成</w:t>
            </w:r>
            <w:r w:rsidR="007409F5">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D1005F" w:rsidP="00A01853">
            <w:pPr>
              <w:spacing w:line="240" w:lineRule="exact"/>
              <w:ind w:firstLineChars="200" w:firstLine="360"/>
              <w:rPr>
                <w:b/>
                <w:color w:val="000000" w:themeColor="text1"/>
                <w:sz w:val="20"/>
                <w:szCs w:val="20"/>
              </w:rPr>
            </w:pPr>
            <w:r w:rsidRPr="00D1005F">
              <w:rPr>
                <w:rFonts w:hint="eastAsia"/>
                <w:bCs/>
                <w:color w:val="000000" w:themeColor="text1"/>
                <w:sz w:val="18"/>
                <w:szCs w:val="18"/>
              </w:rPr>
              <w:t>企业对顾客对产品是否满意的信息进行监视，并编制《顾客满意情况调查表》。对调查表中各项目进行测算，公司于</w:t>
            </w:r>
            <w:r w:rsidR="00A01853">
              <w:rPr>
                <w:rFonts w:hint="eastAsia"/>
                <w:bCs/>
                <w:color w:val="000000" w:themeColor="text1"/>
                <w:sz w:val="18"/>
                <w:szCs w:val="18"/>
              </w:rPr>
              <w:t>2020</w:t>
            </w:r>
            <w:r w:rsidRPr="00D1005F">
              <w:rPr>
                <w:rFonts w:hint="eastAsia"/>
                <w:bCs/>
                <w:color w:val="000000" w:themeColor="text1"/>
                <w:sz w:val="18"/>
                <w:szCs w:val="18"/>
              </w:rPr>
              <w:t>年</w:t>
            </w:r>
            <w:r w:rsidR="00A01853">
              <w:rPr>
                <w:rFonts w:hint="eastAsia"/>
                <w:bCs/>
                <w:color w:val="000000" w:themeColor="text1"/>
                <w:sz w:val="18"/>
                <w:szCs w:val="18"/>
              </w:rPr>
              <w:t>5</w:t>
            </w:r>
            <w:r w:rsidRPr="00D1005F">
              <w:rPr>
                <w:rFonts w:hint="eastAsia"/>
                <w:bCs/>
                <w:color w:val="000000" w:themeColor="text1"/>
                <w:sz w:val="18"/>
                <w:szCs w:val="18"/>
              </w:rPr>
              <w:t>月对主要客户进行了电话问卷调查，分别对质量、价格、服务态度、售后服务等内容进行调查，客户均对相关内容进行了反馈，从统计数据中可以看出，顾客满意度平均分为</w:t>
            </w:r>
            <w:r w:rsidRPr="00D1005F">
              <w:rPr>
                <w:rFonts w:hint="eastAsia"/>
                <w:bCs/>
                <w:color w:val="000000" w:themeColor="text1"/>
                <w:sz w:val="18"/>
                <w:szCs w:val="18"/>
              </w:rPr>
              <w:t>98%</w:t>
            </w:r>
            <w:r w:rsidRPr="00D1005F">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00A01853">
              <w:rPr>
                <w:rFonts w:hint="eastAsia"/>
                <w:bCs/>
                <w:sz w:val="18"/>
                <w:szCs w:val="18"/>
              </w:rPr>
              <w:t>2020</w:t>
            </w:r>
            <w:r w:rsidRPr="00D1005F">
              <w:rPr>
                <w:rFonts w:hint="eastAsia"/>
                <w:bCs/>
                <w:sz w:val="18"/>
                <w:szCs w:val="18"/>
              </w:rPr>
              <w:t>年</w:t>
            </w:r>
            <w:r w:rsidR="00A01853">
              <w:rPr>
                <w:rFonts w:hint="eastAsia"/>
                <w:bCs/>
                <w:sz w:val="18"/>
                <w:szCs w:val="18"/>
              </w:rPr>
              <w:t>6</w:t>
            </w:r>
            <w:r w:rsidRPr="00D1005F">
              <w:rPr>
                <w:rFonts w:hint="eastAsia"/>
                <w:bCs/>
                <w:sz w:val="18"/>
                <w:szCs w:val="18"/>
              </w:rPr>
              <w:t>月</w:t>
            </w:r>
            <w:r w:rsidRPr="00D1005F">
              <w:rPr>
                <w:rFonts w:hint="eastAsia"/>
                <w:bCs/>
                <w:sz w:val="18"/>
                <w:szCs w:val="18"/>
              </w:rPr>
              <w:t>10</w:t>
            </w:r>
            <w:r w:rsidRPr="00D1005F">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8031DB">
        <w:trPr>
          <w:cantSplit/>
          <w:trHeight w:val="3352"/>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00A01853">
              <w:rPr>
                <w:rFonts w:hint="eastAsia"/>
                <w:bCs/>
                <w:color w:val="000000" w:themeColor="text1"/>
                <w:sz w:val="18"/>
                <w:szCs w:val="18"/>
              </w:rPr>
              <w:t>2020</w:t>
            </w:r>
            <w:r w:rsidRPr="00D1005F">
              <w:rPr>
                <w:rFonts w:hint="eastAsia"/>
                <w:bCs/>
                <w:color w:val="000000" w:themeColor="text1"/>
                <w:sz w:val="18"/>
                <w:szCs w:val="18"/>
              </w:rPr>
              <w:t>年</w:t>
            </w:r>
            <w:r w:rsidR="00A01853">
              <w:rPr>
                <w:rFonts w:hint="eastAsia"/>
                <w:bCs/>
                <w:color w:val="000000" w:themeColor="text1"/>
                <w:sz w:val="18"/>
                <w:szCs w:val="18"/>
              </w:rPr>
              <w:t>6</w:t>
            </w:r>
            <w:r w:rsidRPr="00D1005F">
              <w:rPr>
                <w:rFonts w:hint="eastAsia"/>
                <w:bCs/>
                <w:color w:val="000000" w:themeColor="text1"/>
                <w:sz w:val="18"/>
                <w:szCs w:val="18"/>
              </w:rPr>
              <w:t>月</w:t>
            </w:r>
            <w:r w:rsidRPr="00D1005F">
              <w:rPr>
                <w:rFonts w:hint="eastAsia"/>
                <w:bCs/>
                <w:color w:val="000000" w:themeColor="text1"/>
                <w:sz w:val="18"/>
                <w:szCs w:val="18"/>
              </w:rPr>
              <w:t>20</w:t>
            </w:r>
            <w:r w:rsidRPr="00D1005F">
              <w:rPr>
                <w:rFonts w:hint="eastAsia"/>
                <w:bCs/>
                <w:color w:val="000000" w:themeColor="text1"/>
                <w:sz w:val="18"/>
                <w:szCs w:val="18"/>
              </w:rPr>
              <w:t>日组织进行了一次管理评审。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评审结论：公司体系运行是有效的、充分的、适宜的。质量目标是适宜的。具备申请认证审核的条件。</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做出如下改进决定：</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对质量管理体系</w:t>
            </w:r>
            <w:proofErr w:type="gramStart"/>
            <w:r w:rsidRPr="00D1005F">
              <w:rPr>
                <w:rFonts w:hint="eastAsia"/>
                <w:bCs/>
                <w:color w:val="000000" w:themeColor="text1"/>
                <w:sz w:val="18"/>
                <w:szCs w:val="18"/>
              </w:rPr>
              <w:t>进一步审入了解</w:t>
            </w:r>
            <w:proofErr w:type="gramEnd"/>
            <w:r w:rsidRPr="00D1005F">
              <w:rPr>
                <w:rFonts w:hint="eastAsia"/>
                <w:bCs/>
                <w:color w:val="000000" w:themeColor="text1"/>
                <w:sz w:val="18"/>
                <w:szCs w:val="18"/>
              </w:rPr>
              <w:t>。</w:t>
            </w:r>
          </w:p>
          <w:p w:rsidR="00D1005F" w:rsidRPr="00D1005F" w:rsidRDefault="00D1005F" w:rsidP="00D1005F">
            <w:pPr>
              <w:spacing w:line="240" w:lineRule="exact"/>
              <w:rPr>
                <w:bCs/>
                <w:color w:val="000000" w:themeColor="text1"/>
                <w:sz w:val="18"/>
                <w:szCs w:val="18"/>
              </w:rPr>
            </w:pPr>
            <w:r>
              <w:rPr>
                <w:rFonts w:hint="eastAsia"/>
                <w:bCs/>
                <w:color w:val="000000" w:themeColor="text1"/>
                <w:sz w:val="18"/>
                <w:szCs w:val="18"/>
              </w:rPr>
              <w:t>提高销售人员的销售技巧。</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A01853">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997AB8">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sidR="008031DB">
        <w:rPr>
          <w:rFonts w:hint="eastAsia"/>
          <w:b/>
          <w:color w:val="000000" w:themeColor="text1"/>
        </w:rPr>
        <w:t>2020</w:t>
      </w:r>
      <w:r>
        <w:rPr>
          <w:rFonts w:asciiTheme="minorEastAsia" w:eastAsiaTheme="minorEastAsia" w:hAnsiTheme="minorEastAsia" w:hint="eastAsia"/>
          <w:b/>
          <w:color w:val="000000" w:themeColor="text1"/>
        </w:rPr>
        <w:t xml:space="preserve">年 </w:t>
      </w:r>
      <w:r w:rsidR="008031DB">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 月 </w:t>
      </w:r>
      <w:r w:rsidR="008031DB">
        <w:rPr>
          <w:rFonts w:asciiTheme="minorEastAsia" w:eastAsiaTheme="minorEastAsia" w:hAnsiTheme="minorEastAsia" w:hint="eastAsia"/>
          <w:b/>
          <w:color w:val="000000" w:themeColor="text1"/>
        </w:rPr>
        <w:t>16</w:t>
      </w:r>
      <w:bookmarkStart w:id="1" w:name="_GoBack"/>
      <w:bookmarkEnd w:id="1"/>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08" w:rsidRDefault="00A46808">
      <w:r>
        <w:separator/>
      </w:r>
    </w:p>
  </w:endnote>
  <w:endnote w:type="continuationSeparator" w:id="0">
    <w:p w:rsidR="00A46808" w:rsidRDefault="00A4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08" w:rsidRDefault="00A46808">
      <w:r>
        <w:separator/>
      </w:r>
    </w:p>
  </w:footnote>
  <w:footnote w:type="continuationSeparator" w:id="0">
    <w:p w:rsidR="00A46808" w:rsidRDefault="00A46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AB8" w:rsidRDefault="00997AB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97AB8" w:rsidRDefault="00997AB8">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997AB8" w:rsidRDefault="00997AB8">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1322"/>
    <w:rsid w:val="004F3778"/>
    <w:rsid w:val="005164BD"/>
    <w:rsid w:val="00532B87"/>
    <w:rsid w:val="00584F23"/>
    <w:rsid w:val="00592421"/>
    <w:rsid w:val="005B675E"/>
    <w:rsid w:val="005E1CBB"/>
    <w:rsid w:val="00603285"/>
    <w:rsid w:val="00610FA8"/>
    <w:rsid w:val="006112A8"/>
    <w:rsid w:val="006306D9"/>
    <w:rsid w:val="00632A83"/>
    <w:rsid w:val="006437E9"/>
    <w:rsid w:val="00692141"/>
    <w:rsid w:val="006C6F24"/>
    <w:rsid w:val="006D4FFC"/>
    <w:rsid w:val="00712F52"/>
    <w:rsid w:val="007409F5"/>
    <w:rsid w:val="00770469"/>
    <w:rsid w:val="00775D3A"/>
    <w:rsid w:val="007C4DD7"/>
    <w:rsid w:val="008030AC"/>
    <w:rsid w:val="008031DB"/>
    <w:rsid w:val="00845D78"/>
    <w:rsid w:val="00850E86"/>
    <w:rsid w:val="00857EF7"/>
    <w:rsid w:val="008648E8"/>
    <w:rsid w:val="00877EB8"/>
    <w:rsid w:val="008A6929"/>
    <w:rsid w:val="008E67FF"/>
    <w:rsid w:val="009203AC"/>
    <w:rsid w:val="0092740B"/>
    <w:rsid w:val="00932B07"/>
    <w:rsid w:val="009352D4"/>
    <w:rsid w:val="00973D1D"/>
    <w:rsid w:val="00997AB8"/>
    <w:rsid w:val="009A7BA8"/>
    <w:rsid w:val="009E35D1"/>
    <w:rsid w:val="009E741A"/>
    <w:rsid w:val="00A01853"/>
    <w:rsid w:val="00A057D9"/>
    <w:rsid w:val="00A112DB"/>
    <w:rsid w:val="00A11BB9"/>
    <w:rsid w:val="00A335F6"/>
    <w:rsid w:val="00A34B5C"/>
    <w:rsid w:val="00A46808"/>
    <w:rsid w:val="00A934BA"/>
    <w:rsid w:val="00AB1797"/>
    <w:rsid w:val="00AB7D3D"/>
    <w:rsid w:val="00AC3F5D"/>
    <w:rsid w:val="00AE3533"/>
    <w:rsid w:val="00AE71F3"/>
    <w:rsid w:val="00AF0F3D"/>
    <w:rsid w:val="00AF66F6"/>
    <w:rsid w:val="00B34573"/>
    <w:rsid w:val="00B773AB"/>
    <w:rsid w:val="00BC2C46"/>
    <w:rsid w:val="00BC3244"/>
    <w:rsid w:val="00BD2793"/>
    <w:rsid w:val="00C007AD"/>
    <w:rsid w:val="00C54428"/>
    <w:rsid w:val="00C634D9"/>
    <w:rsid w:val="00C757A7"/>
    <w:rsid w:val="00D00BA6"/>
    <w:rsid w:val="00D1005F"/>
    <w:rsid w:val="00D1113C"/>
    <w:rsid w:val="00D40E52"/>
    <w:rsid w:val="00D81706"/>
    <w:rsid w:val="00D97A64"/>
    <w:rsid w:val="00DD2268"/>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1724</Words>
  <Characters>9832</Characters>
  <Application>Microsoft Office Word</Application>
  <DocSecurity>0</DocSecurity>
  <Lines>81</Lines>
  <Paragraphs>23</Paragraphs>
  <ScaleCrop>false</ScaleCrop>
  <Company>微软中国</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59</cp:revision>
  <cp:lastPrinted>2019-05-13T03:19:00Z</cp:lastPrinted>
  <dcterms:created xsi:type="dcterms:W3CDTF">2015-06-17T14:51:00Z</dcterms:created>
  <dcterms:modified xsi:type="dcterms:W3CDTF">2020-09-14T03:07:00Z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