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A04EF3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532D3F0" wp14:editId="49F9722F">
            <wp:simplePos x="0" y="0"/>
            <wp:positionH relativeFrom="column">
              <wp:posOffset>-358482</wp:posOffset>
            </wp:positionH>
            <wp:positionV relativeFrom="paragraph">
              <wp:posOffset>-293272</wp:posOffset>
            </wp:positionV>
            <wp:extent cx="7200000" cy="9822511"/>
            <wp:effectExtent l="0" t="0" r="0" b="0"/>
            <wp:wrapNone/>
            <wp:docPr id="2" name="图片 2" descr="E:\360安全云盘同步版\国标联合审核\202009\山东艺财科教设备有限公司\新建文件夹\2020-09-08 17.55.4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9\山东艺财科教设备有限公司\新建文件夹\2020-09-08 17.55.41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2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F5603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033"/>
        <w:gridCol w:w="520"/>
        <w:gridCol w:w="6"/>
        <w:gridCol w:w="567"/>
        <w:gridCol w:w="1242"/>
        <w:gridCol w:w="37"/>
        <w:gridCol w:w="139"/>
        <w:gridCol w:w="589"/>
        <w:gridCol w:w="261"/>
        <w:gridCol w:w="608"/>
        <w:gridCol w:w="1141"/>
      </w:tblGrid>
      <w:tr w:rsidR="00440920" w:rsidTr="001342E4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7F5603" w:rsidP="008758B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7F5603" w:rsidP="008758B8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山东艺财科教设备有限公司</w:t>
            </w:r>
            <w:bookmarkEnd w:id="1"/>
          </w:p>
        </w:tc>
      </w:tr>
      <w:tr w:rsidR="00440920" w:rsidTr="001342E4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7F5603" w:rsidP="008758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7F5603" w:rsidP="008758B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山东省菏泽市鄄城县人民路南、鄄六路西</w:t>
            </w:r>
            <w:bookmarkEnd w:id="2"/>
          </w:p>
        </w:tc>
      </w:tr>
      <w:tr w:rsidR="00440920" w:rsidTr="001342E4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7F5603" w:rsidP="008758B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F5603" w:rsidP="008758B8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王志业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7F5603" w:rsidP="008758B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7F5603" w:rsidP="008758B8">
            <w:pPr>
              <w:spacing w:line="24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15005405999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7F5603" w:rsidP="008758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F5603" w:rsidP="008758B8">
            <w:pPr>
              <w:spacing w:line="24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274600</w:t>
            </w:r>
            <w:bookmarkEnd w:id="5"/>
          </w:p>
        </w:tc>
      </w:tr>
      <w:tr w:rsidR="00440920" w:rsidTr="001342E4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7F5603" w:rsidP="008758B8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342E4" w:rsidP="008758B8">
            <w:pPr>
              <w:spacing w:line="240" w:lineRule="exact"/>
            </w:pPr>
            <w:bookmarkStart w:id="6" w:name="最高管理者"/>
            <w:bookmarkStart w:id="7" w:name="法人"/>
            <w:bookmarkEnd w:id="6"/>
            <w:r>
              <w:rPr>
                <w:rFonts w:hint="eastAsia"/>
              </w:rPr>
              <w:t>冯爱荣</w:t>
            </w:r>
            <w:bookmarkEnd w:id="7"/>
          </w:p>
        </w:tc>
        <w:tc>
          <w:tcPr>
            <w:tcW w:w="1695" w:type="dxa"/>
            <w:gridSpan w:val="3"/>
            <w:vAlign w:val="center"/>
          </w:tcPr>
          <w:p w:rsidR="00830456" w:rsidRDefault="007F5603" w:rsidP="008758B8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174F20" w:rsidP="008758B8">
            <w:pPr>
              <w:spacing w:line="240" w:lineRule="exact"/>
            </w:pPr>
            <w:bookmarkStart w:id="8" w:name="联系人传真"/>
            <w:bookmarkEnd w:id="8"/>
          </w:p>
        </w:tc>
        <w:tc>
          <w:tcPr>
            <w:tcW w:w="765" w:type="dxa"/>
            <w:gridSpan w:val="3"/>
            <w:vAlign w:val="center"/>
          </w:tcPr>
          <w:p w:rsidR="00830456" w:rsidRDefault="007F5603" w:rsidP="008758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74F20" w:rsidP="008758B8">
            <w:pPr>
              <w:spacing w:line="240" w:lineRule="exact"/>
              <w:rPr>
                <w:sz w:val="21"/>
                <w:szCs w:val="21"/>
              </w:rPr>
            </w:pPr>
            <w:bookmarkStart w:id="9" w:name="联系人邮箱"/>
            <w:bookmarkEnd w:id="9"/>
          </w:p>
        </w:tc>
      </w:tr>
      <w:tr w:rsidR="00440920" w:rsidTr="001342E4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7F5603" w:rsidP="008758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7F5603" w:rsidP="008758B8">
            <w:pPr>
              <w:spacing w:line="240" w:lineRule="exact"/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0479-2020-QEO</w:t>
            </w:r>
            <w:bookmarkEnd w:id="10"/>
          </w:p>
        </w:tc>
        <w:tc>
          <w:tcPr>
            <w:tcW w:w="1701" w:type="dxa"/>
            <w:gridSpan w:val="4"/>
            <w:vAlign w:val="center"/>
          </w:tcPr>
          <w:p w:rsidR="000401FF" w:rsidRDefault="007F5603" w:rsidP="008758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0401FF" w:rsidRDefault="007F5603" w:rsidP="008758B8">
            <w:pPr>
              <w:spacing w:line="240" w:lineRule="exact"/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440920" w:rsidTr="001342E4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Pr="005042D4" w:rsidRDefault="007F5603" w:rsidP="008758B8">
            <w:pPr>
              <w:spacing w:line="240" w:lineRule="exact"/>
              <w:rPr>
                <w:b/>
                <w:sz w:val="18"/>
                <w:szCs w:val="18"/>
              </w:rPr>
            </w:pPr>
            <w:r w:rsidRPr="005042D4">
              <w:rPr>
                <w:rFonts w:hint="eastAsia"/>
                <w:b/>
                <w:sz w:val="18"/>
                <w:szCs w:val="18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Pr="005042D4" w:rsidRDefault="007F5603" w:rsidP="008758B8">
            <w:pPr>
              <w:spacing w:line="240" w:lineRule="exact"/>
              <w:rPr>
                <w:sz w:val="18"/>
                <w:szCs w:val="18"/>
              </w:rPr>
            </w:pPr>
            <w:bookmarkStart w:id="14" w:name="审核类型ZB"/>
            <w:r w:rsidRPr="005042D4">
              <w:rPr>
                <w:rFonts w:ascii="宋体" w:hAnsi="宋体" w:hint="eastAsia"/>
                <w:b/>
                <w:bCs/>
                <w:sz w:val="18"/>
                <w:szCs w:val="18"/>
              </w:rPr>
              <w:t>质量管理体系：初次认证第（二）阶段</w:t>
            </w:r>
          </w:p>
          <w:p w:rsidR="00440920" w:rsidRPr="005042D4" w:rsidRDefault="007F5603" w:rsidP="008758B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042D4">
              <w:rPr>
                <w:rFonts w:ascii="宋体" w:hAnsi="宋体" w:hint="eastAsia"/>
                <w:b/>
                <w:bCs/>
                <w:sz w:val="18"/>
                <w:szCs w:val="18"/>
              </w:rPr>
              <w:t>环境管理体系：初次认证第（二）阶段</w:t>
            </w:r>
          </w:p>
          <w:p w:rsidR="00440920" w:rsidRPr="005042D4" w:rsidRDefault="007F5603" w:rsidP="008758B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042D4">
              <w:rPr>
                <w:rFonts w:ascii="宋体" w:hAnsi="宋体" w:hint="eastAsia"/>
                <w:b/>
                <w:bCs/>
                <w:sz w:val="18"/>
                <w:szCs w:val="18"/>
              </w:rPr>
              <w:t>职业健康安全管理体系：初次认证第（二）阶段</w:t>
            </w:r>
            <w:bookmarkEnd w:id="14"/>
          </w:p>
        </w:tc>
      </w:tr>
      <w:tr w:rsidR="00440920" w:rsidTr="001342E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Pr="005042D4" w:rsidRDefault="007F5603" w:rsidP="008758B8">
            <w:pPr>
              <w:spacing w:line="220" w:lineRule="exact"/>
              <w:rPr>
                <w:sz w:val="18"/>
                <w:szCs w:val="18"/>
              </w:rPr>
            </w:pPr>
            <w:r w:rsidRPr="005042D4">
              <w:rPr>
                <w:rFonts w:hint="eastAsia"/>
                <w:sz w:val="18"/>
                <w:szCs w:val="18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Pr="005042D4" w:rsidRDefault="001342E4" w:rsidP="005042D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042D4">
              <w:rPr>
                <w:rFonts w:ascii="MS Mincho" w:eastAsia="MS Mincho" w:hAnsi="MS Mincho" w:cs="MS Mincho" w:hint="eastAsia"/>
                <w:b/>
                <w:bCs/>
                <w:sz w:val="18"/>
                <w:szCs w:val="18"/>
              </w:rPr>
              <w:t>☑</w:t>
            </w:r>
            <w:r w:rsidR="007F5603" w:rsidRPr="005042D4">
              <w:rPr>
                <w:rFonts w:ascii="宋体" w:hAnsi="宋体" w:hint="eastAsia"/>
                <w:b/>
                <w:bCs/>
                <w:sz w:val="18"/>
                <w:szCs w:val="18"/>
              </w:rPr>
              <w:t>第二阶段审核：验证组织管理体系的建立、实施运行的符合性及有效性，以确定是否推荐认证注册。</w:t>
            </w:r>
          </w:p>
          <w:p w:rsidR="000401FF" w:rsidRPr="005042D4" w:rsidRDefault="007F5603" w:rsidP="005042D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51" w:left="59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042D4">
              <w:rPr>
                <w:rFonts w:ascii="宋体" w:hAnsi="宋体" w:hint="eastAsia"/>
                <w:b/>
                <w:bCs/>
                <w:sz w:val="18"/>
                <w:szCs w:val="18"/>
              </w:rPr>
              <w:t>□再认证：验证组织管理体系的符合性和持续有效性，以确定是否推荐保持认证注册资格并换发认证证书。</w:t>
            </w:r>
          </w:p>
          <w:p w:rsidR="00E87A92" w:rsidRPr="005042D4" w:rsidRDefault="007F5603" w:rsidP="005042D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042D4">
              <w:rPr>
                <w:rFonts w:ascii="宋体" w:hAnsi="宋体" w:hint="eastAsia"/>
                <w:b/>
                <w:bCs/>
                <w:sz w:val="18"/>
                <w:szCs w:val="18"/>
              </w:rPr>
              <w:t>□特殊审核: □确定是否推荐同意扩大范围的申请并换发认证证书。</w:t>
            </w:r>
          </w:p>
          <w:p w:rsidR="00E87A92" w:rsidRPr="005042D4" w:rsidRDefault="007F5603" w:rsidP="005042D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042D4">
              <w:rPr>
                <w:rFonts w:ascii="宋体" w:hAnsi="宋体" w:hint="eastAsia"/>
                <w:b/>
                <w:bCs/>
                <w:sz w:val="18"/>
                <w:szCs w:val="18"/>
              </w:rPr>
              <w:t>□跟踪调查投诉、曝光情况，确认获证客户是否已实施有效的整改措施。</w:t>
            </w:r>
          </w:p>
          <w:p w:rsidR="00E87A92" w:rsidRPr="005042D4" w:rsidRDefault="007F5603" w:rsidP="005042D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042D4">
              <w:rPr>
                <w:rFonts w:ascii="宋体" w:hAnsi="宋体" w:hint="eastAsia"/>
                <w:b/>
                <w:bCs/>
                <w:sz w:val="18"/>
                <w:szCs w:val="18"/>
              </w:rPr>
              <w:t>□调</w:t>
            </w:r>
            <w:proofErr w:type="gramStart"/>
            <w:r w:rsidRPr="005042D4">
              <w:rPr>
                <w:rFonts w:ascii="宋体" w:hAnsi="宋体" w:hint="eastAsia"/>
                <w:b/>
                <w:bCs/>
                <w:sz w:val="18"/>
                <w:szCs w:val="18"/>
              </w:rPr>
              <w:t>查获证客户</w:t>
            </w:r>
            <w:proofErr w:type="gramEnd"/>
            <w:r w:rsidRPr="005042D4">
              <w:rPr>
                <w:rFonts w:ascii="宋体" w:hAnsi="宋体" w:hint="eastAsia"/>
                <w:b/>
                <w:bCs/>
                <w:sz w:val="18"/>
                <w:szCs w:val="18"/>
              </w:rPr>
              <w:t>变更信息，确定管理体系持续有效运行。</w:t>
            </w:r>
          </w:p>
          <w:p w:rsidR="00E87A92" w:rsidRPr="005042D4" w:rsidRDefault="007F5603" w:rsidP="005042D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042D4">
              <w:rPr>
                <w:rFonts w:ascii="宋体" w:hAnsi="宋体" w:hint="eastAsia"/>
                <w:b/>
                <w:bCs/>
                <w:sz w:val="18"/>
                <w:szCs w:val="18"/>
              </w:rPr>
              <w:t>□对被暂停客户进行跟踪审核，验证被暂停原因是否已消除，以确定是否恢复认证注册资格。</w:t>
            </w:r>
          </w:p>
          <w:p w:rsidR="000401FF" w:rsidRPr="005042D4" w:rsidRDefault="007F5603" w:rsidP="005042D4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5042D4">
              <w:rPr>
                <w:rFonts w:ascii="宋体" w:hAnsi="宋体" w:hint="eastAsia"/>
                <w:b/>
                <w:bCs/>
                <w:sz w:val="18"/>
                <w:szCs w:val="18"/>
              </w:rPr>
              <w:t>□验证管理体系实施运行的符合性及有效性。</w:t>
            </w:r>
          </w:p>
        </w:tc>
      </w:tr>
      <w:tr w:rsidR="00440920" w:rsidTr="005042D4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Pr="005042D4" w:rsidRDefault="007F5603" w:rsidP="008758B8">
            <w:pPr>
              <w:spacing w:line="220" w:lineRule="exact"/>
              <w:rPr>
                <w:sz w:val="18"/>
                <w:szCs w:val="18"/>
              </w:rPr>
            </w:pPr>
            <w:r w:rsidRPr="005042D4">
              <w:rPr>
                <w:rFonts w:hint="eastAsia"/>
                <w:sz w:val="18"/>
                <w:szCs w:val="18"/>
              </w:rPr>
              <w:t>审核范围</w:t>
            </w:r>
          </w:p>
        </w:tc>
        <w:tc>
          <w:tcPr>
            <w:tcW w:w="6098" w:type="dxa"/>
            <w:gridSpan w:val="11"/>
            <w:vAlign w:val="center"/>
          </w:tcPr>
          <w:p w:rsidR="000401FF" w:rsidRPr="005042D4" w:rsidRDefault="007F5603" w:rsidP="008758B8">
            <w:pPr>
              <w:spacing w:line="220" w:lineRule="exact"/>
              <w:rPr>
                <w:sz w:val="18"/>
                <w:szCs w:val="18"/>
              </w:rPr>
            </w:pPr>
            <w:bookmarkStart w:id="15" w:name="审核范围"/>
            <w:r w:rsidRPr="005042D4">
              <w:rPr>
                <w:sz w:val="18"/>
                <w:szCs w:val="18"/>
              </w:rPr>
              <w:t>Q</w:t>
            </w:r>
            <w:r w:rsidRPr="005042D4">
              <w:rPr>
                <w:sz w:val="18"/>
                <w:szCs w:val="18"/>
              </w:rPr>
              <w:t>：教学仪器、实验室设备、音体美卫劳器材、健身器材、探究仪器、幼儿玩具及教具、课桌椅、床、仪器橱柜、公寓</w:t>
            </w:r>
            <w:proofErr w:type="gramStart"/>
            <w:r w:rsidRPr="005042D4">
              <w:rPr>
                <w:sz w:val="18"/>
                <w:szCs w:val="18"/>
              </w:rPr>
              <w:t>家俱</w:t>
            </w:r>
            <w:proofErr w:type="gramEnd"/>
            <w:r w:rsidRPr="005042D4">
              <w:rPr>
                <w:sz w:val="18"/>
                <w:szCs w:val="18"/>
              </w:rPr>
              <w:t>、办公</w:t>
            </w:r>
            <w:proofErr w:type="gramStart"/>
            <w:r w:rsidRPr="005042D4">
              <w:rPr>
                <w:sz w:val="18"/>
                <w:szCs w:val="18"/>
              </w:rPr>
              <w:t>家俱</w:t>
            </w:r>
            <w:proofErr w:type="gramEnd"/>
            <w:r w:rsidRPr="005042D4">
              <w:rPr>
                <w:sz w:val="18"/>
                <w:szCs w:val="18"/>
              </w:rPr>
              <w:t>、办公用品、厨房设备、心理咨询室设备、图书阅览设备、职教实训设备、电子设备（多媒体、数字化）、教室设备（书法、地理、历史）、环保仪器、玻璃仪器、学生服装的销售</w:t>
            </w:r>
          </w:p>
          <w:p w:rsidR="000401FF" w:rsidRPr="005042D4" w:rsidRDefault="007F5603" w:rsidP="008758B8">
            <w:pPr>
              <w:spacing w:line="220" w:lineRule="exact"/>
              <w:rPr>
                <w:sz w:val="18"/>
                <w:szCs w:val="18"/>
              </w:rPr>
            </w:pPr>
            <w:r w:rsidRPr="005042D4">
              <w:rPr>
                <w:sz w:val="18"/>
                <w:szCs w:val="18"/>
              </w:rPr>
              <w:t>E</w:t>
            </w:r>
            <w:r w:rsidRPr="005042D4">
              <w:rPr>
                <w:sz w:val="18"/>
                <w:szCs w:val="18"/>
              </w:rPr>
              <w:t>：教学仪器、实验室设备、音体美卫劳器材、健身器材、探究仪器、幼儿玩具及教具、课桌椅、床、仪器橱柜、公寓</w:t>
            </w:r>
            <w:proofErr w:type="gramStart"/>
            <w:r w:rsidRPr="005042D4">
              <w:rPr>
                <w:sz w:val="18"/>
                <w:szCs w:val="18"/>
              </w:rPr>
              <w:t>家俱</w:t>
            </w:r>
            <w:proofErr w:type="gramEnd"/>
            <w:r w:rsidRPr="005042D4">
              <w:rPr>
                <w:sz w:val="18"/>
                <w:szCs w:val="18"/>
              </w:rPr>
              <w:t>、办公</w:t>
            </w:r>
            <w:proofErr w:type="gramStart"/>
            <w:r w:rsidRPr="005042D4">
              <w:rPr>
                <w:sz w:val="18"/>
                <w:szCs w:val="18"/>
              </w:rPr>
              <w:t>家俱</w:t>
            </w:r>
            <w:proofErr w:type="gramEnd"/>
            <w:r w:rsidRPr="005042D4">
              <w:rPr>
                <w:sz w:val="18"/>
                <w:szCs w:val="18"/>
              </w:rPr>
              <w:t>、办公用品、厨房设备、心理咨询室设备、图书阅览设备、职教实训设备、电子设备（多媒体、数字化）、教室设备（书法、地理、历史）、环保仪器、玻璃仪器、学生服装的销售及所涉及场所的环境管理活动</w:t>
            </w:r>
          </w:p>
          <w:p w:rsidR="000401FF" w:rsidRPr="005042D4" w:rsidRDefault="007F5603" w:rsidP="008758B8">
            <w:pPr>
              <w:spacing w:line="220" w:lineRule="exact"/>
              <w:rPr>
                <w:sz w:val="18"/>
                <w:szCs w:val="18"/>
              </w:rPr>
            </w:pPr>
            <w:r w:rsidRPr="005042D4">
              <w:rPr>
                <w:sz w:val="18"/>
                <w:szCs w:val="18"/>
              </w:rPr>
              <w:t>O</w:t>
            </w:r>
            <w:r w:rsidRPr="005042D4">
              <w:rPr>
                <w:sz w:val="18"/>
                <w:szCs w:val="18"/>
              </w:rPr>
              <w:t>：教学仪器、实验室设备、音体美卫劳器材、健身器材、探究仪器、幼儿玩具及教具、课桌椅、床、仪器橱柜、公寓</w:t>
            </w:r>
            <w:proofErr w:type="gramStart"/>
            <w:r w:rsidRPr="005042D4">
              <w:rPr>
                <w:sz w:val="18"/>
                <w:szCs w:val="18"/>
              </w:rPr>
              <w:t>家俱</w:t>
            </w:r>
            <w:proofErr w:type="gramEnd"/>
            <w:r w:rsidRPr="005042D4">
              <w:rPr>
                <w:sz w:val="18"/>
                <w:szCs w:val="18"/>
              </w:rPr>
              <w:t>、办公</w:t>
            </w:r>
            <w:proofErr w:type="gramStart"/>
            <w:r w:rsidRPr="005042D4">
              <w:rPr>
                <w:sz w:val="18"/>
                <w:szCs w:val="18"/>
              </w:rPr>
              <w:t>家俱</w:t>
            </w:r>
            <w:proofErr w:type="gramEnd"/>
            <w:r w:rsidRPr="005042D4">
              <w:rPr>
                <w:sz w:val="18"/>
                <w:szCs w:val="18"/>
              </w:rPr>
              <w:t>、办公用品、厨房设备、心理咨询室设备、图书阅览设备、职教实训设备、电子设备（多媒体、数字化）、教室设备（书法、地理、历史）、环保仪器、玻璃仪器、学生服装的销售及所涉及场所的职业健康安全管理活动</w:t>
            </w:r>
            <w:bookmarkEnd w:id="15"/>
          </w:p>
        </w:tc>
        <w:tc>
          <w:tcPr>
            <w:tcW w:w="989" w:type="dxa"/>
            <w:gridSpan w:val="3"/>
            <w:vAlign w:val="center"/>
          </w:tcPr>
          <w:p w:rsidR="000401FF" w:rsidRPr="008758B8" w:rsidRDefault="007F5603" w:rsidP="008758B8">
            <w:pPr>
              <w:spacing w:line="220" w:lineRule="exact"/>
              <w:rPr>
                <w:sz w:val="21"/>
                <w:szCs w:val="21"/>
              </w:rPr>
            </w:pPr>
            <w:r w:rsidRPr="008758B8">
              <w:rPr>
                <w:rFonts w:hint="eastAsia"/>
                <w:sz w:val="21"/>
                <w:szCs w:val="21"/>
              </w:rPr>
              <w:t>专业</w:t>
            </w:r>
          </w:p>
          <w:p w:rsidR="000401FF" w:rsidRPr="008758B8" w:rsidRDefault="007F5603" w:rsidP="008758B8">
            <w:pPr>
              <w:spacing w:line="220" w:lineRule="exact"/>
              <w:rPr>
                <w:sz w:val="21"/>
                <w:szCs w:val="21"/>
              </w:rPr>
            </w:pPr>
            <w:r w:rsidRPr="008758B8"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Pr="008758B8" w:rsidRDefault="007F5603" w:rsidP="008758B8">
            <w:pPr>
              <w:spacing w:line="220" w:lineRule="exact"/>
              <w:rPr>
                <w:sz w:val="21"/>
                <w:szCs w:val="21"/>
              </w:rPr>
            </w:pPr>
            <w:bookmarkStart w:id="16" w:name="专业代码"/>
            <w:r w:rsidRPr="008758B8">
              <w:rPr>
                <w:sz w:val="21"/>
                <w:szCs w:val="21"/>
              </w:rPr>
              <w:t>Q</w:t>
            </w:r>
            <w:r w:rsidRPr="008758B8">
              <w:rPr>
                <w:sz w:val="21"/>
                <w:szCs w:val="21"/>
              </w:rPr>
              <w:t>：</w:t>
            </w:r>
            <w:r w:rsidRPr="008758B8">
              <w:rPr>
                <w:sz w:val="21"/>
                <w:szCs w:val="21"/>
              </w:rPr>
              <w:t>29.12.00</w:t>
            </w:r>
          </w:p>
          <w:p w:rsidR="000401FF" w:rsidRPr="008758B8" w:rsidRDefault="007F5603" w:rsidP="008758B8">
            <w:pPr>
              <w:spacing w:line="220" w:lineRule="exact"/>
              <w:rPr>
                <w:sz w:val="21"/>
                <w:szCs w:val="21"/>
              </w:rPr>
            </w:pPr>
            <w:r w:rsidRPr="008758B8">
              <w:rPr>
                <w:sz w:val="21"/>
                <w:szCs w:val="21"/>
              </w:rPr>
              <w:t>E</w:t>
            </w:r>
            <w:r w:rsidRPr="008758B8">
              <w:rPr>
                <w:sz w:val="21"/>
                <w:szCs w:val="21"/>
              </w:rPr>
              <w:t>：</w:t>
            </w:r>
            <w:r w:rsidRPr="008758B8">
              <w:rPr>
                <w:sz w:val="21"/>
                <w:szCs w:val="21"/>
              </w:rPr>
              <w:t>29.12.00</w:t>
            </w:r>
          </w:p>
          <w:p w:rsidR="000401FF" w:rsidRPr="008758B8" w:rsidRDefault="007F5603" w:rsidP="008758B8">
            <w:pPr>
              <w:spacing w:line="220" w:lineRule="exact"/>
              <w:rPr>
                <w:sz w:val="21"/>
                <w:szCs w:val="21"/>
              </w:rPr>
            </w:pPr>
            <w:r w:rsidRPr="008758B8">
              <w:rPr>
                <w:sz w:val="21"/>
                <w:szCs w:val="21"/>
              </w:rPr>
              <w:t>O</w:t>
            </w:r>
            <w:r w:rsidRPr="008758B8">
              <w:rPr>
                <w:sz w:val="21"/>
                <w:szCs w:val="21"/>
              </w:rPr>
              <w:t>：</w:t>
            </w:r>
            <w:r w:rsidRPr="008758B8">
              <w:rPr>
                <w:sz w:val="21"/>
                <w:szCs w:val="21"/>
              </w:rPr>
              <w:t>29.12.00</w:t>
            </w:r>
            <w:bookmarkEnd w:id="16"/>
          </w:p>
        </w:tc>
      </w:tr>
      <w:tr w:rsidR="00440920" w:rsidTr="001342E4">
        <w:trPr>
          <w:trHeight w:val="479"/>
          <w:jc w:val="center"/>
        </w:trPr>
        <w:tc>
          <w:tcPr>
            <w:tcW w:w="1485" w:type="dxa"/>
            <w:gridSpan w:val="3"/>
            <w:vAlign w:val="center"/>
          </w:tcPr>
          <w:p w:rsidR="000401FF" w:rsidRPr="008758B8" w:rsidRDefault="007F5603" w:rsidP="008758B8">
            <w:pPr>
              <w:spacing w:line="220" w:lineRule="exact"/>
              <w:rPr>
                <w:sz w:val="21"/>
                <w:szCs w:val="21"/>
              </w:rPr>
            </w:pPr>
            <w:r w:rsidRPr="008758B8"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1342E4" w:rsidRPr="008758B8" w:rsidRDefault="007F5603" w:rsidP="008758B8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1"/>
                <w:szCs w:val="21"/>
                <w:lang w:val="de-DE"/>
              </w:rPr>
            </w:pPr>
            <w:bookmarkStart w:id="17" w:name="审核依据"/>
            <w:r w:rsidRPr="008758B8">
              <w:rPr>
                <w:rFonts w:hint="eastAsia"/>
                <w:b/>
                <w:sz w:val="21"/>
                <w:szCs w:val="21"/>
                <w:lang w:val="de-DE"/>
              </w:rPr>
              <w:t>Q</w:t>
            </w:r>
            <w:r w:rsidRPr="008758B8">
              <w:rPr>
                <w:rFonts w:hint="eastAsia"/>
                <w:b/>
                <w:sz w:val="21"/>
                <w:szCs w:val="21"/>
                <w:lang w:val="de-DE"/>
              </w:rPr>
              <w:t>：</w:t>
            </w:r>
            <w:r w:rsidRPr="008758B8">
              <w:rPr>
                <w:rFonts w:hint="eastAsia"/>
                <w:b/>
                <w:sz w:val="21"/>
                <w:szCs w:val="21"/>
                <w:lang w:val="de-DE"/>
              </w:rPr>
              <w:t>GB/T19001-2016/ISO9001:2015,E</w:t>
            </w:r>
            <w:r w:rsidRPr="008758B8">
              <w:rPr>
                <w:rFonts w:hint="eastAsia"/>
                <w:b/>
                <w:sz w:val="21"/>
                <w:szCs w:val="21"/>
                <w:lang w:val="de-DE"/>
              </w:rPr>
              <w:t>：</w:t>
            </w:r>
            <w:r w:rsidRPr="008758B8">
              <w:rPr>
                <w:rFonts w:hint="eastAsia"/>
                <w:b/>
                <w:sz w:val="21"/>
                <w:szCs w:val="21"/>
                <w:lang w:val="de-DE"/>
              </w:rPr>
              <w:t>GB/T 24001-2016/ISO14001:2015,</w:t>
            </w:r>
          </w:p>
          <w:p w:rsidR="00272FFB" w:rsidRPr="008758B8" w:rsidRDefault="007F5603" w:rsidP="008758B8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1"/>
                <w:szCs w:val="21"/>
                <w:lang w:val="de-DE"/>
              </w:rPr>
            </w:pPr>
            <w:r w:rsidRPr="008758B8">
              <w:rPr>
                <w:rFonts w:hint="eastAsia"/>
                <w:b/>
                <w:sz w:val="21"/>
                <w:szCs w:val="21"/>
                <w:lang w:val="de-DE"/>
              </w:rPr>
              <w:t>O</w:t>
            </w:r>
            <w:r w:rsidRPr="008758B8">
              <w:rPr>
                <w:rFonts w:hint="eastAsia"/>
                <w:b/>
                <w:sz w:val="21"/>
                <w:szCs w:val="21"/>
                <w:lang w:val="de-DE"/>
              </w:rPr>
              <w:t>：</w:t>
            </w:r>
            <w:r w:rsidRPr="008758B8">
              <w:rPr>
                <w:rFonts w:hint="eastAsia"/>
                <w:b/>
                <w:sz w:val="21"/>
                <w:szCs w:val="21"/>
                <w:lang w:val="de-DE"/>
              </w:rPr>
              <w:t>GB/T45001-2020 / ISO45001</w:t>
            </w:r>
            <w:r w:rsidRPr="008758B8">
              <w:rPr>
                <w:rFonts w:hint="eastAsia"/>
                <w:b/>
                <w:sz w:val="21"/>
                <w:szCs w:val="21"/>
                <w:lang w:val="de-DE"/>
              </w:rPr>
              <w:t>：</w:t>
            </w:r>
            <w:r w:rsidRPr="008758B8">
              <w:rPr>
                <w:rFonts w:hint="eastAsia"/>
                <w:b/>
                <w:sz w:val="21"/>
                <w:szCs w:val="21"/>
                <w:lang w:val="de-DE"/>
              </w:rPr>
              <w:t>2018</w:t>
            </w:r>
            <w:bookmarkEnd w:id="17"/>
          </w:p>
        </w:tc>
      </w:tr>
      <w:tr w:rsidR="00440920" w:rsidTr="001342E4">
        <w:trPr>
          <w:trHeight w:val="22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7F5603" w:rsidP="008758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7F5603" w:rsidP="008758B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440920" w:rsidTr="008758B8">
        <w:trPr>
          <w:trHeight w:val="32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7F5603" w:rsidP="008758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342E4" w:rsidP="008758B8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1342E4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7F5603">
              <w:rPr>
                <w:rFonts w:hint="eastAsia"/>
                <w:b/>
                <w:sz w:val="20"/>
              </w:rPr>
              <w:t>普通话</w:t>
            </w:r>
            <w:r w:rsidR="007F5603">
              <w:rPr>
                <w:rFonts w:hint="eastAsia"/>
                <w:sz w:val="20"/>
                <w:lang w:val="de-DE"/>
              </w:rPr>
              <w:t>□</w:t>
            </w:r>
            <w:r w:rsidR="007F5603">
              <w:rPr>
                <w:rFonts w:hint="eastAsia"/>
                <w:b/>
                <w:sz w:val="20"/>
              </w:rPr>
              <w:t>英语</w:t>
            </w:r>
            <w:r w:rsidR="007F5603">
              <w:rPr>
                <w:rFonts w:hint="eastAsia"/>
                <w:sz w:val="20"/>
                <w:lang w:val="de-DE"/>
              </w:rPr>
              <w:t>□</w:t>
            </w:r>
            <w:r w:rsidR="007F5603">
              <w:rPr>
                <w:rFonts w:hint="eastAsia"/>
                <w:b/>
                <w:sz w:val="20"/>
              </w:rPr>
              <w:t>其他</w:t>
            </w:r>
          </w:p>
        </w:tc>
      </w:tr>
      <w:tr w:rsidR="00440920" w:rsidTr="008758B8">
        <w:trPr>
          <w:trHeight w:val="350"/>
          <w:jc w:val="center"/>
        </w:trPr>
        <w:tc>
          <w:tcPr>
            <w:tcW w:w="10321" w:type="dxa"/>
            <w:gridSpan w:val="19"/>
            <w:vAlign w:val="center"/>
          </w:tcPr>
          <w:p w:rsidR="000401FF" w:rsidRDefault="007F5603" w:rsidP="008758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40920" w:rsidTr="005042D4">
        <w:trPr>
          <w:trHeight w:val="338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7F5603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F5603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F5603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7F5603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372" w:type="dxa"/>
            <w:gridSpan w:val="5"/>
            <w:vAlign w:val="center"/>
          </w:tcPr>
          <w:p w:rsidR="00272FFB" w:rsidRDefault="007F5603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97" w:type="dxa"/>
            <w:gridSpan w:val="4"/>
            <w:vAlign w:val="center"/>
          </w:tcPr>
          <w:p w:rsidR="00272FFB" w:rsidRDefault="007F5603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7F5603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40920" w:rsidTr="005042D4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1342E4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7F5603"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F5603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F5603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7F5603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7F5603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7F5603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372" w:type="dxa"/>
            <w:gridSpan w:val="5"/>
            <w:vAlign w:val="center"/>
          </w:tcPr>
          <w:p w:rsidR="00272FFB" w:rsidRDefault="007F5603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7F5603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7F5603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597" w:type="dxa"/>
            <w:gridSpan w:val="4"/>
            <w:vAlign w:val="center"/>
          </w:tcPr>
          <w:p w:rsidR="00272FFB" w:rsidRDefault="007F5603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7F5603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440920" w:rsidTr="005042D4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1342E4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proofErr w:type="gramStart"/>
            <w:r w:rsidR="007F5603">
              <w:rPr>
                <w:sz w:val="20"/>
              </w:rPr>
              <w:t>林兵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272FFB" w:rsidRDefault="007F5603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F5603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7F5603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7F5603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7F5603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372" w:type="dxa"/>
            <w:gridSpan w:val="5"/>
            <w:vAlign w:val="center"/>
          </w:tcPr>
          <w:p w:rsidR="00272FFB" w:rsidRDefault="007F5603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7F5603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7F5603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597" w:type="dxa"/>
            <w:gridSpan w:val="4"/>
            <w:vAlign w:val="center"/>
          </w:tcPr>
          <w:p w:rsidR="00272FFB" w:rsidRDefault="007F5603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141" w:type="dxa"/>
            <w:vAlign w:val="center"/>
          </w:tcPr>
          <w:p w:rsidR="00272FFB" w:rsidRDefault="007F5603" w:rsidP="008758B8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R="00440920" w:rsidTr="008758B8">
        <w:trPr>
          <w:trHeight w:val="359"/>
          <w:jc w:val="center"/>
        </w:trPr>
        <w:tc>
          <w:tcPr>
            <w:tcW w:w="10321" w:type="dxa"/>
            <w:gridSpan w:val="19"/>
            <w:vAlign w:val="center"/>
          </w:tcPr>
          <w:p w:rsidR="00272FFB" w:rsidRDefault="007F5603" w:rsidP="008758B8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40920" w:rsidTr="001342E4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7F5603" w:rsidP="008758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342E4" w:rsidP="008758B8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7F5603" w:rsidP="008758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7F5603" w:rsidP="008758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174F20" w:rsidP="008758B8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7F5603" w:rsidP="008758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7F5603" w:rsidP="008758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174F20" w:rsidP="008758B8">
            <w:pPr>
              <w:spacing w:line="240" w:lineRule="exact"/>
            </w:pPr>
          </w:p>
        </w:tc>
      </w:tr>
      <w:tr w:rsidR="00440920" w:rsidTr="005042D4">
        <w:trPr>
          <w:trHeight w:val="506"/>
          <w:jc w:val="center"/>
        </w:trPr>
        <w:tc>
          <w:tcPr>
            <w:tcW w:w="1201" w:type="dxa"/>
            <w:vAlign w:val="center"/>
          </w:tcPr>
          <w:p w:rsidR="00272FFB" w:rsidRDefault="007F5603" w:rsidP="008758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342E4" w:rsidP="008758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174F20" w:rsidP="008758B8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174F20" w:rsidP="008758B8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174F20" w:rsidP="008758B8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174F20" w:rsidP="008758B8">
            <w:pPr>
              <w:spacing w:line="240" w:lineRule="exact"/>
            </w:pPr>
          </w:p>
        </w:tc>
      </w:tr>
      <w:tr w:rsidR="001342E4" w:rsidTr="005042D4">
        <w:trPr>
          <w:trHeight w:val="396"/>
          <w:jc w:val="center"/>
        </w:trPr>
        <w:tc>
          <w:tcPr>
            <w:tcW w:w="1201" w:type="dxa"/>
            <w:vAlign w:val="center"/>
          </w:tcPr>
          <w:p w:rsidR="001342E4" w:rsidRDefault="001342E4" w:rsidP="008758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1342E4" w:rsidRDefault="001342E4" w:rsidP="008758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2020.9.6</w:t>
            </w:r>
          </w:p>
        </w:tc>
        <w:tc>
          <w:tcPr>
            <w:tcW w:w="1134" w:type="dxa"/>
            <w:gridSpan w:val="3"/>
            <w:vAlign w:val="center"/>
          </w:tcPr>
          <w:p w:rsidR="001342E4" w:rsidRDefault="001342E4" w:rsidP="008758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1342E4" w:rsidRDefault="001342E4" w:rsidP="008758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2020.9.6</w:t>
            </w:r>
          </w:p>
        </w:tc>
        <w:tc>
          <w:tcPr>
            <w:tcW w:w="1418" w:type="dxa"/>
            <w:gridSpan w:val="3"/>
            <w:vAlign w:val="center"/>
          </w:tcPr>
          <w:p w:rsidR="001342E4" w:rsidRDefault="001342E4" w:rsidP="008758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1342E4" w:rsidRDefault="001342E4" w:rsidP="008758B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2020.9.6</w:t>
            </w:r>
          </w:p>
        </w:tc>
      </w:tr>
    </w:tbl>
    <w:p w:rsidR="000401FF" w:rsidRDefault="00174F20" w:rsidP="001342E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342E4" w:rsidRDefault="001342E4" w:rsidP="001342E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342E4" w:rsidRDefault="001342E4" w:rsidP="001342E4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1342E4" w:rsidTr="00FF5073">
        <w:trPr>
          <w:trHeight w:val="396"/>
        </w:trPr>
        <w:tc>
          <w:tcPr>
            <w:tcW w:w="1276" w:type="dxa"/>
          </w:tcPr>
          <w:p w:rsidR="001342E4" w:rsidRDefault="001342E4" w:rsidP="00FF507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1342E4" w:rsidRDefault="001342E4" w:rsidP="00FF507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1342E4" w:rsidRDefault="001342E4" w:rsidP="00FF507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1342E4" w:rsidRDefault="001342E4" w:rsidP="00FF507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1342E4" w:rsidRDefault="001342E4" w:rsidP="00FF507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342E4" w:rsidTr="00FF5073">
        <w:trPr>
          <w:trHeight w:val="586"/>
        </w:trPr>
        <w:tc>
          <w:tcPr>
            <w:tcW w:w="1276" w:type="dxa"/>
          </w:tcPr>
          <w:p w:rsidR="001342E4" w:rsidRDefault="001342E4" w:rsidP="005042D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5042D4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5042D4">
              <w:rPr>
                <w:rFonts w:ascii="宋体" w:hAnsi="宋体" w:cs="Arial" w:hint="eastAsia"/>
                <w:sz w:val="21"/>
                <w:szCs w:val="21"/>
              </w:rPr>
              <w:t>7</w:t>
            </w:r>
          </w:p>
        </w:tc>
        <w:tc>
          <w:tcPr>
            <w:tcW w:w="1559" w:type="dxa"/>
          </w:tcPr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13:00～13:30</w:t>
            </w:r>
          </w:p>
        </w:tc>
        <w:tc>
          <w:tcPr>
            <w:tcW w:w="6521" w:type="dxa"/>
            <w:gridSpan w:val="2"/>
          </w:tcPr>
          <w:p w:rsidR="001342E4" w:rsidRDefault="001342E4" w:rsidP="00FF5073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1342E4" w:rsidRDefault="001342E4" w:rsidP="00FF507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1342E4" w:rsidTr="00FF5073">
        <w:trPr>
          <w:trHeight w:val="3401"/>
        </w:trPr>
        <w:tc>
          <w:tcPr>
            <w:tcW w:w="1276" w:type="dxa"/>
          </w:tcPr>
          <w:p w:rsidR="001342E4" w:rsidRDefault="005042D4" w:rsidP="005042D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2020.9.7</w:t>
            </w:r>
          </w:p>
        </w:tc>
        <w:tc>
          <w:tcPr>
            <w:tcW w:w="1559" w:type="dxa"/>
          </w:tcPr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13:30～12:00</w:t>
            </w:r>
          </w:p>
        </w:tc>
        <w:tc>
          <w:tcPr>
            <w:tcW w:w="992" w:type="dxa"/>
          </w:tcPr>
          <w:p w:rsidR="001342E4" w:rsidRDefault="001342E4" w:rsidP="00FF507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1342E4" w:rsidRDefault="001342E4" w:rsidP="00FF507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1342E4" w:rsidRDefault="001342E4" w:rsidP="00FF507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1342E4" w:rsidRDefault="001342E4" w:rsidP="00FF5073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1342E4" w:rsidRDefault="001342E4" w:rsidP="00FF5073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1342E4" w:rsidRDefault="001342E4" w:rsidP="00FF507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B</w:t>
            </w:r>
          </w:p>
        </w:tc>
      </w:tr>
      <w:tr w:rsidR="001342E4" w:rsidTr="00FF5073">
        <w:trPr>
          <w:trHeight w:val="2161"/>
        </w:trPr>
        <w:tc>
          <w:tcPr>
            <w:tcW w:w="1276" w:type="dxa"/>
          </w:tcPr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5042D4">
              <w:rPr>
                <w:rFonts w:ascii="宋体" w:hAnsi="宋体" w:cs="Arial" w:hint="eastAsia"/>
                <w:sz w:val="21"/>
                <w:szCs w:val="21"/>
              </w:rPr>
              <w:t>9.7</w:t>
            </w: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</w:t>
            </w:r>
            <w:r w:rsidR="005042D4">
              <w:rPr>
                <w:rFonts w:ascii="宋体" w:hAnsi="宋体" w:cs="Arial" w:hint="eastAsia"/>
                <w:sz w:val="21"/>
                <w:szCs w:val="21"/>
              </w:rPr>
              <w:t>8</w:t>
            </w: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13:30～17:00</w:t>
            </w: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8:00～10:00</w:t>
            </w: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1342E4" w:rsidRDefault="001342E4" w:rsidP="00FF507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1342E4" w:rsidRDefault="001342E4" w:rsidP="00FF5073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1342E4" w:rsidRDefault="001342E4" w:rsidP="00FF5073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1342E4" w:rsidRDefault="001342E4" w:rsidP="00FF507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1342E4" w:rsidTr="00FF5073">
        <w:trPr>
          <w:trHeight w:val="3822"/>
        </w:trPr>
        <w:tc>
          <w:tcPr>
            <w:tcW w:w="1276" w:type="dxa"/>
          </w:tcPr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</w:t>
            </w:r>
            <w:r w:rsidR="005042D4">
              <w:rPr>
                <w:rFonts w:ascii="宋体" w:hAnsi="宋体" w:cs="Arial" w:hint="eastAsia"/>
                <w:sz w:val="21"/>
                <w:szCs w:val="21"/>
              </w:rPr>
              <w:t>8</w:t>
            </w: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42E4" w:rsidRDefault="001342E4" w:rsidP="00FF5073">
            <w:pPr>
              <w:tabs>
                <w:tab w:val="left" w:pos="789"/>
              </w:tabs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ab/>
            </w:r>
          </w:p>
          <w:p w:rsidR="001342E4" w:rsidRDefault="001342E4" w:rsidP="00FF5073">
            <w:pPr>
              <w:tabs>
                <w:tab w:val="left" w:pos="789"/>
              </w:tabs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</w:t>
            </w:r>
            <w:r w:rsidR="005042D4"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</w:tc>
        <w:tc>
          <w:tcPr>
            <w:tcW w:w="1559" w:type="dxa"/>
          </w:tcPr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10:00～12:00</w:t>
            </w: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1342E4" w:rsidRDefault="001342E4" w:rsidP="00FF5073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1342E4" w:rsidRDefault="001342E4" w:rsidP="00FF507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1342E4" w:rsidRDefault="001342E4" w:rsidP="00FF5073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8.1运行策划和控制、8.3产品和服务的设计和开发不适用确认、8.5.1销售和服务提供的控制、8.5.2产品标识和可追朔性、8.5.4产品防护、8.5.5交付后的活动、8.5.6销售和服务提供的更改控制，</w:t>
            </w:r>
          </w:p>
          <w:p w:rsidR="001342E4" w:rsidRDefault="001342E4" w:rsidP="00FF5073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1342E4" w:rsidRDefault="001342E4" w:rsidP="00FF507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</w:tc>
      </w:tr>
      <w:tr w:rsidR="001342E4" w:rsidTr="00FF5073">
        <w:trPr>
          <w:trHeight w:val="1153"/>
        </w:trPr>
        <w:tc>
          <w:tcPr>
            <w:tcW w:w="1276" w:type="dxa"/>
          </w:tcPr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</w:t>
            </w:r>
            <w:r w:rsidR="005042D4">
              <w:rPr>
                <w:rFonts w:ascii="宋体" w:hAnsi="宋体" w:cs="Arial" w:hint="eastAsia"/>
                <w:sz w:val="21"/>
                <w:szCs w:val="21"/>
              </w:rPr>
              <w:t>8</w:t>
            </w: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42E4" w:rsidRDefault="005042D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2020.9.9</w:t>
            </w: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1342E4" w:rsidRDefault="001342E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1342E4" w:rsidRDefault="001342E4" w:rsidP="00FF5073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529" w:type="dxa"/>
          </w:tcPr>
          <w:p w:rsidR="001342E4" w:rsidRDefault="001342E4" w:rsidP="00FF5073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1342E4" w:rsidRDefault="001342E4" w:rsidP="00FF507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1342E4" w:rsidRDefault="001342E4" w:rsidP="00FF5073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</w:t>
            </w: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796" w:type="dxa"/>
          </w:tcPr>
          <w:p w:rsidR="001342E4" w:rsidRDefault="001342E4" w:rsidP="00FF5073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 xml:space="preserve">B  </w:t>
            </w:r>
          </w:p>
        </w:tc>
      </w:tr>
      <w:tr w:rsidR="001342E4" w:rsidTr="00FF5073">
        <w:trPr>
          <w:trHeight w:val="1268"/>
        </w:trPr>
        <w:tc>
          <w:tcPr>
            <w:tcW w:w="1276" w:type="dxa"/>
          </w:tcPr>
          <w:p w:rsidR="001342E4" w:rsidRDefault="006E1FD4" w:rsidP="00FF507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2020.9.9</w:t>
            </w:r>
          </w:p>
        </w:tc>
        <w:tc>
          <w:tcPr>
            <w:tcW w:w="1559" w:type="dxa"/>
          </w:tcPr>
          <w:p w:rsidR="001342E4" w:rsidRDefault="001342E4" w:rsidP="00FF507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1342E4" w:rsidRDefault="001342E4" w:rsidP="00FF507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1342E4" w:rsidRDefault="001342E4" w:rsidP="00FF507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521" w:type="dxa"/>
            <w:gridSpan w:val="2"/>
          </w:tcPr>
          <w:p w:rsidR="001342E4" w:rsidRDefault="001342E4" w:rsidP="00FF5073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1342E4" w:rsidRDefault="001342E4" w:rsidP="00FF5073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1342E4" w:rsidRDefault="001342E4" w:rsidP="00FF507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</w:tbl>
    <w:p w:rsidR="001342E4" w:rsidRDefault="001342E4" w:rsidP="001342E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342E4" w:rsidRDefault="001342E4" w:rsidP="001342E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342E4" w:rsidRDefault="001342E4" w:rsidP="001342E4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1342E4" w:rsidRDefault="001342E4" w:rsidP="001342E4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1342E4" w:rsidRDefault="001342E4" w:rsidP="001342E4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1342E4" w:rsidRDefault="001342E4" w:rsidP="001342E4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1342E4" w:rsidRDefault="001342E4" w:rsidP="001342E4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1342E4" w:rsidRDefault="001342E4" w:rsidP="001342E4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1342E4" w:rsidRDefault="001342E4" w:rsidP="001342E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342E4" w:rsidRPr="00023B8B" w:rsidRDefault="001342E4" w:rsidP="001342E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342E4" w:rsidRDefault="001342E4" w:rsidP="001342E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342E4" w:rsidRPr="001342E4" w:rsidRDefault="001342E4" w:rsidP="001342E4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1342E4" w:rsidRPr="001342E4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F20" w:rsidRDefault="00174F20">
      <w:r>
        <w:separator/>
      </w:r>
    </w:p>
  </w:endnote>
  <w:endnote w:type="continuationSeparator" w:id="0">
    <w:p w:rsidR="00174F20" w:rsidRDefault="0017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F20" w:rsidRDefault="00174F20">
      <w:r>
        <w:separator/>
      </w:r>
    </w:p>
  </w:footnote>
  <w:footnote w:type="continuationSeparator" w:id="0">
    <w:p w:rsidR="00174F20" w:rsidRDefault="00174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174F2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7F5603" w:rsidP="001342E4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F5603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5603" w:rsidRPr="00390345">
      <w:rPr>
        <w:rStyle w:val="CharChar1"/>
        <w:rFonts w:hint="default"/>
      </w:rPr>
      <w:t>北京国标联合认证有限公司</w:t>
    </w:r>
    <w:r w:rsidR="007F5603" w:rsidRPr="00390345">
      <w:rPr>
        <w:rStyle w:val="CharChar1"/>
        <w:rFonts w:hint="default"/>
      </w:rPr>
      <w:tab/>
    </w:r>
    <w:r w:rsidR="007F5603" w:rsidRPr="00390345">
      <w:rPr>
        <w:rStyle w:val="CharChar1"/>
        <w:rFonts w:hint="default"/>
      </w:rPr>
      <w:tab/>
    </w:r>
  </w:p>
  <w:p w:rsidR="00BD72F2" w:rsidRPr="00BD72F2" w:rsidRDefault="007F560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174F2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0920"/>
    <w:rsid w:val="001342E4"/>
    <w:rsid w:val="00174F20"/>
    <w:rsid w:val="00440920"/>
    <w:rsid w:val="00490A9D"/>
    <w:rsid w:val="005042D4"/>
    <w:rsid w:val="006E1FD4"/>
    <w:rsid w:val="007F5603"/>
    <w:rsid w:val="008758B8"/>
    <w:rsid w:val="00A04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536</Words>
  <Characters>3061</Characters>
  <Application>Microsoft Office Word</Application>
  <DocSecurity>0</DocSecurity>
  <Lines>25</Lines>
  <Paragraphs>7</Paragraphs>
  <ScaleCrop>false</ScaleCrop>
  <Company>微软中国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31</cp:revision>
  <dcterms:created xsi:type="dcterms:W3CDTF">2015-06-17T14:31:00Z</dcterms:created>
  <dcterms:modified xsi:type="dcterms:W3CDTF">2020-09-14T14:32:00Z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