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0438-2020-QEO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重庆瑞锦物业管理有限公司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重庆瑞锦物业管理有限公司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重庆市沙坪坝区垄安大道546号重庆传化公路港内C区218室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重庆市九龙坡区渝州路33号西亚商务大厦15-1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唐蕊娜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023-67566662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文泽勇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唐蕊娜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E：物业管理所涉及的相关环境管理活动</w:t>
            </w:r>
          </w:p>
          <w:p>
            <w:pPr>
              <w:spacing w:line="400" w:lineRule="exact"/>
              <w:rPr>
                <w:rFonts w:ascii="宋体" w:hAnsi="宋体"/>
                <w:b/>
                <w:color w:val="000000"/>
                <w:sz w:val="20"/>
                <w:szCs w:val="20"/>
              </w:rPr>
            </w:pPr>
            <w:r>
              <w:rPr>
                <w:rFonts w:ascii="宋体" w:hAnsi="宋体"/>
                <w:b/>
                <w:color w:val="000000"/>
                <w:sz w:val="20"/>
                <w:szCs w:val="20"/>
              </w:rPr>
              <w:t>O：物业管理所涉及的相关职业健康安全管理活动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物管部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w:t>
      </w:r>
      <w:r>
        <w:rPr>
          <w:rFonts w:hint="eastAsia" w:ascii="宋体" w:hAnsi="宋体"/>
          <w:b/>
          <w:color w:val="000000"/>
          <w:sz w:val="20"/>
          <w:szCs w:val="20"/>
          <w:lang w:eastAsia="zh-CN"/>
        </w:rPr>
        <w:t>物管部</w:t>
      </w:r>
      <w:r>
        <w:rPr>
          <w:rFonts w:hint="eastAsia" w:ascii="宋体" w:hAnsi="宋体"/>
          <w:b/>
          <w:color w:val="000000"/>
          <w:sz w:val="20"/>
          <w:szCs w:val="20"/>
        </w:rPr>
        <w:t>、</w:t>
      </w:r>
      <w:r>
        <w:rPr>
          <w:rFonts w:hint="eastAsia" w:ascii="宋体" w:hAnsi="宋体"/>
          <w:b/>
          <w:color w:val="000000"/>
          <w:sz w:val="20"/>
          <w:szCs w:val="20"/>
          <w:lang w:val="en-US" w:eastAsia="zh-CN"/>
        </w:rPr>
        <w:t>市场部、采购部、</w:t>
      </w:r>
      <w:r>
        <w:rPr>
          <w:rFonts w:hint="eastAsia" w:ascii="宋体" w:hAnsi="宋体"/>
          <w:b/>
          <w:color w:val="000000"/>
          <w:sz w:val="20"/>
          <w:szCs w:val="20"/>
        </w:rPr>
        <w:t>财务部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公司部门设置：行政部、</w:t>
            </w:r>
            <w:r>
              <w:rPr>
                <w:rFonts w:hint="eastAsia" w:ascii="宋体" w:hAnsi="宋体"/>
                <w:b/>
                <w:color w:val="000000"/>
                <w:sz w:val="20"/>
                <w:szCs w:val="20"/>
                <w:lang w:eastAsia="zh-CN"/>
              </w:rPr>
              <w:t>物管部</w:t>
            </w:r>
            <w:r>
              <w:rPr>
                <w:rFonts w:hint="eastAsia" w:ascii="宋体" w:hAnsi="宋体"/>
                <w:b/>
                <w:color w:val="000000"/>
                <w:sz w:val="20"/>
                <w:szCs w:val="20"/>
              </w:rPr>
              <w:t>、</w:t>
            </w:r>
            <w:r>
              <w:rPr>
                <w:rFonts w:hint="eastAsia" w:ascii="宋体" w:hAnsi="宋体"/>
                <w:b/>
                <w:color w:val="000000"/>
                <w:sz w:val="20"/>
                <w:szCs w:val="20"/>
                <w:lang w:val="en-US" w:eastAsia="zh-CN"/>
              </w:rPr>
              <w:t>市场部、采购部、</w:t>
            </w:r>
            <w:r>
              <w:rPr>
                <w:rFonts w:hint="eastAsia" w:ascii="宋体" w:hAnsi="宋体"/>
                <w:b/>
                <w:color w:val="000000"/>
                <w:sz w:val="20"/>
                <w:szCs w:val="20"/>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物管部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重庆市九龙坡区渝州路33号西亚商务大厦15-1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lang w:val="en-US" w:eastAsia="zh-CN"/>
              </w:rPr>
              <w:t>1</w:t>
            </w:r>
            <w:r>
              <w:rPr>
                <w:rFonts w:hint="eastAsia" w:ascii="宋体"/>
                <w:color w:val="00000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重庆市九龙坡区渝州路33号西亚商务大厦15-1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w:t>
            </w:r>
            <w:r>
              <w:rPr>
                <w:rFonts w:hint="eastAsia" w:ascii="宋体" w:hAnsi="宋体"/>
                <w:color w:val="000000"/>
                <w:sz w:val="20"/>
                <w:szCs w:val="20"/>
                <w:highlight w:val="none"/>
              </w:rPr>
              <w:t>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1"/>
                <w:szCs w:val="21"/>
                <w:highlight w:val="none"/>
              </w:rPr>
              <w:t>环境执行标准：</w:t>
            </w:r>
            <w:r>
              <w:rPr>
                <w:rFonts w:hint="eastAsia" w:ascii="宋体" w:hAnsi="宋体"/>
                <w:sz w:val="21"/>
                <w:szCs w:val="21"/>
                <w:highlight w:val="none"/>
              </w:rPr>
              <w:t>污水排入城镇下水道水质标准（</w:t>
            </w:r>
            <w:r>
              <w:rPr>
                <w:rFonts w:ascii="宋体" w:hAnsi="宋体"/>
                <w:sz w:val="21"/>
                <w:szCs w:val="21"/>
                <w:highlight w:val="none"/>
              </w:rPr>
              <w:t>GB/T 31962-2015</w:t>
            </w:r>
            <w:r>
              <w:rPr>
                <w:rFonts w:hint="eastAsia" w:ascii="宋体" w:hAnsi="宋体"/>
                <w:sz w:val="21"/>
                <w:szCs w:val="21"/>
                <w:highlight w:val="none"/>
              </w:rPr>
              <w:t>）、大气污染物综合排放标准（</w:t>
            </w:r>
            <w:r>
              <w:rPr>
                <w:rFonts w:ascii="宋体" w:hAnsi="宋体"/>
                <w:sz w:val="21"/>
                <w:szCs w:val="21"/>
                <w:highlight w:val="none"/>
              </w:rPr>
              <w:t>GB 16297-1996</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组织员工人数：25人，其中管理人员：人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w:t>
            </w:r>
            <w:r>
              <w:rPr>
                <w:rFonts w:hint="eastAsia" w:ascii="宋体"/>
                <w:color w:val="000000"/>
                <w:sz w:val="20"/>
                <w:szCs w:val="20"/>
                <w:highlight w:val="none"/>
                <w:lang w:val="en-US" w:eastAsia="zh-CN"/>
              </w:rPr>
              <w:t>20</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市场部、采购部、</w:t>
            </w:r>
            <w:r>
              <w:rPr>
                <w:rFonts w:hint="eastAsia" w:ascii="宋体" w:hAnsi="宋体"/>
                <w:b/>
                <w:color w:val="000000"/>
                <w:sz w:val="20"/>
                <w:szCs w:val="20"/>
                <w:lang w:eastAsia="zh-CN"/>
              </w:rPr>
              <w:t>物管部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合同评审、采购控制、</w:t>
            </w:r>
            <w:r>
              <w:rPr>
                <w:rFonts w:hint="eastAsia" w:ascii="宋体" w:hAnsi="宋体"/>
                <w:b/>
                <w:color w:val="000000"/>
                <w:sz w:val="20"/>
                <w:szCs w:val="20"/>
              </w:rPr>
              <w:t>服务过程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r>
              <w:rPr>
                <w:rFonts w:hint="eastAsia" w:ascii="宋体" w:hAnsi="宋体"/>
                <w:b/>
                <w:color w:val="000000"/>
                <w:sz w:val="20"/>
                <w:szCs w:val="20"/>
                <w:lang w:eastAsia="zh-CN"/>
              </w:rPr>
              <w:t>物管部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r>
              <w:rPr>
                <w:rFonts w:hint="eastAsia" w:ascii="宋体" w:hAnsi="宋体"/>
                <w:b/>
                <w:color w:val="000000"/>
                <w:sz w:val="20"/>
                <w:szCs w:val="20"/>
                <w:lang w:eastAsia="zh-CN"/>
              </w:rPr>
              <w:t>物管部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14-15</w:t>
            </w:r>
            <w:r>
              <w:rPr>
                <w:rFonts w:hint="eastAsia" w:ascii="宋体" w:hAnsi="宋体"/>
                <w:szCs w:val="21"/>
              </w:rPr>
              <w:t>日</w:t>
            </w:r>
            <w:r>
              <w:rPr>
                <w:rFonts w:hint="eastAsia"/>
                <w:szCs w:val="21"/>
              </w:rPr>
              <w:t>进行了内部审核。内部审核组由：</w:t>
            </w:r>
            <w:r>
              <w:rPr>
                <w:rFonts w:hint="eastAsia" w:ascii="宋体" w:hAnsi="宋体"/>
                <w:szCs w:val="21"/>
                <w:lang w:val="en-US" w:eastAsia="zh-CN"/>
              </w:rPr>
              <w:t>陈龙</w:t>
            </w:r>
            <w:r>
              <w:rPr>
                <w:rFonts w:hint="eastAsia"/>
                <w:szCs w:val="21"/>
              </w:rPr>
              <w:t>（组长）、</w:t>
            </w:r>
            <w:r>
              <w:rPr>
                <w:rFonts w:hint="eastAsia"/>
                <w:szCs w:val="21"/>
                <w:lang w:val="en-US" w:eastAsia="zh-CN"/>
              </w:rPr>
              <w:t>李晶</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7</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hAnsi="宋体"/>
          <w:szCs w:val="21"/>
        </w:rPr>
      </w:pPr>
      <w:r>
        <w:rPr>
          <w:rFonts w:ascii="宋体" w:hAnsi="宋体"/>
          <w:b/>
          <w:color w:val="000000"/>
          <w:sz w:val="20"/>
          <w:szCs w:val="20"/>
        </w:rPr>
        <w:t>QMS:</w:t>
      </w:r>
      <w:r>
        <w:rPr>
          <w:rFonts w:hint="eastAsia" w:ascii="宋体" w:hAnsi="宋体"/>
          <w:szCs w:val="21"/>
          <w:u w:val="single"/>
        </w:rPr>
        <w:t>物业管理服务。</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u w:val="single"/>
        </w:rPr>
        <w:t>物业管理服务所涉及的相关环境管理活动。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物业管理服务所涉及的相关职业健康安全管理活动。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szCs w:val="24"/>
        </w:rPr>
        <w:t>2020.</w:t>
      </w:r>
      <w:r>
        <w:rPr>
          <w:rFonts w:hint="eastAsia" w:ascii="宋体" w:hAnsi="宋体"/>
          <w:b/>
          <w:color w:val="000000"/>
          <w:sz w:val="24"/>
          <w:szCs w:val="24"/>
          <w:lang w:val="en-US" w:eastAsia="zh-CN"/>
        </w:rPr>
        <w:t>9.4</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受审核方：重庆</w:t>
      </w:r>
      <w:r>
        <w:rPr>
          <w:rFonts w:hint="eastAsia" w:eastAsia="隶书"/>
          <w:color w:val="000000"/>
          <w:sz w:val="28"/>
          <w:szCs w:val="28"/>
          <w:lang w:val="en-US" w:eastAsia="zh-CN"/>
        </w:rPr>
        <w:t>瑞锦</w:t>
      </w:r>
      <w:r>
        <w:rPr>
          <w:rFonts w:hint="eastAsia" w:eastAsia="隶书"/>
          <w:color w:val="000000"/>
          <w:sz w:val="28"/>
          <w:szCs w:val="28"/>
        </w:rPr>
        <w:t>物业管理有限公司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color w:val="000000"/>
                <w:sz w:val="22"/>
                <w:szCs w:val="22"/>
              </w:rPr>
              <w:t>验证人：                        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p>
            <w:pPr>
              <w:spacing w:line="280" w:lineRule="exact"/>
              <w:rPr>
                <w:rFonts w:hint="eastAsia"/>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4252D"/>
    <w:rsid w:val="2FC67A5C"/>
    <w:rsid w:val="3CD25ABB"/>
    <w:rsid w:val="4BC54DDD"/>
    <w:rsid w:val="600A30E0"/>
    <w:rsid w:val="619D5670"/>
    <w:rsid w:val="628055E1"/>
    <w:rsid w:val="62B908E5"/>
    <w:rsid w:val="68BF152B"/>
    <w:rsid w:val="6BDB6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11</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2020-09-03T03:46:29Z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