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0088-2017-2020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江苏省镔鑫钢铁集团有限公司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2020年09月13日 下午至2020年09月16日 上午 (共3.0天)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