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0906A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877AE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906A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0906A1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安徽中恒科技有限公司</w:t>
            </w:r>
            <w:bookmarkEnd w:id="0"/>
          </w:p>
        </w:tc>
      </w:tr>
      <w:tr w:rsidR="00877AE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0906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906A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安徽省滁州市苏滁现代产业园苏滁现代工业坊二号厂区</w:t>
            </w:r>
            <w:r>
              <w:rPr>
                <w:rFonts w:asciiTheme="minorEastAsia" w:eastAsiaTheme="minorEastAsia" w:hAnsiTheme="minorEastAsia"/>
                <w:sz w:val="20"/>
              </w:rPr>
              <w:t>28</w:t>
            </w:r>
            <w:r>
              <w:rPr>
                <w:rFonts w:asciiTheme="minorEastAsia" w:eastAsiaTheme="minorEastAsia" w:hAnsiTheme="minorEastAsia"/>
                <w:sz w:val="20"/>
              </w:rPr>
              <w:t>号标准厂房南侧</w:t>
            </w:r>
            <w:bookmarkEnd w:id="1"/>
          </w:p>
        </w:tc>
      </w:tr>
      <w:tr w:rsidR="00877AE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906A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906A1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支德胜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0906A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0906A1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18155068822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0906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0906A1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239000</w:t>
            </w:r>
            <w:bookmarkEnd w:id="4"/>
          </w:p>
        </w:tc>
      </w:tr>
      <w:tr w:rsidR="00877AE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906A1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906A1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0906A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0906A1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0906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0906A1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877AE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0906A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0906A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0291-2020-Q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0906A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0906A1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877AE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0906A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906A1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R="00877AE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0906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303F9E" w:rsidP="00303F9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0906A1">
              <w:rPr>
                <w:rFonts w:ascii="宋体" w:hAnsi="宋体" w:hint="eastAsia"/>
                <w:b/>
                <w:bCs/>
                <w:sz w:val="20"/>
              </w:rPr>
              <w:t>第二阶段审核：</w:t>
            </w:r>
            <w:r>
              <w:rPr>
                <w:rFonts w:ascii="宋体" w:hAnsi="宋体" w:hint="eastAsia"/>
                <w:b/>
                <w:bCs/>
                <w:sz w:val="20"/>
              </w:rPr>
              <w:t>补充</w:t>
            </w:r>
            <w:r w:rsidR="00301BC8">
              <w:rPr>
                <w:rFonts w:ascii="宋体" w:hAnsi="宋体" w:hint="eastAsia"/>
                <w:b/>
                <w:bCs/>
                <w:sz w:val="20"/>
              </w:rPr>
              <w:t>现</w:t>
            </w:r>
            <w:r>
              <w:rPr>
                <w:rFonts w:ascii="宋体" w:hAnsi="宋体" w:hint="eastAsia"/>
                <w:b/>
                <w:bCs/>
                <w:sz w:val="20"/>
              </w:rPr>
              <w:t>场审核</w:t>
            </w:r>
            <w:r w:rsidR="00301BC8">
              <w:rPr>
                <w:rFonts w:ascii="宋体" w:hAnsi="宋体" w:hint="eastAsia"/>
                <w:b/>
                <w:bCs/>
                <w:sz w:val="20"/>
              </w:rPr>
              <w:t>，</w:t>
            </w:r>
            <w:r w:rsidR="000906A1">
              <w:rPr>
                <w:rFonts w:ascii="宋体" w:hAnsi="宋体" w:hint="eastAsia"/>
                <w:b/>
                <w:bCs/>
                <w:sz w:val="20"/>
              </w:rPr>
              <w:t>验证组织管理体系的建立、实施运行的符合性及有效性，以确定是否</w:t>
            </w:r>
            <w:r w:rsidR="00301BC8">
              <w:rPr>
                <w:rFonts w:ascii="宋体" w:hAnsi="宋体" w:hint="eastAsia"/>
                <w:b/>
                <w:bCs/>
                <w:sz w:val="20"/>
              </w:rPr>
              <w:t>继续</w:t>
            </w:r>
            <w:r w:rsidR="000906A1">
              <w:rPr>
                <w:rFonts w:ascii="宋体" w:hAnsi="宋体" w:hint="eastAsia"/>
                <w:b/>
                <w:bCs/>
                <w:sz w:val="20"/>
              </w:rPr>
              <w:t>推荐认证注册。</w:t>
            </w:r>
          </w:p>
          <w:p w:rsidR="000401FF" w:rsidRDefault="000906A1" w:rsidP="00303F9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0906A1" w:rsidP="00303F9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0906A1" w:rsidP="00303F9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0906A1" w:rsidP="00303F9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0906A1" w:rsidP="00303F9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0906A1" w:rsidP="00303F9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77AE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0906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0906A1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非标自动化设备（液压装置、传动装置）、模具（真空吸塑模具、冲压模具、折弯模具）的加工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0906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0906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0906A1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17.11.03;18.01.02;18.01.05</w:t>
            </w:r>
            <w:bookmarkEnd w:id="14"/>
          </w:p>
        </w:tc>
      </w:tr>
      <w:tr w:rsidR="00877AE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0906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0906A1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877AE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0906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906A1" w:rsidP="00303F9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877AE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0906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03F9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0906A1">
              <w:rPr>
                <w:rFonts w:hint="eastAsia"/>
                <w:b/>
                <w:sz w:val="20"/>
              </w:rPr>
              <w:t>普通话</w:t>
            </w:r>
            <w:r w:rsidR="000906A1">
              <w:rPr>
                <w:rFonts w:hint="eastAsia"/>
                <w:sz w:val="20"/>
                <w:lang w:val="de-DE"/>
              </w:rPr>
              <w:t>□</w:t>
            </w:r>
            <w:r w:rsidR="000906A1">
              <w:rPr>
                <w:rFonts w:hint="eastAsia"/>
                <w:b/>
                <w:sz w:val="20"/>
              </w:rPr>
              <w:t>英语</w:t>
            </w:r>
            <w:r w:rsidR="000906A1">
              <w:rPr>
                <w:rFonts w:hint="eastAsia"/>
                <w:sz w:val="20"/>
                <w:lang w:val="de-DE"/>
              </w:rPr>
              <w:t>□</w:t>
            </w:r>
            <w:r w:rsidR="000906A1">
              <w:rPr>
                <w:rFonts w:hint="eastAsia"/>
                <w:b/>
                <w:sz w:val="20"/>
              </w:rPr>
              <w:t>其他</w:t>
            </w:r>
          </w:p>
        </w:tc>
      </w:tr>
      <w:tr w:rsidR="00877AE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0906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77AE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906A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906A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906A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0906A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0906A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0906A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0906A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77AE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906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906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906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0906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0906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17.11.03,18.01.02,18.01.05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0906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0906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877AE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0906A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0906A1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0906A1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0906A1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0906A1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0906A1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0906A1" w:rsidP="00272FFB">
            <w:pPr>
              <w:rPr>
                <w:sz w:val="20"/>
              </w:rPr>
            </w:pPr>
          </w:p>
        </w:tc>
      </w:tr>
      <w:tr w:rsidR="00877AE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0906A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0906A1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0906A1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0906A1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0906A1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0906A1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0906A1" w:rsidP="00272FFB">
            <w:pPr>
              <w:rPr>
                <w:sz w:val="20"/>
              </w:rPr>
            </w:pPr>
          </w:p>
        </w:tc>
      </w:tr>
      <w:tr w:rsidR="00877AE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0906A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0906A1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0906A1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0906A1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0906A1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0906A1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0906A1" w:rsidP="00272FFB">
            <w:pPr>
              <w:rPr>
                <w:sz w:val="20"/>
              </w:rPr>
            </w:pPr>
          </w:p>
        </w:tc>
      </w:tr>
      <w:tr w:rsidR="00877AE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0906A1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77AE7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0906A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03F9E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3555" cy="156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0906A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0906A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303F9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0906A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0906A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0906A1" w:rsidP="00272FFB"/>
        </w:tc>
      </w:tr>
      <w:tr w:rsidR="00877AE7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0906A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03F9E" w:rsidP="00272FFB">
            <w:pPr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0906A1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0906A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0906A1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0906A1" w:rsidP="00272FFB"/>
        </w:tc>
      </w:tr>
      <w:tr w:rsidR="00877AE7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0906A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03F9E" w:rsidP="00272FFB">
            <w:pPr>
              <w:rPr>
                <w:sz w:val="20"/>
              </w:rPr>
            </w:pPr>
            <w:r>
              <w:rPr>
                <w:sz w:val="20"/>
              </w:rPr>
              <w:t>2020.9.2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0906A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303F9E" w:rsidP="00272FFB">
            <w:pPr>
              <w:rPr>
                <w:sz w:val="20"/>
              </w:rPr>
            </w:pPr>
            <w:r>
              <w:rPr>
                <w:sz w:val="20"/>
              </w:rPr>
              <w:t>2020.9.2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0906A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303F9E" w:rsidP="00272FFB">
            <w:r>
              <w:t>2020.9.3</w:t>
            </w:r>
          </w:p>
        </w:tc>
      </w:tr>
    </w:tbl>
    <w:p w:rsidR="00303F9E" w:rsidRDefault="00303F9E" w:rsidP="00303F9E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303F9E" w:rsidTr="00806EFB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03F9E" w:rsidRDefault="00303F9E" w:rsidP="00806EF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03F9E" w:rsidTr="00806EFB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303F9E" w:rsidRDefault="00303F9E" w:rsidP="00806EF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303F9E" w:rsidRDefault="00303F9E" w:rsidP="00806EF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303F9E" w:rsidRDefault="00303F9E" w:rsidP="00806EF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303F9E" w:rsidRDefault="00303F9E" w:rsidP="00806EF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303F9E" w:rsidRDefault="00303F9E" w:rsidP="00806EF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303F9E" w:rsidRDefault="00303F9E" w:rsidP="00806EF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03F9E" w:rsidTr="00806EFB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303F9E" w:rsidRPr="00FF0EBD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2020．9.3</w:t>
            </w:r>
          </w:p>
        </w:tc>
        <w:tc>
          <w:tcPr>
            <w:tcW w:w="1559" w:type="dxa"/>
          </w:tcPr>
          <w:p w:rsidR="00303F9E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13：00-13：15</w:t>
            </w:r>
          </w:p>
        </w:tc>
        <w:tc>
          <w:tcPr>
            <w:tcW w:w="851" w:type="dxa"/>
          </w:tcPr>
          <w:p w:rsidR="00303F9E" w:rsidRDefault="00303F9E" w:rsidP="00806EF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303F9E" w:rsidRDefault="00303F9E" w:rsidP="00806EF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303F9E" w:rsidRDefault="00303F9E" w:rsidP="00806EF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303F9E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303F9E" w:rsidTr="00806EFB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303F9E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2020.9.3</w:t>
            </w:r>
          </w:p>
        </w:tc>
        <w:tc>
          <w:tcPr>
            <w:tcW w:w="1559" w:type="dxa"/>
          </w:tcPr>
          <w:p w:rsidR="00303F9E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13：15-14：00</w:t>
            </w:r>
          </w:p>
        </w:tc>
        <w:tc>
          <w:tcPr>
            <w:tcW w:w="851" w:type="dxa"/>
          </w:tcPr>
          <w:p w:rsidR="00303F9E" w:rsidRDefault="00303F9E" w:rsidP="00806EF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303F9E" w:rsidRPr="00E41366" w:rsidRDefault="00303F9E" w:rsidP="00806EFB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企业基本信息（资质验证/范围再确 认/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远程审核不符合</w:t>
            </w:r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问题验证/投诉或事故/ 政府主管部门抽查情况）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 w:rsidR="00303F9E" w:rsidRDefault="00303F9E" w:rsidP="00806EF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303F9E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303F9E" w:rsidTr="00806EFB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303F9E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2020.9.3</w:t>
            </w:r>
          </w:p>
          <w:p w:rsidR="00303F9E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:rsidR="00303F9E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303F9E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14：00-14：45</w:t>
            </w:r>
          </w:p>
          <w:p w:rsidR="00303F9E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303F9E" w:rsidRDefault="00303F9E" w:rsidP="00806EF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:rsidR="00303F9E" w:rsidRPr="00E41366" w:rsidRDefault="00303F9E" w:rsidP="00806EFB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 xml:space="preserve">部门岗位、职责和权限； 部门目标 和实现计划；人员；组织的知识；分 析和评价；内部审核；不合格和纠正措 施。 </w:t>
            </w:r>
          </w:p>
        </w:tc>
        <w:tc>
          <w:tcPr>
            <w:tcW w:w="1701" w:type="dxa"/>
          </w:tcPr>
          <w:p w:rsidR="00303F9E" w:rsidRPr="00FF0EBD" w:rsidRDefault="00303F9E" w:rsidP="00303F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303F9E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303F9E" w:rsidTr="00806EFB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303F9E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2020.9.3</w:t>
            </w:r>
          </w:p>
          <w:p w:rsidR="00303F9E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303F9E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14：45-15：30</w:t>
            </w:r>
          </w:p>
          <w:p w:rsidR="00303F9E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303F9E" w:rsidRDefault="00303F9E" w:rsidP="00806EF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营销部</w:t>
            </w:r>
          </w:p>
        </w:tc>
        <w:tc>
          <w:tcPr>
            <w:tcW w:w="3685" w:type="dxa"/>
          </w:tcPr>
          <w:p w:rsidR="00303F9E" w:rsidRPr="00E41366" w:rsidRDefault="00303F9E" w:rsidP="00303F9E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部门目标和实现计划；产品和服务的要求；外部提供的过程、产品和服务的控制； 顾客满意。</w:t>
            </w:r>
          </w:p>
        </w:tc>
        <w:tc>
          <w:tcPr>
            <w:tcW w:w="1701" w:type="dxa"/>
          </w:tcPr>
          <w:p w:rsidR="00303F9E" w:rsidRPr="00FF0EBD" w:rsidRDefault="00303F9E" w:rsidP="00303F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8.2/8.4/ 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303F9E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303F9E" w:rsidTr="00806EFB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303F9E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2020.9.3</w:t>
            </w:r>
          </w:p>
        </w:tc>
        <w:tc>
          <w:tcPr>
            <w:tcW w:w="1559" w:type="dxa"/>
          </w:tcPr>
          <w:p w:rsidR="00303F9E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15：30-16：45</w:t>
            </w:r>
          </w:p>
          <w:p w:rsidR="00303F9E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303F9E" w:rsidRDefault="00303F9E" w:rsidP="00806EF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</w:tcPr>
          <w:p w:rsidR="00303F9E" w:rsidRPr="00E41366" w:rsidRDefault="00303F9E" w:rsidP="00303F9E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部门目标和实现计划；基础设施；运行环境；监视和测量资源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运行的策划和控制；设计和开发策划；生产和服务提供的控制；产品和服务的放行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不合格品控制。</w:t>
            </w:r>
          </w:p>
        </w:tc>
        <w:tc>
          <w:tcPr>
            <w:tcW w:w="1701" w:type="dxa"/>
          </w:tcPr>
          <w:p w:rsidR="00303F9E" w:rsidRPr="00FF0EBD" w:rsidRDefault="00303F9E" w:rsidP="00303F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303F9E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303F9E" w:rsidTr="00806EFB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303F9E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2020.9.3</w:t>
            </w:r>
          </w:p>
        </w:tc>
        <w:tc>
          <w:tcPr>
            <w:tcW w:w="1559" w:type="dxa"/>
          </w:tcPr>
          <w:p w:rsidR="00303F9E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16：45-17：00</w:t>
            </w:r>
          </w:p>
        </w:tc>
        <w:tc>
          <w:tcPr>
            <w:tcW w:w="851" w:type="dxa"/>
          </w:tcPr>
          <w:p w:rsidR="00303F9E" w:rsidRDefault="00303F9E" w:rsidP="00806EF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303F9E" w:rsidRPr="00FF0EBD" w:rsidRDefault="00303F9E" w:rsidP="00806EF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303F9E" w:rsidRPr="00FF0EBD" w:rsidRDefault="00303F9E" w:rsidP="00806EF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303F9E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303F9E" w:rsidTr="00806EFB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303F9E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303F9E" w:rsidRDefault="00303F9E" w:rsidP="00806EF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303F9E" w:rsidRDefault="00303F9E" w:rsidP="00806EF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303F9E" w:rsidRPr="00FF0EBD" w:rsidRDefault="00303F9E" w:rsidP="00806EF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12：00-13：00午饭休息时间</w:t>
            </w:r>
          </w:p>
        </w:tc>
        <w:tc>
          <w:tcPr>
            <w:tcW w:w="1701" w:type="dxa"/>
          </w:tcPr>
          <w:p w:rsidR="00303F9E" w:rsidRPr="00FF0EBD" w:rsidRDefault="00303F9E" w:rsidP="00806EF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303F9E" w:rsidRDefault="00303F9E" w:rsidP="00806EFB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:rsidR="000401FF" w:rsidRDefault="000906A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0906A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:rsidR="00272FFB" w:rsidRPr="00272FFB" w:rsidRDefault="000906A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:rsidR="00272FFB" w:rsidRPr="00272FFB" w:rsidRDefault="000906A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:rsidR="00272FFB" w:rsidRPr="00272FFB" w:rsidRDefault="000906A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:rsidR="000401FF" w:rsidRPr="00272FFB" w:rsidRDefault="000906A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6A1" w:rsidRDefault="000906A1" w:rsidP="00877AE7">
      <w:r>
        <w:separator/>
      </w:r>
    </w:p>
  </w:endnote>
  <w:endnote w:type="continuationSeparator" w:id="1">
    <w:p w:rsidR="000906A1" w:rsidRDefault="000906A1" w:rsidP="00877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6A1" w:rsidRDefault="000906A1" w:rsidP="00877AE7">
      <w:r>
        <w:separator/>
      </w:r>
    </w:p>
  </w:footnote>
  <w:footnote w:type="continuationSeparator" w:id="1">
    <w:p w:rsidR="000906A1" w:rsidRDefault="000906A1" w:rsidP="00877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877AE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877AE7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0906A1" w:rsidP="00303F9E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906A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06A1" w:rsidRPr="00390345">
      <w:rPr>
        <w:rStyle w:val="CharChar1"/>
        <w:rFonts w:hint="default"/>
      </w:rPr>
      <w:t>北京国标联合认证有限公司</w:t>
    </w:r>
    <w:r w:rsidR="000906A1" w:rsidRPr="00390345">
      <w:rPr>
        <w:rStyle w:val="CharChar1"/>
        <w:rFonts w:hint="default"/>
      </w:rPr>
      <w:tab/>
    </w:r>
    <w:r w:rsidR="000906A1" w:rsidRPr="00390345">
      <w:rPr>
        <w:rStyle w:val="CharChar1"/>
        <w:rFonts w:hint="default"/>
      </w:rPr>
      <w:tab/>
    </w:r>
  </w:p>
  <w:p w:rsidR="00BD72F2" w:rsidRPr="00BD72F2" w:rsidRDefault="000906A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0906A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AE7"/>
    <w:rsid w:val="000906A1"/>
    <w:rsid w:val="00301BC8"/>
    <w:rsid w:val="00303F9E"/>
    <w:rsid w:val="00877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319</Words>
  <Characters>1819</Characters>
  <Application>Microsoft Office Word</Application>
  <DocSecurity>0</DocSecurity>
  <Lines>15</Lines>
  <Paragraphs>4</Paragraphs>
  <ScaleCrop>false</ScaleCrop>
  <Company>微软中国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30</cp:revision>
  <dcterms:created xsi:type="dcterms:W3CDTF">2015-06-17T14:31:00Z</dcterms:created>
  <dcterms:modified xsi:type="dcterms:W3CDTF">2020-10-07T22:24:00Z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