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EFDE4" w14:textId="77777777" w:rsidR="000401FF" w:rsidRDefault="00556376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183"/>
        <w:gridCol w:w="1370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141"/>
      </w:tblGrid>
      <w:tr w:rsidR="00A6085F" w14:paraId="277246E6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475F0EA3" w14:textId="77777777" w:rsidR="00830456" w:rsidRDefault="0055637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24C151F7" w14:textId="77777777" w:rsidR="00830456" w:rsidRDefault="0055637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监利县名宇米业股份有限公司</w:t>
            </w:r>
            <w:bookmarkEnd w:id="0"/>
          </w:p>
        </w:tc>
      </w:tr>
      <w:tr w:rsidR="00A6085F" w14:paraId="12656685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6616BB0C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11129EDE" w14:textId="77777777" w:rsidR="000401FF" w:rsidRDefault="0055637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监利县汪桥镇李湖村</w:t>
            </w:r>
            <w:bookmarkEnd w:id="1"/>
          </w:p>
        </w:tc>
      </w:tr>
      <w:tr w:rsidR="00A6085F" w14:paraId="2B286D6C" w14:textId="77777777" w:rsidTr="005E4FC5">
        <w:trPr>
          <w:trHeight w:val="557"/>
        </w:trPr>
        <w:tc>
          <w:tcPr>
            <w:tcW w:w="1485" w:type="dxa"/>
            <w:gridSpan w:val="3"/>
            <w:vAlign w:val="center"/>
          </w:tcPr>
          <w:p w14:paraId="571AB4D0" w14:textId="77777777" w:rsidR="00830456" w:rsidRDefault="0055637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76" w:type="dxa"/>
            <w:gridSpan w:val="5"/>
            <w:vAlign w:val="center"/>
          </w:tcPr>
          <w:p w14:paraId="369767C1" w14:textId="77777777" w:rsidR="00830456" w:rsidRDefault="0055637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龚双喜</w:t>
            </w:r>
            <w:bookmarkEnd w:id="2"/>
          </w:p>
        </w:tc>
        <w:tc>
          <w:tcPr>
            <w:tcW w:w="1370" w:type="dxa"/>
            <w:vAlign w:val="center"/>
          </w:tcPr>
          <w:p w14:paraId="697428EF" w14:textId="77777777" w:rsidR="00830456" w:rsidRDefault="0055637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14:paraId="28534027" w14:textId="77777777" w:rsidR="00830456" w:rsidRDefault="0055637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17720379010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14:paraId="1CD0DE27" w14:textId="77777777" w:rsidR="00830456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13E74AAC" w14:textId="77777777" w:rsidR="00830456" w:rsidRDefault="0055637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433316</w:t>
            </w:r>
            <w:bookmarkEnd w:id="4"/>
          </w:p>
        </w:tc>
      </w:tr>
      <w:tr w:rsidR="00A6085F" w14:paraId="0AE505AC" w14:textId="77777777" w:rsidTr="005E4FC5">
        <w:trPr>
          <w:trHeight w:val="557"/>
        </w:trPr>
        <w:tc>
          <w:tcPr>
            <w:tcW w:w="1485" w:type="dxa"/>
            <w:gridSpan w:val="3"/>
            <w:vAlign w:val="center"/>
          </w:tcPr>
          <w:p w14:paraId="48FA7FE8" w14:textId="77777777" w:rsidR="00830456" w:rsidRPr="006B670D" w:rsidRDefault="00556376" w:rsidP="0054203A">
            <w:pPr>
              <w:rPr>
                <w:sz w:val="21"/>
                <w:szCs w:val="21"/>
              </w:rPr>
            </w:pPr>
            <w:r w:rsidRPr="006B670D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876" w:type="dxa"/>
            <w:gridSpan w:val="5"/>
            <w:vAlign w:val="center"/>
          </w:tcPr>
          <w:p w14:paraId="4D09BF8C" w14:textId="1DF74334" w:rsidR="00830456" w:rsidRPr="006B670D" w:rsidRDefault="005E4FC5" w:rsidP="0054203A">
            <w:pPr>
              <w:rPr>
                <w:sz w:val="21"/>
                <w:szCs w:val="21"/>
              </w:rPr>
            </w:pPr>
            <w:bookmarkStart w:id="5" w:name="最高管理者"/>
            <w:bookmarkEnd w:id="5"/>
            <w:r w:rsidRPr="006B670D">
              <w:rPr>
                <w:rFonts w:hint="eastAsia"/>
                <w:sz w:val="21"/>
                <w:szCs w:val="21"/>
              </w:rPr>
              <w:t>龚双喜</w:t>
            </w:r>
          </w:p>
        </w:tc>
        <w:tc>
          <w:tcPr>
            <w:tcW w:w="1370" w:type="dxa"/>
            <w:vAlign w:val="center"/>
          </w:tcPr>
          <w:p w14:paraId="0A0636A7" w14:textId="77777777" w:rsidR="00830456" w:rsidRDefault="0055637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14:paraId="2B6B6183" w14:textId="5EB097D9" w:rsidR="00830456" w:rsidRDefault="005E4FC5" w:rsidP="0054203A">
            <w:bookmarkStart w:id="6" w:name="联系人传真"/>
            <w:bookmarkEnd w:id="6"/>
            <w:r>
              <w:rPr>
                <w:rFonts w:hint="eastAsia"/>
              </w:rPr>
              <w:t>——</w:t>
            </w:r>
          </w:p>
        </w:tc>
        <w:tc>
          <w:tcPr>
            <w:tcW w:w="765" w:type="dxa"/>
            <w:gridSpan w:val="4"/>
            <w:vAlign w:val="center"/>
          </w:tcPr>
          <w:p w14:paraId="5188A4F2" w14:textId="77777777" w:rsidR="00830456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022CC743" w14:textId="77777777" w:rsidR="00830456" w:rsidRDefault="00AE7FA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A6085F" w14:paraId="060911E3" w14:textId="77777777" w:rsidTr="005E4FC5">
        <w:trPr>
          <w:trHeight w:val="418"/>
        </w:trPr>
        <w:tc>
          <w:tcPr>
            <w:tcW w:w="1485" w:type="dxa"/>
            <w:gridSpan w:val="3"/>
            <w:vAlign w:val="center"/>
          </w:tcPr>
          <w:p w14:paraId="0F175109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876" w:type="dxa"/>
            <w:gridSpan w:val="5"/>
            <w:vAlign w:val="center"/>
          </w:tcPr>
          <w:p w14:paraId="0C8C7D90" w14:textId="77777777" w:rsidR="000401FF" w:rsidRDefault="00556376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0462-2020-Q</w:t>
            </w:r>
            <w:bookmarkEnd w:id="8"/>
          </w:p>
        </w:tc>
        <w:tc>
          <w:tcPr>
            <w:tcW w:w="1376" w:type="dxa"/>
            <w:gridSpan w:val="2"/>
            <w:vAlign w:val="center"/>
          </w:tcPr>
          <w:p w14:paraId="04B9A37E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60C1CE02" w14:textId="77777777" w:rsidR="000401FF" w:rsidRDefault="00556376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A6085F" w14:paraId="245A5F2D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24FFE385" w14:textId="77777777" w:rsidR="000401FF" w:rsidRDefault="0055637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07C825AF" w14:textId="77777777" w:rsidR="000401FF" w:rsidRDefault="00556376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A6085F" w14:paraId="784D256E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3A020875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7B0B3270" w14:textId="1827681E" w:rsidR="000401FF" w:rsidRDefault="005E4FC5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" w:char="F0FE"/>
            </w:r>
            <w:r w:rsidR="00556376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779AECE4" w14:textId="77777777" w:rsidR="000401FF" w:rsidRDefault="00556376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0D7EF0ED" w14:textId="77777777" w:rsidR="00E87A92" w:rsidRDefault="0055637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59ED5E95" w14:textId="77777777" w:rsidR="00E87A92" w:rsidRDefault="0055637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2525399" w14:textId="77777777" w:rsidR="00E87A92" w:rsidRDefault="0055637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2B5DC36A" w14:textId="77777777" w:rsidR="00E87A92" w:rsidRDefault="0055637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471E8124" w14:textId="77777777" w:rsidR="000401FF" w:rsidRDefault="00556376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A6085F" w14:paraId="6D0CDD2D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42A1E79E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14:paraId="583F7F93" w14:textId="3AD1F2A8" w:rsidR="000401FF" w:rsidRDefault="00556376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大米的加工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14:paraId="170E08D1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074E84F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7000E2E2" w14:textId="77777777" w:rsidR="000401FF" w:rsidRDefault="00556376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03.06.01</w:t>
            </w:r>
            <w:bookmarkEnd w:id="14"/>
          </w:p>
        </w:tc>
      </w:tr>
      <w:tr w:rsidR="00A6085F" w14:paraId="2E14E57C" w14:textId="77777777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14:paraId="218E08E7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60F83BA4" w14:textId="77777777" w:rsidR="00272FFB" w:rsidRPr="00272FFB" w:rsidRDefault="00556376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A6085F" w14:paraId="480C0A60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72B496E4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150DA8A9" w14:textId="77777777" w:rsidR="000401FF" w:rsidRDefault="0055637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A6085F" w14:paraId="19F1F1CB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10F6DA72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69270B86" w14:textId="72C7B010" w:rsidR="000401FF" w:rsidRDefault="005E4FC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" w:char="F0FE"/>
            </w:r>
            <w:r w:rsidR="00556376">
              <w:rPr>
                <w:rFonts w:hint="eastAsia"/>
                <w:b/>
                <w:sz w:val="20"/>
              </w:rPr>
              <w:t>普通话</w:t>
            </w:r>
            <w:r w:rsidR="00556376">
              <w:rPr>
                <w:rFonts w:hint="eastAsia"/>
                <w:sz w:val="20"/>
                <w:lang w:val="de-DE"/>
              </w:rPr>
              <w:t>□</w:t>
            </w:r>
            <w:r w:rsidR="00556376">
              <w:rPr>
                <w:rFonts w:hint="eastAsia"/>
                <w:b/>
                <w:sz w:val="20"/>
              </w:rPr>
              <w:t>英语</w:t>
            </w:r>
            <w:r w:rsidR="00556376">
              <w:rPr>
                <w:rFonts w:hint="eastAsia"/>
                <w:sz w:val="20"/>
                <w:lang w:val="de-DE"/>
              </w:rPr>
              <w:t>□</w:t>
            </w:r>
            <w:r w:rsidR="00556376">
              <w:rPr>
                <w:rFonts w:hint="eastAsia"/>
                <w:b/>
                <w:sz w:val="20"/>
              </w:rPr>
              <w:t>其他</w:t>
            </w:r>
          </w:p>
        </w:tc>
      </w:tr>
      <w:tr w:rsidR="00A6085F" w14:paraId="2E0BCF12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71D5B19D" w14:textId="77777777" w:rsidR="000401FF" w:rsidRDefault="0055637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A6085F" w14:paraId="0FDEE054" w14:textId="77777777" w:rsidTr="005E4FC5">
        <w:trPr>
          <w:trHeight w:val="570"/>
        </w:trPr>
        <w:tc>
          <w:tcPr>
            <w:tcW w:w="1242" w:type="dxa"/>
            <w:gridSpan w:val="2"/>
            <w:vAlign w:val="center"/>
          </w:tcPr>
          <w:p w14:paraId="1613A2E9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0A5D6F0F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3D7A3E95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15BFB372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402" w:type="dxa"/>
            <w:gridSpan w:val="7"/>
            <w:vAlign w:val="center"/>
          </w:tcPr>
          <w:p w14:paraId="7653E3AB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14:paraId="0B520D5D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14:paraId="65D74E2C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A6085F" w14:paraId="0C5DA06C" w14:textId="77777777" w:rsidTr="005E4FC5">
        <w:trPr>
          <w:trHeight w:val="570"/>
        </w:trPr>
        <w:tc>
          <w:tcPr>
            <w:tcW w:w="1242" w:type="dxa"/>
            <w:gridSpan w:val="2"/>
            <w:vAlign w:val="center"/>
          </w:tcPr>
          <w:p w14:paraId="7450B108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56A47ACA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7F076D06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276" w:type="dxa"/>
            <w:gridSpan w:val="2"/>
            <w:vAlign w:val="center"/>
          </w:tcPr>
          <w:p w14:paraId="5AEE709F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7"/>
            <w:vAlign w:val="center"/>
          </w:tcPr>
          <w:p w14:paraId="08635DE7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03.06.01</w:t>
            </w:r>
          </w:p>
        </w:tc>
        <w:tc>
          <w:tcPr>
            <w:tcW w:w="1417" w:type="dxa"/>
            <w:gridSpan w:val="3"/>
            <w:vAlign w:val="center"/>
          </w:tcPr>
          <w:p w14:paraId="67162E19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41" w:type="dxa"/>
            <w:vAlign w:val="center"/>
          </w:tcPr>
          <w:p w14:paraId="58F36459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A6085F" w14:paraId="5F39DB01" w14:textId="77777777" w:rsidTr="005E4FC5">
        <w:trPr>
          <w:trHeight w:val="570"/>
        </w:trPr>
        <w:tc>
          <w:tcPr>
            <w:tcW w:w="1242" w:type="dxa"/>
            <w:gridSpan w:val="2"/>
            <w:vAlign w:val="center"/>
          </w:tcPr>
          <w:p w14:paraId="7EE00CE6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14:paraId="745BC033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7EE94D0C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276" w:type="dxa"/>
            <w:gridSpan w:val="2"/>
            <w:vAlign w:val="center"/>
          </w:tcPr>
          <w:p w14:paraId="573DD48C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实习审核员</w:t>
            </w:r>
          </w:p>
        </w:tc>
        <w:tc>
          <w:tcPr>
            <w:tcW w:w="3402" w:type="dxa"/>
            <w:gridSpan w:val="7"/>
            <w:vAlign w:val="center"/>
          </w:tcPr>
          <w:p w14:paraId="7A0FDD31" w14:textId="77777777" w:rsidR="00272FFB" w:rsidRDefault="00AE7FA6" w:rsidP="00272FFB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DA594F0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141" w:type="dxa"/>
            <w:vAlign w:val="center"/>
          </w:tcPr>
          <w:p w14:paraId="644FAA01" w14:textId="77777777" w:rsidR="00272FFB" w:rsidRDefault="00556376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R="00A6085F" w14:paraId="4BB15019" w14:textId="77777777" w:rsidTr="005E4FC5">
        <w:trPr>
          <w:trHeight w:val="322"/>
        </w:trPr>
        <w:tc>
          <w:tcPr>
            <w:tcW w:w="1242" w:type="dxa"/>
            <w:gridSpan w:val="2"/>
            <w:vAlign w:val="center"/>
          </w:tcPr>
          <w:p w14:paraId="49938BC1" w14:textId="77777777" w:rsidR="00272FFB" w:rsidRDefault="00AE7FA6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655583" w14:textId="77777777" w:rsidR="00272FFB" w:rsidRDefault="00AE7FA6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68E59BC" w14:textId="77777777" w:rsidR="00272FFB" w:rsidRDefault="00AE7FA6" w:rsidP="00272FFB">
            <w:pPr>
              <w:rPr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E153E49" w14:textId="77777777" w:rsidR="00272FFB" w:rsidRDefault="00AE7FA6" w:rsidP="00272FFB">
            <w:pPr>
              <w:rPr>
                <w:sz w:val="20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003712D" w14:textId="77777777" w:rsidR="00272FFB" w:rsidRDefault="00AE7FA6" w:rsidP="00272FFB">
            <w:pPr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5F19B286" w14:textId="77777777" w:rsidR="00272FFB" w:rsidRDefault="00AE7FA6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14:paraId="77E29D16" w14:textId="77777777" w:rsidR="00272FFB" w:rsidRDefault="00AE7FA6" w:rsidP="00272FFB">
            <w:pPr>
              <w:rPr>
                <w:sz w:val="20"/>
              </w:rPr>
            </w:pPr>
          </w:p>
        </w:tc>
      </w:tr>
      <w:tr w:rsidR="00A6085F" w14:paraId="300713F4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74D87B82" w14:textId="77777777" w:rsidR="00272FFB" w:rsidRDefault="00556376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A6085F" w14:paraId="18D5836F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1A953682" w14:textId="77777777" w:rsidR="00272FFB" w:rsidRDefault="005563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6958DBE9" w14:textId="4A663E82" w:rsidR="00272FFB" w:rsidRDefault="005E4FC5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78ED7F" wp14:editId="1ED6E3C6">
                  <wp:extent cx="703451" cy="33032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584" cy="335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10F96CD0" w14:textId="77777777" w:rsidR="00272FFB" w:rsidRDefault="005563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BD02202" w14:textId="77777777" w:rsidR="00272FFB" w:rsidRDefault="005563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0AB57448" w14:textId="77777777" w:rsidR="00272FFB" w:rsidRDefault="00AE7FA6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14:paraId="6E3AA18E" w14:textId="77777777" w:rsidR="00272FFB" w:rsidRDefault="005563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A54B5A7" w14:textId="77777777" w:rsidR="00272FFB" w:rsidRDefault="00556376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14:paraId="7EC9A540" w14:textId="77777777" w:rsidR="00272FFB" w:rsidRDefault="00AE7FA6" w:rsidP="00272FFB"/>
        </w:tc>
      </w:tr>
      <w:tr w:rsidR="005E4FC5" w14:paraId="7175E938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5220047A" w14:textId="77777777" w:rsidR="005E4FC5" w:rsidRDefault="005E4FC5" w:rsidP="005E4F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31589D47" w14:textId="4669A10C" w:rsidR="005E4FC5" w:rsidRDefault="005E4FC5" w:rsidP="005E4FC5">
            <w:pPr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2F968848" w14:textId="77777777" w:rsidR="005E4FC5" w:rsidRDefault="005E4FC5" w:rsidP="005E4FC5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3CF703AE" w14:textId="77777777" w:rsidR="005E4FC5" w:rsidRDefault="005E4FC5" w:rsidP="005E4FC5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14:paraId="6B54F5A9" w14:textId="77777777" w:rsidR="005E4FC5" w:rsidRDefault="005E4FC5" w:rsidP="005E4FC5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14:paraId="3561513A" w14:textId="77777777" w:rsidR="005E4FC5" w:rsidRDefault="005E4FC5" w:rsidP="005E4FC5"/>
        </w:tc>
      </w:tr>
      <w:tr w:rsidR="005E4FC5" w14:paraId="5CB0F54B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538110AA" w14:textId="77777777" w:rsidR="005E4FC5" w:rsidRDefault="005E4FC5" w:rsidP="005E4F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19692566" w14:textId="2816ADF0" w:rsidR="005E4FC5" w:rsidRDefault="005E4FC5" w:rsidP="005E4F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020.8.29</w:t>
            </w:r>
          </w:p>
        </w:tc>
        <w:tc>
          <w:tcPr>
            <w:tcW w:w="1134" w:type="dxa"/>
            <w:gridSpan w:val="2"/>
            <w:vAlign w:val="center"/>
          </w:tcPr>
          <w:p w14:paraId="71CC7326" w14:textId="77777777" w:rsidR="005E4FC5" w:rsidRDefault="005E4FC5" w:rsidP="005E4F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4B6A6261" w14:textId="77777777" w:rsidR="005E4FC5" w:rsidRDefault="005E4FC5" w:rsidP="005E4FC5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4B4CFA88" w14:textId="77777777" w:rsidR="005E4FC5" w:rsidRDefault="005E4FC5" w:rsidP="005E4FC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14:paraId="6333FE55" w14:textId="5426B16E" w:rsidR="005E4FC5" w:rsidRDefault="00AA1855" w:rsidP="005E4FC5">
            <w:r>
              <w:rPr>
                <w:rFonts w:hint="eastAsia"/>
              </w:rPr>
              <w:t>2</w:t>
            </w:r>
            <w:r>
              <w:t>020.8.29</w:t>
            </w:r>
          </w:p>
        </w:tc>
      </w:tr>
    </w:tbl>
    <w:p w14:paraId="031FE09D" w14:textId="77777777" w:rsidR="00C65EC9" w:rsidRDefault="00C65EC9">
      <w:pPr>
        <w:widowControl/>
        <w:jc w:val="left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br w:type="page"/>
      </w:r>
    </w:p>
    <w:p w14:paraId="0BBF261A" w14:textId="03237A85" w:rsidR="000401FF" w:rsidRDefault="00556376" w:rsidP="00830456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</w:t>
      </w:r>
      <w:r w:rsidR="00571274">
        <w:rPr>
          <w:rFonts w:ascii="宋体" w:hAnsi="宋体" w:hint="eastAsia"/>
          <w:b/>
          <w:bCs/>
          <w:sz w:val="30"/>
          <w:szCs w:val="30"/>
        </w:rPr>
        <w:t>（远程）</w:t>
      </w:r>
      <w:r>
        <w:rPr>
          <w:rFonts w:ascii="宋体" w:hAnsi="宋体" w:hint="eastAsia"/>
          <w:b/>
          <w:bCs/>
          <w:sz w:val="30"/>
          <w:szCs w:val="30"/>
        </w:rPr>
        <w:t>审核日程安排表</w:t>
      </w:r>
    </w:p>
    <w:p w14:paraId="1B71A71D" w14:textId="77777777" w:rsidR="00571274" w:rsidRDefault="00571274">
      <w:pPr>
        <w:spacing w:line="300" w:lineRule="exact"/>
        <w:rPr>
          <w:rFonts w:ascii="宋体" w:hAnsi="宋体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XSpec="center" w:tblpY="23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276"/>
        <w:gridCol w:w="1618"/>
        <w:gridCol w:w="3230"/>
        <w:gridCol w:w="2268"/>
        <w:gridCol w:w="979"/>
      </w:tblGrid>
      <w:tr w:rsidR="00571274" w14:paraId="091FD6A4" w14:textId="77777777" w:rsidTr="006E78C1">
        <w:trPr>
          <w:cantSplit/>
          <w:trHeight w:val="416"/>
        </w:trPr>
        <w:tc>
          <w:tcPr>
            <w:tcW w:w="10188" w:type="dxa"/>
            <w:gridSpan w:val="6"/>
            <w:vAlign w:val="center"/>
          </w:tcPr>
          <w:p w14:paraId="7224CED6" w14:textId="77777777" w:rsidR="00571274" w:rsidRDefault="00571274" w:rsidP="006E78C1">
            <w:pPr>
              <w:spacing w:line="50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审核日程安排：</w:t>
            </w:r>
          </w:p>
        </w:tc>
      </w:tr>
      <w:tr w:rsidR="00571274" w14:paraId="71FCD905" w14:textId="77777777" w:rsidTr="00C65EC9">
        <w:trPr>
          <w:cantSplit/>
          <w:trHeight w:val="620"/>
        </w:trPr>
        <w:tc>
          <w:tcPr>
            <w:tcW w:w="817" w:type="dxa"/>
            <w:vAlign w:val="center"/>
          </w:tcPr>
          <w:p w14:paraId="2579FE76" w14:textId="77777777" w:rsidR="00571274" w:rsidRDefault="00571274" w:rsidP="006E78C1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日期</w:t>
            </w:r>
          </w:p>
        </w:tc>
        <w:tc>
          <w:tcPr>
            <w:tcW w:w="1276" w:type="dxa"/>
            <w:vAlign w:val="center"/>
          </w:tcPr>
          <w:p w14:paraId="5423C723" w14:textId="77777777" w:rsidR="00571274" w:rsidRDefault="00571274" w:rsidP="006E78C1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时  间</w:t>
            </w:r>
          </w:p>
        </w:tc>
        <w:tc>
          <w:tcPr>
            <w:tcW w:w="1618" w:type="dxa"/>
            <w:vAlign w:val="center"/>
          </w:tcPr>
          <w:p w14:paraId="7B9B747C" w14:textId="77777777" w:rsidR="00571274" w:rsidRDefault="00571274" w:rsidP="006E78C1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部门</w:t>
            </w:r>
          </w:p>
        </w:tc>
        <w:tc>
          <w:tcPr>
            <w:tcW w:w="3230" w:type="dxa"/>
            <w:vAlign w:val="center"/>
          </w:tcPr>
          <w:p w14:paraId="15D0B308" w14:textId="77777777" w:rsidR="00571274" w:rsidRDefault="00571274" w:rsidP="006E78C1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</w:p>
        </w:tc>
        <w:tc>
          <w:tcPr>
            <w:tcW w:w="2268" w:type="dxa"/>
            <w:vAlign w:val="center"/>
          </w:tcPr>
          <w:p w14:paraId="027108A9" w14:textId="77777777" w:rsidR="00571274" w:rsidRDefault="00571274" w:rsidP="006E78C1">
            <w:pPr>
              <w:spacing w:line="4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涉及条款</w:t>
            </w:r>
          </w:p>
        </w:tc>
        <w:tc>
          <w:tcPr>
            <w:tcW w:w="979" w:type="dxa"/>
            <w:vAlign w:val="center"/>
          </w:tcPr>
          <w:p w14:paraId="4565EB33" w14:textId="77777777" w:rsidR="00571274" w:rsidRDefault="00571274" w:rsidP="006E78C1">
            <w:pPr>
              <w:spacing w:line="420" w:lineRule="exact"/>
              <w:jc w:val="center"/>
              <w:rPr>
                <w:rFonts w:ascii="楷体_GB2312" w:eastAsia="楷体_GB2312" w:hAnsi="宋体"/>
                <w:szCs w:val="24"/>
              </w:rPr>
            </w:pPr>
            <w:r>
              <w:rPr>
                <w:rFonts w:ascii="楷体_GB2312" w:eastAsia="楷体_GB2312" w:hAnsi="宋体" w:hint="eastAsia"/>
                <w:szCs w:val="24"/>
              </w:rPr>
              <w:t>审核员</w:t>
            </w:r>
          </w:p>
        </w:tc>
      </w:tr>
      <w:tr w:rsidR="00571274" w14:paraId="3BF1F5C7" w14:textId="77777777" w:rsidTr="00C65EC9">
        <w:trPr>
          <w:cantSplit/>
          <w:trHeight w:val="546"/>
        </w:trPr>
        <w:tc>
          <w:tcPr>
            <w:tcW w:w="817" w:type="dxa"/>
            <w:vMerge w:val="restart"/>
            <w:vAlign w:val="center"/>
          </w:tcPr>
          <w:p w14:paraId="0C1E8F54" w14:textId="02F5D385" w:rsidR="00571274" w:rsidRDefault="00571274" w:rsidP="006E78C1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8</w:t>
            </w:r>
          </w:p>
          <w:p w14:paraId="0B6D3C65" w14:textId="77777777" w:rsidR="00571274" w:rsidRDefault="00571274" w:rsidP="006E78C1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78B2AEFA" w14:textId="13DD3026" w:rsidR="00571274" w:rsidRDefault="00571274" w:rsidP="006E78C1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30</w:t>
            </w:r>
          </w:p>
          <w:p w14:paraId="79EFA72D" w14:textId="77777777" w:rsidR="00571274" w:rsidRDefault="00571274" w:rsidP="006E78C1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79ED5B03" w14:textId="7322809B" w:rsidR="00571274" w:rsidRDefault="00571274" w:rsidP="006E78C1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8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3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</w:t>
            </w: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7116" w:type="dxa"/>
            <w:gridSpan w:val="3"/>
          </w:tcPr>
          <w:p w14:paraId="21C97110" w14:textId="77777777" w:rsidR="00571274" w:rsidRDefault="00571274" w:rsidP="006E78C1">
            <w:pPr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首次会议</w:t>
            </w:r>
          </w:p>
        </w:tc>
        <w:tc>
          <w:tcPr>
            <w:tcW w:w="979" w:type="dxa"/>
            <w:vAlign w:val="center"/>
          </w:tcPr>
          <w:p w14:paraId="480326BD" w14:textId="77777777" w:rsidR="00571274" w:rsidRPr="00B3014E" w:rsidRDefault="00571274" w:rsidP="00B3014E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B3014E"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571274" w14:paraId="4660F330" w14:textId="77777777" w:rsidTr="00C65EC9">
        <w:trPr>
          <w:cantSplit/>
          <w:trHeight w:val="1060"/>
        </w:trPr>
        <w:tc>
          <w:tcPr>
            <w:tcW w:w="817" w:type="dxa"/>
            <w:vMerge/>
          </w:tcPr>
          <w:p w14:paraId="4C6EBA52" w14:textId="77777777" w:rsidR="00571274" w:rsidRDefault="00571274" w:rsidP="006E78C1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EEEAC43" w14:textId="362E21F6" w:rsidR="00571274" w:rsidRDefault="00571274" w:rsidP="006E78C1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9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35536354" w14:textId="77777777" w:rsidR="00571274" w:rsidRDefault="00571274" w:rsidP="004A4FD1">
            <w:pPr>
              <w:jc w:val="center"/>
              <w:rPr>
                <w:rFonts w:ascii="宋体" w:hAnsi="宋体"/>
                <w:sz w:val="21"/>
                <w:szCs w:val="21"/>
              </w:rPr>
            </w:pPr>
            <w:r w:rsidRPr="00D57443">
              <w:rPr>
                <w:rFonts w:ascii="宋体" w:hAnsi="宋体" w:hint="eastAsia"/>
                <w:sz w:val="21"/>
                <w:szCs w:val="21"/>
              </w:rPr>
              <w:t>高管层</w:t>
            </w:r>
          </w:p>
          <w:p w14:paraId="5B1650F3" w14:textId="77777777" w:rsidR="00571274" w:rsidRPr="00D57443" w:rsidRDefault="00571274" w:rsidP="004A4F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（远程）</w:t>
            </w:r>
          </w:p>
        </w:tc>
        <w:tc>
          <w:tcPr>
            <w:tcW w:w="3230" w:type="dxa"/>
            <w:vAlign w:val="center"/>
          </w:tcPr>
          <w:p w14:paraId="022C6667" w14:textId="77777777" w:rsidR="00571274" w:rsidRPr="004A4FD1" w:rsidRDefault="00571274" w:rsidP="006E78C1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组织识别过程、公司管理过程、管理体系策划及监测过程、资源提供过程、内部审核、管理评审、国家/地方监督抽查情况；顾客满意、相关方投诉及处理情况、体系更新等；一阶段问题验证</w:t>
            </w:r>
          </w:p>
          <w:p w14:paraId="7C613503" w14:textId="77777777" w:rsidR="00571274" w:rsidRPr="004A4FD1" w:rsidRDefault="00571274" w:rsidP="006E78C1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2268" w:type="dxa"/>
            <w:vAlign w:val="center"/>
          </w:tcPr>
          <w:p w14:paraId="6438D8AA" w14:textId="1E23B070" w:rsidR="00571274" w:rsidRPr="004A4FD1" w:rsidRDefault="00571274" w:rsidP="00571274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Q:4/5/6/7.1.1/7.1.2/7.1.6/</w:t>
            </w:r>
            <w:r w:rsidR="00B3014E">
              <w:rPr>
                <w:rFonts w:ascii="宋体" w:hAnsi="宋体"/>
                <w:sz w:val="21"/>
                <w:szCs w:val="21"/>
              </w:rPr>
              <w:t>8.1/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9.1.1/9.2/9.3/10.1-10.3</w:t>
            </w:r>
          </w:p>
        </w:tc>
        <w:tc>
          <w:tcPr>
            <w:tcW w:w="979" w:type="dxa"/>
            <w:vAlign w:val="center"/>
          </w:tcPr>
          <w:p w14:paraId="78789E61" w14:textId="6FA5E610" w:rsidR="00571274" w:rsidRPr="00DC4A4D" w:rsidRDefault="00571274" w:rsidP="006E78C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DC7315" w14:paraId="7BAEB1C8" w14:textId="77777777" w:rsidTr="00C65EC9">
        <w:trPr>
          <w:cantSplit/>
          <w:trHeight w:val="1060"/>
        </w:trPr>
        <w:tc>
          <w:tcPr>
            <w:tcW w:w="817" w:type="dxa"/>
            <w:vMerge/>
          </w:tcPr>
          <w:p w14:paraId="105E4D56" w14:textId="77777777" w:rsidR="00DC7315" w:rsidRDefault="00DC7315" w:rsidP="00DC7315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Merge/>
            <w:vAlign w:val="center"/>
          </w:tcPr>
          <w:p w14:paraId="0CC98801" w14:textId="77777777" w:rsidR="00DC7315" w:rsidRDefault="00DC7315" w:rsidP="00DC7315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</w:p>
        </w:tc>
        <w:tc>
          <w:tcPr>
            <w:tcW w:w="1618" w:type="dxa"/>
            <w:vAlign w:val="center"/>
          </w:tcPr>
          <w:p w14:paraId="2A7344D6" w14:textId="77777777" w:rsidR="00DC7315" w:rsidRDefault="00DC7315" w:rsidP="004A4F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  <w:p w14:paraId="2324A19B" w14:textId="77777777" w:rsidR="00DC7315" w:rsidRPr="00D57443" w:rsidRDefault="00DC7315" w:rsidP="004A4F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（远程）</w:t>
            </w:r>
          </w:p>
        </w:tc>
        <w:tc>
          <w:tcPr>
            <w:tcW w:w="3230" w:type="dxa"/>
            <w:vAlign w:val="center"/>
          </w:tcPr>
          <w:p w14:paraId="4F58854F" w14:textId="5F101317" w:rsidR="00DC7315" w:rsidRPr="004A4FD1" w:rsidRDefault="00DC7315" w:rsidP="00DC7315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职责、目标管理、信息沟通、文件化信息管理、人力资源/资质/健康证等管理、组织知识管理</w:t>
            </w:r>
            <w:r w:rsidR="004A4FD1" w:rsidRPr="004A4FD1">
              <w:rPr>
                <w:rFonts w:ascii="宋体" w:hAnsi="宋体" w:hint="eastAsia"/>
                <w:sz w:val="21"/>
                <w:szCs w:val="21"/>
              </w:rPr>
              <w:t>；一阶段问题验证</w:t>
            </w:r>
          </w:p>
        </w:tc>
        <w:tc>
          <w:tcPr>
            <w:tcW w:w="2268" w:type="dxa"/>
            <w:vAlign w:val="center"/>
          </w:tcPr>
          <w:p w14:paraId="7F6C36FB" w14:textId="2A199C07" w:rsidR="00DC7315" w:rsidRPr="004A4FD1" w:rsidRDefault="00DC7315" w:rsidP="00DC7315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Q：5.3/6.2/7.1</w:t>
            </w:r>
            <w:r w:rsidRPr="004A4FD1">
              <w:rPr>
                <w:rFonts w:ascii="宋体" w:hAnsi="宋体"/>
                <w:sz w:val="21"/>
                <w:szCs w:val="21"/>
              </w:rPr>
              <w:t>.6/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7.2</w:t>
            </w:r>
            <w:r w:rsidR="00B3014E">
              <w:rPr>
                <w:rFonts w:ascii="宋体" w:hAnsi="宋体"/>
                <w:sz w:val="21"/>
                <w:szCs w:val="21"/>
              </w:rPr>
              <w:t xml:space="preserve"> </w:t>
            </w:r>
            <w:r w:rsidRPr="004A4FD1">
              <w:rPr>
                <w:rFonts w:ascii="宋体" w:hAnsi="宋体" w:hint="eastAsia"/>
                <w:sz w:val="21"/>
                <w:szCs w:val="21"/>
              </w:rPr>
              <w:t>/7.3/7.4/7.5</w:t>
            </w:r>
          </w:p>
        </w:tc>
        <w:tc>
          <w:tcPr>
            <w:tcW w:w="979" w:type="dxa"/>
            <w:vAlign w:val="center"/>
          </w:tcPr>
          <w:p w14:paraId="3A842C92" w14:textId="4013C26F" w:rsidR="00DC7315" w:rsidRPr="00DC4A4D" w:rsidRDefault="00DC7315" w:rsidP="00DC731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DC7315" w:rsidRPr="005B16B9" w14:paraId="0DC45B7B" w14:textId="77777777" w:rsidTr="00C65EC9">
        <w:trPr>
          <w:cantSplit/>
          <w:trHeight w:val="1060"/>
        </w:trPr>
        <w:tc>
          <w:tcPr>
            <w:tcW w:w="817" w:type="dxa"/>
            <w:vMerge/>
          </w:tcPr>
          <w:p w14:paraId="77E73034" w14:textId="77777777" w:rsidR="00DC7315" w:rsidRDefault="00DC7315" w:rsidP="00DC7315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7B31201E" w14:textId="11F7C88E" w:rsidR="00DC7315" w:rsidRDefault="00DC7315" w:rsidP="00DC7315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/>
                <w:sz w:val="18"/>
                <w:szCs w:val="18"/>
              </w:rPr>
              <w:t>12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7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</w:t>
            </w:r>
            <w:r>
              <w:rPr>
                <w:rFonts w:ascii="楷体_GB2312" w:eastAsia="楷体_GB2312" w:hAnsi="宋体"/>
                <w:sz w:val="18"/>
                <w:szCs w:val="18"/>
              </w:rPr>
              <w:t>0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0</w:t>
            </w:r>
          </w:p>
        </w:tc>
        <w:tc>
          <w:tcPr>
            <w:tcW w:w="1618" w:type="dxa"/>
            <w:vAlign w:val="center"/>
          </w:tcPr>
          <w:p w14:paraId="024A29F5" w14:textId="77777777" w:rsidR="00DC7315" w:rsidRPr="00D57443" w:rsidRDefault="00DC7315" w:rsidP="00DC7315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D57443"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  <w:r w:rsidRPr="005B16B9">
              <w:rPr>
                <w:rFonts w:ascii="宋体" w:hAnsi="宋体" w:hint="eastAsia"/>
                <w:b/>
                <w:bCs/>
                <w:sz w:val="21"/>
                <w:szCs w:val="21"/>
              </w:rPr>
              <w:t>及现场</w:t>
            </w:r>
          </w:p>
          <w:p w14:paraId="26AA0806" w14:textId="7248B625" w:rsidR="00DC7315" w:rsidRPr="00D57443" w:rsidRDefault="00DC7315" w:rsidP="004A4F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（远程）</w:t>
            </w:r>
          </w:p>
        </w:tc>
        <w:tc>
          <w:tcPr>
            <w:tcW w:w="3230" w:type="dxa"/>
          </w:tcPr>
          <w:p w14:paraId="6402A206" w14:textId="3F228D6D" w:rsidR="00DC7315" w:rsidRDefault="00DC7315" w:rsidP="00DC7315">
            <w:pPr>
              <w:rPr>
                <w:rFonts w:ascii="楷体_GB2312" w:eastAsia="楷体_GB2312"/>
                <w:bCs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职责、部门目标管理、基础设施和工作环境、产品实现过程策划、产品设计和开发不适用确认、生产和服务提供过程管理、仓库管理、产品和服务放行、不合格品管理</w:t>
            </w:r>
            <w:r w:rsidR="004A4FD1">
              <w:rPr>
                <w:rFonts w:ascii="宋体" w:hAnsi="宋体" w:hint="eastAsia"/>
                <w:sz w:val="21"/>
                <w:szCs w:val="21"/>
              </w:rPr>
              <w:t>、数据分析、一阶段问题验证</w:t>
            </w:r>
          </w:p>
        </w:tc>
        <w:tc>
          <w:tcPr>
            <w:tcW w:w="2268" w:type="dxa"/>
            <w:vAlign w:val="center"/>
          </w:tcPr>
          <w:p w14:paraId="540EA3D5" w14:textId="7352BCBD" w:rsidR="00DC7315" w:rsidRDefault="00DC7315" w:rsidP="00DC7315">
            <w:pPr>
              <w:rPr>
                <w:rFonts w:ascii="楷体_GB2312" w:eastAsia="楷体_GB2312"/>
                <w:bCs/>
                <w:szCs w:val="21"/>
              </w:rPr>
            </w:pPr>
            <w:r w:rsidRPr="00617876">
              <w:rPr>
                <w:rFonts w:ascii="宋体" w:hAnsi="宋体" w:hint="eastAsia"/>
                <w:sz w:val="21"/>
                <w:szCs w:val="21"/>
              </w:rPr>
              <w:t>Q：5.3/6.2/7.1.3/</w:t>
            </w:r>
            <w:r w:rsidR="00B3014E"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7.1.4/</w:t>
            </w:r>
            <w:r w:rsidR="00B3014E">
              <w:rPr>
                <w:rFonts w:ascii="宋体" w:hAnsi="宋体"/>
                <w:sz w:val="21"/>
                <w:szCs w:val="21"/>
              </w:rPr>
              <w:t>7.1.5/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8.1/</w:t>
            </w:r>
            <w:r w:rsidR="00B3014E">
              <w:rPr>
                <w:rFonts w:ascii="宋体" w:hAnsi="宋体"/>
                <w:sz w:val="21"/>
                <w:szCs w:val="21"/>
              </w:rPr>
              <w:t xml:space="preserve"> 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8.5.1-8.5.6/8.6/</w:t>
            </w:r>
            <w:r>
              <w:rPr>
                <w:rFonts w:ascii="宋体" w:hAnsi="宋体"/>
                <w:sz w:val="21"/>
                <w:szCs w:val="21"/>
              </w:rPr>
              <w:t>8.7</w:t>
            </w:r>
            <w:r w:rsidR="00B3014E"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</w:rPr>
              <w:t>/</w:t>
            </w:r>
            <w:r w:rsidR="00B3014E">
              <w:rPr>
                <w:rFonts w:ascii="宋体" w:hAnsi="宋体"/>
                <w:sz w:val="21"/>
                <w:szCs w:val="21"/>
              </w:rPr>
              <w:t>9.1.3</w:t>
            </w:r>
            <w:r w:rsidR="00B3014E">
              <w:rPr>
                <w:rFonts w:ascii="宋体" w:hAnsi="宋体" w:hint="eastAsia"/>
                <w:sz w:val="21"/>
                <w:szCs w:val="21"/>
              </w:rPr>
              <w:t>/</w:t>
            </w:r>
            <w:r w:rsidRPr="00617876">
              <w:rPr>
                <w:rFonts w:ascii="宋体" w:hAnsi="宋体" w:hint="eastAsia"/>
                <w:sz w:val="21"/>
                <w:szCs w:val="21"/>
              </w:rPr>
              <w:t>8.3</w:t>
            </w:r>
            <w:r>
              <w:rPr>
                <w:rFonts w:ascii="宋体" w:hAnsi="宋体" w:hint="eastAsia"/>
                <w:sz w:val="21"/>
                <w:szCs w:val="21"/>
              </w:rPr>
              <w:t>不适用确认</w:t>
            </w:r>
          </w:p>
        </w:tc>
        <w:tc>
          <w:tcPr>
            <w:tcW w:w="979" w:type="dxa"/>
            <w:vAlign w:val="center"/>
          </w:tcPr>
          <w:p w14:paraId="50B0128C" w14:textId="41555D36" w:rsidR="00DC7315" w:rsidRPr="005B16B9" w:rsidRDefault="00DC7315" w:rsidP="00DC7315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4A4FD1" w14:paraId="4251CD61" w14:textId="77777777" w:rsidTr="00C65EC9">
        <w:trPr>
          <w:cantSplit/>
          <w:trHeight w:val="1060"/>
        </w:trPr>
        <w:tc>
          <w:tcPr>
            <w:tcW w:w="817" w:type="dxa"/>
            <w:vMerge w:val="restart"/>
            <w:vAlign w:val="center"/>
          </w:tcPr>
          <w:p w14:paraId="0FC97151" w14:textId="77777777" w:rsidR="004A4FD1" w:rsidRDefault="004A4FD1" w:rsidP="004A4FD1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8</w:t>
            </w:r>
          </w:p>
          <w:p w14:paraId="3E0CE4F3" w14:textId="77777777" w:rsidR="004A4FD1" w:rsidRDefault="004A4FD1" w:rsidP="004A4FD1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月</w:t>
            </w:r>
          </w:p>
          <w:p w14:paraId="0FB824C8" w14:textId="6DB81673" w:rsidR="004A4FD1" w:rsidRDefault="004A4FD1" w:rsidP="004A4FD1">
            <w:pPr>
              <w:jc w:val="center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/>
                <w:szCs w:val="21"/>
              </w:rPr>
              <w:t>31</w:t>
            </w:r>
          </w:p>
          <w:p w14:paraId="3A9B76F8" w14:textId="2667D2B7" w:rsidR="004A4FD1" w:rsidRDefault="004A4FD1" w:rsidP="004A4FD1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14:paraId="792FD7BD" w14:textId="0A56EAD4" w:rsidR="004A4FD1" w:rsidRDefault="004A4FD1" w:rsidP="004A4FD1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8</w:t>
            </w:r>
            <w:r>
              <w:rPr>
                <w:rFonts w:ascii="楷体_GB2312" w:eastAsia="楷体_GB2312" w:hAnsi="宋体"/>
                <w:sz w:val="18"/>
                <w:szCs w:val="18"/>
              </w:rPr>
              <w:t>:00-11:00</w:t>
            </w:r>
          </w:p>
        </w:tc>
        <w:tc>
          <w:tcPr>
            <w:tcW w:w="1618" w:type="dxa"/>
            <w:vAlign w:val="center"/>
          </w:tcPr>
          <w:p w14:paraId="6493F3BB" w14:textId="77777777" w:rsidR="004A4FD1" w:rsidRDefault="004A4FD1" w:rsidP="004A4FD1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供销部</w:t>
            </w:r>
          </w:p>
          <w:p w14:paraId="4817816F" w14:textId="1AFA4C04" w:rsidR="004A4FD1" w:rsidRPr="00D57443" w:rsidRDefault="004A4FD1" w:rsidP="004A4FD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（远程）</w:t>
            </w:r>
          </w:p>
        </w:tc>
        <w:tc>
          <w:tcPr>
            <w:tcW w:w="3230" w:type="dxa"/>
            <w:vAlign w:val="center"/>
          </w:tcPr>
          <w:p w14:paraId="48CD5591" w14:textId="0F42EB54" w:rsidR="004A4FD1" w:rsidRPr="00A92394" w:rsidRDefault="004A4FD1" w:rsidP="004A4F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职责、部门目标、与顾客有关过程管理、交付后活动、顾客沟通与满意、投诉/退货及召回/撤回、供方及采购管理</w:t>
            </w:r>
          </w:p>
        </w:tc>
        <w:tc>
          <w:tcPr>
            <w:tcW w:w="2268" w:type="dxa"/>
            <w:vAlign w:val="center"/>
          </w:tcPr>
          <w:p w14:paraId="4505B619" w14:textId="154ABFFF" w:rsidR="004A4FD1" w:rsidRPr="00A92394" w:rsidRDefault="004A4FD1" w:rsidP="004A4FD1">
            <w:pPr>
              <w:rPr>
                <w:rFonts w:ascii="宋体" w:hAnsi="宋体"/>
                <w:sz w:val="21"/>
                <w:szCs w:val="21"/>
              </w:rPr>
            </w:pPr>
            <w:r w:rsidRPr="004A4FD1">
              <w:rPr>
                <w:rFonts w:ascii="宋体" w:hAnsi="宋体" w:hint="eastAsia"/>
                <w:sz w:val="21"/>
                <w:szCs w:val="21"/>
              </w:rPr>
              <w:t>Q:5.3/6.2/7.4/8.2/8.5.5/9.1.2</w:t>
            </w:r>
            <w:r w:rsidRPr="004A4FD1">
              <w:rPr>
                <w:rFonts w:ascii="宋体" w:hAnsi="宋体"/>
                <w:sz w:val="21"/>
                <w:szCs w:val="21"/>
              </w:rPr>
              <w:t>/8.4</w:t>
            </w:r>
          </w:p>
        </w:tc>
        <w:tc>
          <w:tcPr>
            <w:tcW w:w="979" w:type="dxa"/>
            <w:vAlign w:val="center"/>
          </w:tcPr>
          <w:p w14:paraId="1AF19E47" w14:textId="2DF63B0E" w:rsidR="004A4FD1" w:rsidRPr="005B16B9" w:rsidRDefault="004A4FD1" w:rsidP="004A4FD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 w:rsidR="004A4FD1" w14:paraId="110605E4" w14:textId="77777777" w:rsidTr="00C65EC9">
        <w:trPr>
          <w:cantSplit/>
          <w:trHeight w:val="1060"/>
        </w:trPr>
        <w:tc>
          <w:tcPr>
            <w:tcW w:w="817" w:type="dxa"/>
            <w:vMerge/>
          </w:tcPr>
          <w:p w14:paraId="5740D5EF" w14:textId="77777777" w:rsidR="004A4FD1" w:rsidRDefault="004A4FD1" w:rsidP="004A4FD1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6D5C078A" w14:textId="28D10894" w:rsidR="004A4FD1" w:rsidRDefault="004A4FD1" w:rsidP="004A4FD1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:00-1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</w:t>
            </w:r>
          </w:p>
        </w:tc>
        <w:tc>
          <w:tcPr>
            <w:tcW w:w="7116" w:type="dxa"/>
            <w:gridSpan w:val="3"/>
            <w:vAlign w:val="center"/>
          </w:tcPr>
          <w:p w14:paraId="315A94D1" w14:textId="52F45E91" w:rsidR="004A4FD1" w:rsidRPr="00A92394" w:rsidRDefault="004A4FD1" w:rsidP="004A4F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补充审核、审核组内部沟通</w:t>
            </w:r>
          </w:p>
        </w:tc>
        <w:tc>
          <w:tcPr>
            <w:tcW w:w="979" w:type="dxa"/>
            <w:vAlign w:val="center"/>
          </w:tcPr>
          <w:p w14:paraId="7B0BDC0E" w14:textId="37231C70" w:rsidR="004A4FD1" w:rsidRPr="005B16B9" w:rsidRDefault="004A4FD1" w:rsidP="004A4FD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  <w:tr w:rsidR="004A4FD1" w14:paraId="3C8271EE" w14:textId="77777777" w:rsidTr="00C65EC9">
        <w:trPr>
          <w:cantSplit/>
          <w:trHeight w:val="1060"/>
        </w:trPr>
        <w:tc>
          <w:tcPr>
            <w:tcW w:w="817" w:type="dxa"/>
            <w:vMerge/>
          </w:tcPr>
          <w:p w14:paraId="2F1CB899" w14:textId="77777777" w:rsidR="004A4FD1" w:rsidRDefault="004A4FD1" w:rsidP="004A4FD1">
            <w:pPr>
              <w:spacing w:line="560" w:lineRule="exact"/>
              <w:jc w:val="center"/>
              <w:rPr>
                <w:rFonts w:ascii="楷体_GB2312" w:eastAsia="楷体_GB2312" w:hAnsi="宋体"/>
              </w:rPr>
            </w:pPr>
          </w:p>
        </w:tc>
        <w:tc>
          <w:tcPr>
            <w:tcW w:w="1276" w:type="dxa"/>
            <w:vAlign w:val="center"/>
          </w:tcPr>
          <w:p w14:paraId="7BE284F8" w14:textId="5BE11B96" w:rsidR="004A4FD1" w:rsidRDefault="004A4FD1" w:rsidP="004A4FD1">
            <w:pPr>
              <w:jc w:val="center"/>
              <w:rPr>
                <w:rFonts w:ascii="楷体_GB2312" w:eastAsia="楷体_GB2312" w:hAnsi="宋体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sz w:val="18"/>
                <w:szCs w:val="18"/>
              </w:rPr>
              <w:t>1</w:t>
            </w:r>
            <w:r>
              <w:rPr>
                <w:rFonts w:ascii="楷体_GB2312" w:eastAsia="楷体_GB2312" w:hAnsi="宋体"/>
                <w:sz w:val="18"/>
                <w:szCs w:val="18"/>
              </w:rPr>
              <w:t>1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:30-1</w:t>
            </w:r>
            <w:r>
              <w:rPr>
                <w:rFonts w:ascii="楷体_GB2312" w:eastAsia="楷体_GB2312" w:hAnsi="宋体"/>
                <w:sz w:val="18"/>
                <w:szCs w:val="18"/>
              </w:rPr>
              <w:t>2</w:t>
            </w:r>
            <w:r>
              <w:rPr>
                <w:rFonts w:ascii="楷体_GB2312" w:eastAsia="楷体_GB2312" w:hAnsi="宋体" w:hint="eastAsia"/>
                <w:sz w:val="18"/>
                <w:szCs w:val="18"/>
              </w:rPr>
              <w:t>:00</w:t>
            </w:r>
          </w:p>
        </w:tc>
        <w:tc>
          <w:tcPr>
            <w:tcW w:w="7116" w:type="dxa"/>
            <w:gridSpan w:val="3"/>
            <w:vAlign w:val="center"/>
          </w:tcPr>
          <w:p w14:paraId="007A5A82" w14:textId="677EB04A" w:rsidR="004A4FD1" w:rsidRPr="00617876" w:rsidRDefault="004A4FD1" w:rsidP="004A4FD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与受审核方沟通、末次会议</w:t>
            </w:r>
          </w:p>
        </w:tc>
        <w:tc>
          <w:tcPr>
            <w:tcW w:w="979" w:type="dxa"/>
            <w:vAlign w:val="center"/>
          </w:tcPr>
          <w:p w14:paraId="189C3AA4" w14:textId="5906CF93" w:rsidR="004A4FD1" w:rsidRPr="005B16B9" w:rsidRDefault="004A4FD1" w:rsidP="004A4FD1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Ansi="宋体" w:hint="eastAsia"/>
              </w:rPr>
              <w:t>全体</w:t>
            </w:r>
          </w:p>
        </w:tc>
      </w:tr>
    </w:tbl>
    <w:p w14:paraId="4C26DD79" w14:textId="5546E2A5" w:rsidR="000401FF" w:rsidRDefault="0055637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A0B4D7E" w14:textId="77777777" w:rsidR="00272FFB" w:rsidRPr="00272FFB" w:rsidRDefault="0055637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EA888C7" w14:textId="77777777" w:rsidR="00272FFB" w:rsidRPr="00272FFB" w:rsidRDefault="0055637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294285D" w14:textId="77777777" w:rsidR="00272FFB" w:rsidRPr="00272FFB" w:rsidRDefault="0055637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14:paraId="18DD4B2F" w14:textId="77777777" w:rsidR="00272FFB" w:rsidRPr="00272FFB" w:rsidRDefault="0055637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C9A03EA" w14:textId="77777777" w:rsidR="000401FF" w:rsidRPr="00272FFB" w:rsidRDefault="00556376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D166B" w14:textId="77777777" w:rsidR="00AE7FA6" w:rsidRDefault="00AE7FA6">
      <w:r>
        <w:separator/>
      </w:r>
    </w:p>
  </w:endnote>
  <w:endnote w:type="continuationSeparator" w:id="0">
    <w:p w14:paraId="03BDDE55" w14:textId="77777777" w:rsidR="00AE7FA6" w:rsidRDefault="00AE7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E36CC" w14:textId="77777777" w:rsidR="00AE7FA6" w:rsidRDefault="00AE7FA6">
      <w:r>
        <w:separator/>
      </w:r>
    </w:p>
  </w:footnote>
  <w:footnote w:type="continuationSeparator" w:id="0">
    <w:p w14:paraId="266721A7" w14:textId="77777777" w:rsidR="00AE7FA6" w:rsidRDefault="00AE7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DB59F" w14:textId="698BEB2C" w:rsidR="00BD72F2" w:rsidRDefault="00DC7315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7E7247" wp14:editId="3F2AD721">
              <wp:simplePos x="0" y="0"/>
              <wp:positionH relativeFrom="column">
                <wp:posOffset>4581525</wp:posOffset>
              </wp:positionH>
              <wp:positionV relativeFrom="paragraph">
                <wp:posOffset>125730</wp:posOffset>
              </wp:positionV>
              <wp:extent cx="2022475" cy="256540"/>
              <wp:effectExtent l="0" t="1905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89D69" w14:textId="77777777" w:rsidR="00BD72F2" w:rsidRPr="000B51BD" w:rsidRDefault="00556376" w:rsidP="00D5211F">
                          <w:pPr>
                            <w:ind w:firstLineChars="200" w:firstLine="360"/>
                          </w:pP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23</w:t>
                          </w:r>
                          <w:r w:rsidRPr="00D5211F">
                            <w:rPr>
                              <w:rFonts w:hint="eastAsia"/>
                              <w:sz w:val="18"/>
                              <w:szCs w:val="18"/>
                            </w:rPr>
                            <w:t>审核计划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724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60.75pt;margin-top:9.9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" stroked="f">
              <v:textbox>
                <w:txbxContent>
                  <w:p w14:paraId="41389D69" w14:textId="77777777" w:rsidR="00BD72F2" w:rsidRPr="000B51BD" w:rsidRDefault="00556376" w:rsidP="00D5211F">
                    <w:pPr>
                      <w:ind w:firstLineChars="200" w:firstLine="360"/>
                    </w:pP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23</w:t>
                    </w:r>
                    <w:r w:rsidRPr="00D5211F">
                      <w:rPr>
                        <w:rFonts w:hint="eastAsia"/>
                        <w:sz w:val="18"/>
                        <w:szCs w:val="18"/>
                      </w:rPr>
                      <w:t>审核计划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556376">
      <w:rPr>
        <w:noProof/>
      </w:rPr>
      <w:drawing>
        <wp:anchor distT="0" distB="0" distL="114300" distR="114300" simplePos="0" relativeHeight="251660288" behindDoc="1" locked="0" layoutInCell="1" allowOverlap="1" wp14:anchorId="55F3042E" wp14:editId="66F4324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56376" w:rsidRPr="00390345">
      <w:rPr>
        <w:rStyle w:val="CharChar1"/>
        <w:rFonts w:hint="default"/>
      </w:rPr>
      <w:t>北京国标联合认证有限公司</w:t>
    </w:r>
    <w:r w:rsidR="00556376" w:rsidRPr="00390345">
      <w:rPr>
        <w:rStyle w:val="CharChar1"/>
        <w:rFonts w:hint="default"/>
      </w:rPr>
      <w:tab/>
    </w:r>
    <w:r w:rsidR="00556376" w:rsidRPr="00390345">
      <w:rPr>
        <w:rStyle w:val="CharChar1"/>
        <w:rFonts w:hint="default"/>
      </w:rPr>
      <w:tab/>
    </w:r>
  </w:p>
  <w:p w14:paraId="082D4E16" w14:textId="77777777" w:rsidR="00BD72F2" w:rsidRPr="00BD72F2" w:rsidRDefault="00556376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14:paraId="4D1953BE" w14:textId="77777777" w:rsidR="00BD72F2" w:rsidRDefault="00AE7FA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5F"/>
    <w:rsid w:val="001E0262"/>
    <w:rsid w:val="0046076A"/>
    <w:rsid w:val="004A4FD1"/>
    <w:rsid w:val="00556376"/>
    <w:rsid w:val="00571274"/>
    <w:rsid w:val="005E4FC5"/>
    <w:rsid w:val="006B670D"/>
    <w:rsid w:val="00912B14"/>
    <w:rsid w:val="00A6085F"/>
    <w:rsid w:val="00AA1855"/>
    <w:rsid w:val="00AE7FA6"/>
    <w:rsid w:val="00B3014E"/>
    <w:rsid w:val="00C65EC9"/>
    <w:rsid w:val="00DC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CB41EB"/>
  <w15:docId w15:val="{61F7940F-C6B4-4F20-90E8-E0C6FC3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290</Words>
  <Characters>1659</Characters>
  <Application>Microsoft Office Word</Application>
  <DocSecurity>0</DocSecurity>
  <Lines>13</Lines>
  <Paragraphs>3</Paragraphs>
  <ScaleCrop>false</ScaleCrop>
  <Company>微软中国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9</cp:revision>
  <dcterms:created xsi:type="dcterms:W3CDTF">2020-08-29T23:39:00Z</dcterms:created>
  <dcterms:modified xsi:type="dcterms:W3CDTF">2020-09-11T10:51:00Z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