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060-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9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</w:rPr>
              <w:t>大庆宝合石油科技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28</w:t>
            </w:r>
            <w:bookmarkStart w:id="1" w:name="_GoBack"/>
            <w:bookmarkEnd w:id="1"/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1BB67A7"/>
    <w:rsid w:val="04334957"/>
    <w:rsid w:val="071677CC"/>
    <w:rsid w:val="079867C9"/>
    <w:rsid w:val="08D106A7"/>
    <w:rsid w:val="092F589E"/>
    <w:rsid w:val="0BFF1A5B"/>
    <w:rsid w:val="10EC1D03"/>
    <w:rsid w:val="168E4C30"/>
    <w:rsid w:val="17012978"/>
    <w:rsid w:val="1D0219A8"/>
    <w:rsid w:val="2049508D"/>
    <w:rsid w:val="2E6E0753"/>
    <w:rsid w:val="39800B47"/>
    <w:rsid w:val="3C774407"/>
    <w:rsid w:val="41CD5683"/>
    <w:rsid w:val="4A3667DF"/>
    <w:rsid w:val="4A8D0AF0"/>
    <w:rsid w:val="5934653D"/>
    <w:rsid w:val="5A60535F"/>
    <w:rsid w:val="5BEC5216"/>
    <w:rsid w:val="60B40960"/>
    <w:rsid w:val="613006C7"/>
    <w:rsid w:val="63CB717D"/>
    <w:rsid w:val="747E04F3"/>
    <w:rsid w:val="74F36FB0"/>
    <w:rsid w:val="756963BB"/>
    <w:rsid w:val="76032E2C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0</TotalTime>
  <ScaleCrop>false</ScaleCrop>
  <LinksUpToDate>false</LinksUpToDate>
  <CharactersWithSpaces>831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2020-08-28T02:36:19Z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