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055957" w:rsidP="00645C88">
      <w:pPr>
        <w:spacing w:afterLines="50" w:after="120" w:line="48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7422F1">
        <w:rPr>
          <w:szCs w:val="44"/>
          <w:u w:val="single"/>
        </w:rPr>
        <w:t xml:space="preserve"> </w:t>
      </w:r>
      <w:bookmarkStart w:id="0" w:name="合同编号"/>
      <w:r w:rsidR="007422F1">
        <w:rPr>
          <w:szCs w:val="44"/>
          <w:u w:val="single"/>
        </w:rPr>
        <w:t>0458-2020-QE</w:t>
      </w:r>
      <w:bookmarkEnd w:id="0"/>
    </w:p>
    <w:p w:rsidR="00FB5842" w:rsidRDefault="00055957" w:rsidP="00645C88">
      <w:pPr>
        <w:snapToGrid w:val="0"/>
        <w:spacing w:line="48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055957" w:rsidP="00645C88">
      <w:pPr>
        <w:pStyle w:val="a3"/>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55957" w:rsidP="00645C88">
      <w:pPr>
        <w:pStyle w:val="a3"/>
        <w:spacing w:line="48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鄄城宝利来树脂化工有限公司</w:t>
      </w:r>
      <w:bookmarkEnd w:id="1"/>
    </w:p>
    <w:p w:rsidR="00FB5842" w:rsidRDefault="00055957" w:rsidP="00645C88">
      <w:pPr>
        <w:pStyle w:val="a3"/>
        <w:spacing w:line="48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sidR="004763D7" w:rsidRPr="004763D7">
        <w:rPr>
          <w:b/>
          <w:color w:val="000000" w:themeColor="text1"/>
          <w:sz w:val="22"/>
          <w:szCs w:val="22"/>
        </w:rPr>
        <w:t>Juancheng</w:t>
      </w:r>
      <w:proofErr w:type="spellEnd"/>
      <w:r w:rsidR="004763D7" w:rsidRPr="004763D7">
        <w:rPr>
          <w:b/>
          <w:color w:val="000000" w:themeColor="text1"/>
          <w:sz w:val="22"/>
          <w:szCs w:val="22"/>
        </w:rPr>
        <w:t xml:space="preserve"> </w:t>
      </w:r>
      <w:proofErr w:type="spellStart"/>
      <w:r w:rsidR="004763D7" w:rsidRPr="004763D7">
        <w:rPr>
          <w:b/>
          <w:color w:val="000000" w:themeColor="text1"/>
          <w:sz w:val="22"/>
          <w:szCs w:val="22"/>
        </w:rPr>
        <w:t>baolilai</w:t>
      </w:r>
      <w:proofErr w:type="spellEnd"/>
      <w:r w:rsidR="004763D7" w:rsidRPr="004763D7">
        <w:rPr>
          <w:b/>
          <w:color w:val="000000" w:themeColor="text1"/>
          <w:sz w:val="22"/>
          <w:szCs w:val="22"/>
        </w:rPr>
        <w:t xml:space="preserve"> resin chemical co., ltd</w:t>
      </w:r>
      <w:r w:rsidR="004763D7">
        <w:rPr>
          <w:rFonts w:hint="eastAsia"/>
          <w:b/>
          <w:color w:val="000000" w:themeColor="text1"/>
          <w:sz w:val="22"/>
          <w:szCs w:val="22"/>
        </w:rPr>
        <w:t>.</w:t>
      </w:r>
      <w:r w:rsidR="00645C88">
        <w:rPr>
          <w:rFonts w:hint="eastAsia"/>
          <w:b/>
          <w:color w:val="000000" w:themeColor="text1"/>
          <w:sz w:val="22"/>
          <w:szCs w:val="22"/>
        </w:rPr>
        <w:t xml:space="preserve"> </w:t>
      </w:r>
    </w:p>
    <w:p w:rsidR="00FB5842" w:rsidRDefault="00055957" w:rsidP="00645C88">
      <w:pPr>
        <w:pStyle w:val="a3"/>
        <w:spacing w:line="48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鄄城开发区十五路西北外环南</w:t>
      </w:r>
      <w:bookmarkEnd w:id="3"/>
      <w:r>
        <w:rPr>
          <w:rFonts w:hint="eastAsia"/>
          <w:b/>
          <w:color w:val="000000" w:themeColor="text1"/>
          <w:sz w:val="22"/>
          <w:szCs w:val="22"/>
        </w:rPr>
        <w:t xml:space="preserve"> </w:t>
      </w:r>
      <w:r w:rsidR="007422F1">
        <w:rPr>
          <w:rFonts w:hint="eastAsia"/>
          <w:b/>
          <w:color w:val="000000" w:themeColor="text1"/>
          <w:sz w:val="22"/>
          <w:szCs w:val="22"/>
        </w:rPr>
        <w:t xml:space="preserve">         </w:t>
      </w:r>
      <w:r w:rsidR="00645C88">
        <w:rPr>
          <w:rFonts w:hint="eastAsia"/>
          <w:b/>
          <w:color w:val="000000" w:themeColor="text1"/>
          <w:sz w:val="22"/>
          <w:szCs w:val="22"/>
        </w:rPr>
        <w:t xml:space="preserve">   </w:t>
      </w:r>
      <w:r w:rsidR="007422F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055957" w:rsidP="00645C88">
      <w:pPr>
        <w:pStyle w:val="a3"/>
        <w:tabs>
          <w:tab w:val="left" w:pos="1984"/>
        </w:tabs>
        <w:spacing w:line="48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763D7">
        <w:rPr>
          <w:b/>
          <w:color w:val="000000" w:themeColor="text1"/>
          <w:sz w:val="22"/>
          <w:szCs w:val="22"/>
        </w:rPr>
        <w:tab/>
      </w:r>
      <w:proofErr w:type="gramStart"/>
      <w:r w:rsidR="004763D7" w:rsidRPr="004763D7">
        <w:rPr>
          <w:b/>
          <w:color w:val="000000" w:themeColor="text1"/>
          <w:sz w:val="22"/>
          <w:szCs w:val="22"/>
        </w:rPr>
        <w:t xml:space="preserve">Northwest Outer Ring South, </w:t>
      </w:r>
      <w:proofErr w:type="spellStart"/>
      <w:r w:rsidR="004763D7" w:rsidRPr="004763D7">
        <w:rPr>
          <w:b/>
          <w:color w:val="000000" w:themeColor="text1"/>
          <w:sz w:val="22"/>
          <w:szCs w:val="22"/>
        </w:rPr>
        <w:t>Shiwu</w:t>
      </w:r>
      <w:proofErr w:type="spellEnd"/>
      <w:r w:rsidR="004763D7" w:rsidRPr="004763D7">
        <w:rPr>
          <w:b/>
          <w:color w:val="000000" w:themeColor="text1"/>
          <w:sz w:val="22"/>
          <w:szCs w:val="22"/>
        </w:rPr>
        <w:t xml:space="preserve"> Road, </w:t>
      </w:r>
      <w:proofErr w:type="spellStart"/>
      <w:r w:rsidR="004763D7" w:rsidRPr="004763D7">
        <w:rPr>
          <w:b/>
          <w:color w:val="000000" w:themeColor="text1"/>
          <w:sz w:val="22"/>
          <w:szCs w:val="22"/>
        </w:rPr>
        <w:t>Juancheng</w:t>
      </w:r>
      <w:proofErr w:type="spellEnd"/>
      <w:r w:rsidR="004763D7" w:rsidRPr="004763D7">
        <w:rPr>
          <w:b/>
          <w:color w:val="000000" w:themeColor="text1"/>
          <w:sz w:val="22"/>
          <w:szCs w:val="22"/>
        </w:rPr>
        <w:t xml:space="preserve"> Development Zone</w:t>
      </w:r>
      <w:r w:rsidR="004763D7">
        <w:rPr>
          <w:rFonts w:hint="eastAsia"/>
          <w:b/>
          <w:color w:val="000000" w:themeColor="text1"/>
          <w:sz w:val="22"/>
          <w:szCs w:val="22"/>
        </w:rPr>
        <w:t>.</w:t>
      </w:r>
      <w:proofErr w:type="gramEnd"/>
    </w:p>
    <w:p w:rsidR="00FB5842" w:rsidRDefault="00055957" w:rsidP="00645C88">
      <w:pPr>
        <w:pStyle w:val="a3"/>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鄄城开发区十五路西北外环南</w:t>
      </w:r>
      <w:bookmarkEnd w:id="5"/>
      <w:r>
        <w:rPr>
          <w:rFonts w:hint="eastAsia"/>
          <w:b/>
          <w:color w:val="000000" w:themeColor="text1"/>
          <w:sz w:val="22"/>
          <w:szCs w:val="22"/>
        </w:rPr>
        <w:t xml:space="preserve"> </w:t>
      </w:r>
      <w:r w:rsidR="007422F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055957" w:rsidP="00645C88">
      <w:pPr>
        <w:pStyle w:val="a3"/>
        <w:spacing w:line="48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4763D7" w:rsidRPr="004763D7">
        <w:rPr>
          <w:b/>
          <w:color w:val="000000" w:themeColor="text1"/>
          <w:sz w:val="22"/>
          <w:szCs w:val="22"/>
        </w:rPr>
        <w:t xml:space="preserve">Northwest Outer Ring South, </w:t>
      </w:r>
      <w:proofErr w:type="spellStart"/>
      <w:r w:rsidR="004763D7" w:rsidRPr="004763D7">
        <w:rPr>
          <w:b/>
          <w:color w:val="000000" w:themeColor="text1"/>
          <w:sz w:val="22"/>
          <w:szCs w:val="22"/>
        </w:rPr>
        <w:t>Shiwu</w:t>
      </w:r>
      <w:proofErr w:type="spellEnd"/>
      <w:r w:rsidR="004763D7" w:rsidRPr="004763D7">
        <w:rPr>
          <w:b/>
          <w:color w:val="000000" w:themeColor="text1"/>
          <w:sz w:val="22"/>
          <w:szCs w:val="22"/>
        </w:rPr>
        <w:t xml:space="preserve"> Road, </w:t>
      </w:r>
      <w:proofErr w:type="spellStart"/>
      <w:r w:rsidR="004763D7" w:rsidRPr="004763D7">
        <w:rPr>
          <w:b/>
          <w:color w:val="000000" w:themeColor="text1"/>
          <w:sz w:val="22"/>
          <w:szCs w:val="22"/>
        </w:rPr>
        <w:t>Juancheng</w:t>
      </w:r>
      <w:proofErr w:type="spellEnd"/>
      <w:r w:rsidR="004763D7" w:rsidRPr="004763D7">
        <w:rPr>
          <w:b/>
          <w:color w:val="000000" w:themeColor="text1"/>
          <w:sz w:val="22"/>
          <w:szCs w:val="22"/>
        </w:rPr>
        <w:t xml:space="preserve"> Development Zone</w:t>
      </w:r>
      <w:r w:rsidR="004763D7">
        <w:rPr>
          <w:rFonts w:hint="eastAsia"/>
          <w:b/>
          <w:color w:val="000000" w:themeColor="text1"/>
          <w:sz w:val="22"/>
          <w:szCs w:val="22"/>
        </w:rPr>
        <w:t>.</w:t>
      </w:r>
      <w:proofErr w:type="gramEnd"/>
    </w:p>
    <w:p w:rsidR="00FB5842" w:rsidRDefault="00055957" w:rsidP="00645C88">
      <w:pPr>
        <w:pStyle w:val="a3"/>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55957" w:rsidP="00645C88">
      <w:pPr>
        <w:pStyle w:val="a3"/>
        <w:spacing w:line="48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55957" w:rsidP="00645C88">
      <w:pPr>
        <w:pStyle w:val="a3"/>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91371726068704768E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0530-2332333</w:t>
      </w:r>
      <w:bookmarkEnd w:id="9"/>
    </w:p>
    <w:p w:rsidR="00FB5842" w:rsidRDefault="00055957" w:rsidP="00645C88">
      <w:pPr>
        <w:pStyle w:val="a3"/>
        <w:spacing w:beforeLines="50" w:before="12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任海潮</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任宇阳</w:t>
      </w:r>
      <w:bookmarkEnd w:id="11"/>
      <w:r>
        <w:rPr>
          <w:rFonts w:hint="eastAsia"/>
          <w:b/>
          <w:color w:val="000000" w:themeColor="text1"/>
          <w:sz w:val="22"/>
          <w:szCs w:val="22"/>
        </w:rPr>
        <w:t xml:space="preserve"> </w:t>
      </w:r>
      <w:r>
        <w:rPr>
          <w:b/>
          <w:color w:val="000000" w:themeColor="text1"/>
          <w:sz w:val="22"/>
          <w:szCs w:val="22"/>
        </w:rPr>
        <w:t xml:space="preserve"> </w:t>
      </w:r>
      <w:r w:rsidR="00645C88">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645C88" w:rsidRDefault="00055957" w:rsidP="00645C88">
      <w:pPr>
        <w:pStyle w:val="a3"/>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w:t>
      </w:r>
      <w:bookmarkEnd w:id="13"/>
    </w:p>
    <w:p w:rsidR="00735F9E" w:rsidRDefault="00055957" w:rsidP="00645C88">
      <w:pPr>
        <w:pStyle w:val="a3"/>
        <w:spacing w:line="48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4"/>
    </w:p>
    <w:p w:rsidR="00FB5842" w:rsidRDefault="00055957" w:rsidP="00645C88">
      <w:pPr>
        <w:pStyle w:val="a3"/>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7422F1" w:rsidRDefault="007422F1" w:rsidP="00645C88">
      <w:pPr>
        <w:pStyle w:val="a3"/>
        <w:spacing w:line="48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055957" w:rsidP="00645C88">
      <w:pPr>
        <w:pStyle w:val="a3"/>
        <w:spacing w:line="48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：绝缘树脂、</w:t>
      </w:r>
      <w:r>
        <w:rPr>
          <w:rFonts w:hint="eastAsia"/>
          <w:b/>
          <w:color w:val="000000" w:themeColor="text1"/>
          <w:sz w:val="22"/>
          <w:szCs w:val="22"/>
        </w:rPr>
        <w:t>N, N-</w:t>
      </w:r>
      <w:r>
        <w:rPr>
          <w:rFonts w:hint="eastAsia"/>
          <w:b/>
          <w:color w:val="000000" w:themeColor="text1"/>
          <w:sz w:val="22"/>
          <w:szCs w:val="22"/>
        </w:rPr>
        <w:t>二乙基羟胺的销售</w:t>
      </w:r>
    </w:p>
    <w:p w:rsidR="007422F1" w:rsidRDefault="00055957" w:rsidP="00645C88">
      <w:pPr>
        <w:pStyle w:val="a3"/>
        <w:spacing w:line="48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：绝缘树脂、</w:t>
      </w:r>
      <w:r>
        <w:rPr>
          <w:rFonts w:hint="eastAsia"/>
          <w:b/>
          <w:color w:val="000000" w:themeColor="text1"/>
          <w:sz w:val="22"/>
          <w:szCs w:val="22"/>
        </w:rPr>
        <w:t>N, N-</w:t>
      </w:r>
      <w:r>
        <w:rPr>
          <w:rFonts w:hint="eastAsia"/>
          <w:b/>
          <w:color w:val="000000" w:themeColor="text1"/>
          <w:sz w:val="22"/>
          <w:szCs w:val="22"/>
        </w:rPr>
        <w:t>二乙基羟胺的销售所涉及场所的相关环境管理活动</w:t>
      </w:r>
      <w:bookmarkEnd w:id="15"/>
    </w:p>
    <w:p w:rsidR="007422F1" w:rsidRDefault="007422F1" w:rsidP="00645C88">
      <w:pPr>
        <w:pStyle w:val="a3"/>
        <w:spacing w:line="480" w:lineRule="auto"/>
        <w:ind w:firstLine="0"/>
        <w:rPr>
          <w:b/>
          <w:color w:val="000000" w:themeColor="text1"/>
          <w:sz w:val="22"/>
          <w:szCs w:val="22"/>
        </w:rPr>
      </w:pPr>
      <w:r>
        <w:rPr>
          <w:rFonts w:hint="eastAsia"/>
          <w:b/>
          <w:color w:val="000000" w:themeColor="text1"/>
          <w:sz w:val="22"/>
          <w:szCs w:val="22"/>
        </w:rPr>
        <w:t>英文：</w:t>
      </w:r>
    </w:p>
    <w:p w:rsidR="007422F1" w:rsidRDefault="007422F1" w:rsidP="00645C88">
      <w:pPr>
        <w:pStyle w:val="a3"/>
        <w:spacing w:line="480" w:lineRule="auto"/>
        <w:ind w:firstLine="0"/>
        <w:rPr>
          <w:b/>
          <w:color w:val="000000" w:themeColor="text1"/>
          <w:sz w:val="22"/>
          <w:szCs w:val="22"/>
        </w:rPr>
      </w:pPr>
      <w:r>
        <w:rPr>
          <w:rFonts w:hint="eastAsia"/>
          <w:b/>
          <w:color w:val="000000" w:themeColor="text1"/>
          <w:sz w:val="22"/>
          <w:szCs w:val="22"/>
        </w:rPr>
        <w:t>Q:</w:t>
      </w:r>
      <w:r w:rsidR="00DE38E5">
        <w:rPr>
          <w:rFonts w:hint="eastAsia"/>
          <w:b/>
          <w:color w:val="000000" w:themeColor="text1"/>
          <w:sz w:val="22"/>
          <w:szCs w:val="22"/>
        </w:rPr>
        <w:t xml:space="preserve">  </w:t>
      </w:r>
      <w:r w:rsidR="004763D7" w:rsidRPr="004763D7">
        <w:rPr>
          <w:b/>
          <w:color w:val="000000" w:themeColor="text1"/>
          <w:sz w:val="22"/>
          <w:szCs w:val="22"/>
        </w:rPr>
        <w:t xml:space="preserve">Sales of insulating resin and N, N- </w:t>
      </w:r>
      <w:proofErr w:type="spellStart"/>
      <w:r w:rsidR="004763D7" w:rsidRPr="004763D7">
        <w:rPr>
          <w:b/>
          <w:color w:val="000000" w:themeColor="text1"/>
          <w:sz w:val="22"/>
          <w:szCs w:val="22"/>
        </w:rPr>
        <w:t>diethylhydroxylamine</w:t>
      </w:r>
      <w:proofErr w:type="spellEnd"/>
      <w:r w:rsidR="004763D7">
        <w:rPr>
          <w:rFonts w:hint="eastAsia"/>
          <w:b/>
          <w:color w:val="000000" w:themeColor="text1"/>
          <w:sz w:val="22"/>
          <w:szCs w:val="22"/>
        </w:rPr>
        <w:t>.</w:t>
      </w:r>
    </w:p>
    <w:p w:rsidR="007422F1" w:rsidRDefault="007422F1" w:rsidP="00645C88">
      <w:pPr>
        <w:pStyle w:val="a3"/>
        <w:spacing w:line="480" w:lineRule="auto"/>
        <w:ind w:firstLine="0"/>
        <w:rPr>
          <w:b/>
          <w:color w:val="000000" w:themeColor="text1"/>
          <w:sz w:val="22"/>
          <w:szCs w:val="22"/>
        </w:rPr>
      </w:pPr>
      <w:r>
        <w:rPr>
          <w:rFonts w:hint="eastAsia"/>
          <w:b/>
          <w:color w:val="000000" w:themeColor="text1"/>
          <w:sz w:val="22"/>
          <w:szCs w:val="22"/>
        </w:rPr>
        <w:t>E:</w:t>
      </w:r>
      <w:r w:rsidR="00DE38E5">
        <w:rPr>
          <w:rFonts w:hint="eastAsia"/>
          <w:b/>
          <w:color w:val="000000" w:themeColor="text1"/>
          <w:sz w:val="22"/>
          <w:szCs w:val="22"/>
        </w:rPr>
        <w:t xml:space="preserve">  </w:t>
      </w:r>
      <w:r w:rsidR="004763D7" w:rsidRPr="004763D7">
        <w:rPr>
          <w:b/>
          <w:color w:val="000000" w:themeColor="text1"/>
          <w:sz w:val="22"/>
          <w:szCs w:val="22"/>
        </w:rPr>
        <w:t xml:space="preserve">Environmental management activities of places involved in the sales of insulating resin and N, N- </w:t>
      </w:r>
      <w:proofErr w:type="spellStart"/>
      <w:r w:rsidR="004763D7" w:rsidRPr="004763D7">
        <w:rPr>
          <w:b/>
          <w:color w:val="000000" w:themeColor="text1"/>
          <w:sz w:val="22"/>
          <w:szCs w:val="22"/>
        </w:rPr>
        <w:t>diethylhydroxylamine</w:t>
      </w:r>
      <w:proofErr w:type="spellEnd"/>
      <w:r w:rsidR="004763D7">
        <w:rPr>
          <w:rFonts w:hint="eastAsia"/>
          <w:b/>
          <w:color w:val="000000" w:themeColor="text1"/>
          <w:sz w:val="22"/>
          <w:szCs w:val="22"/>
        </w:rPr>
        <w:t>.</w:t>
      </w:r>
    </w:p>
    <w:p w:rsidR="007422F1" w:rsidRDefault="00AC01F3" w:rsidP="00645C88">
      <w:pPr>
        <w:pStyle w:val="a3"/>
        <w:spacing w:line="480"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59264" behindDoc="0" locked="0" layoutInCell="1" allowOverlap="1" wp14:anchorId="401CC02A" wp14:editId="2A04EF10">
            <wp:simplePos x="0" y="0"/>
            <wp:positionH relativeFrom="column">
              <wp:posOffset>-426600</wp:posOffset>
            </wp:positionH>
            <wp:positionV relativeFrom="paragraph">
              <wp:posOffset>-338401</wp:posOffset>
            </wp:positionV>
            <wp:extent cx="6717600" cy="9375077"/>
            <wp:effectExtent l="0" t="0" r="0" b="0"/>
            <wp:wrapNone/>
            <wp:docPr id="2" name="图片 2" descr="E:\360安全云盘同步版\国标联合审核\202008\鄄城宝利来树脂化工有限公司\新建文件夹\2020-10-24 07.13.56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鄄城宝利来树脂化工有限公司\新建文件夹\2020-10-24 07.13.56_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6534" cy="93735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645C88" w:rsidRDefault="00645C88" w:rsidP="00645C88">
      <w:pPr>
        <w:pStyle w:val="a3"/>
        <w:spacing w:line="480" w:lineRule="auto"/>
        <w:ind w:firstLine="0"/>
        <w:rPr>
          <w:b/>
          <w:color w:val="000000" w:themeColor="text1"/>
          <w:sz w:val="22"/>
          <w:szCs w:val="22"/>
        </w:rPr>
      </w:pPr>
    </w:p>
    <w:p w:rsidR="007422F1" w:rsidRDefault="007422F1" w:rsidP="00645C88">
      <w:pPr>
        <w:pStyle w:val="a3"/>
        <w:spacing w:line="480" w:lineRule="auto"/>
        <w:ind w:firstLine="0"/>
        <w:rPr>
          <w:b/>
          <w:color w:val="000000" w:themeColor="text1"/>
          <w:sz w:val="22"/>
          <w:szCs w:val="22"/>
        </w:rPr>
      </w:pPr>
    </w:p>
    <w:p w:rsidR="00FB5842" w:rsidRDefault="00055957" w:rsidP="00645C88">
      <w:pPr>
        <w:pStyle w:val="a3"/>
        <w:spacing w:line="48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055957" w:rsidP="00645C88">
      <w:pPr>
        <w:pStyle w:val="a3"/>
        <w:spacing w:line="480" w:lineRule="auto"/>
        <w:ind w:firstLine="0"/>
        <w:rPr>
          <w:b/>
          <w:color w:val="000000" w:themeColor="text1"/>
          <w:sz w:val="22"/>
          <w:szCs w:val="22"/>
        </w:rPr>
      </w:pPr>
      <w:r>
        <w:rPr>
          <w:rFonts w:hint="eastAsia"/>
          <w:b/>
          <w:color w:val="000000" w:themeColor="text1"/>
          <w:sz w:val="22"/>
          <w:szCs w:val="22"/>
        </w:rPr>
        <w:t>备注：</w:t>
      </w:r>
    </w:p>
    <w:p w:rsidR="00FB5842" w:rsidRDefault="00055957" w:rsidP="00645C88">
      <w:pPr>
        <w:pStyle w:val="a3"/>
        <w:spacing w:line="48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422F1">
        <w:rPr>
          <w:rFonts w:hint="eastAsia"/>
          <w:b/>
          <w:color w:val="000000" w:themeColor="text1"/>
          <w:sz w:val="22"/>
          <w:szCs w:val="22"/>
        </w:rPr>
        <w:t xml:space="preserve">                      </w:t>
      </w:r>
      <w:r>
        <w:rPr>
          <w:rFonts w:hint="eastAsia"/>
          <w:b/>
          <w:color w:val="000000" w:themeColor="text1"/>
          <w:sz w:val="22"/>
          <w:szCs w:val="22"/>
        </w:rPr>
        <w:t>组长确认：</w:t>
      </w:r>
    </w:p>
    <w:p w:rsidR="007422F1" w:rsidRDefault="007422F1" w:rsidP="00645C88">
      <w:pPr>
        <w:pStyle w:val="a3"/>
        <w:spacing w:line="480" w:lineRule="auto"/>
        <w:ind w:firstLineChars="900" w:firstLine="1988"/>
        <w:rPr>
          <w:b/>
          <w:color w:val="000000" w:themeColor="text1"/>
          <w:sz w:val="22"/>
          <w:szCs w:val="22"/>
        </w:rPr>
      </w:pPr>
    </w:p>
    <w:p w:rsidR="00FB5842" w:rsidRDefault="00055957" w:rsidP="00645C88">
      <w:pPr>
        <w:pStyle w:val="a3"/>
        <w:spacing w:line="480" w:lineRule="auto"/>
        <w:ind w:firstLineChars="900" w:firstLine="1988"/>
        <w:rPr>
          <w:b/>
          <w:color w:val="000000" w:themeColor="text1"/>
          <w:sz w:val="22"/>
          <w:szCs w:val="22"/>
        </w:rPr>
      </w:pPr>
      <w:r>
        <w:rPr>
          <w:rFonts w:hint="eastAsia"/>
          <w:b/>
          <w:color w:val="000000" w:themeColor="text1"/>
          <w:sz w:val="22"/>
          <w:szCs w:val="22"/>
        </w:rPr>
        <w:t>日期：</w:t>
      </w:r>
      <w:r w:rsidR="007422F1">
        <w:rPr>
          <w:rFonts w:hint="eastAsia"/>
          <w:b/>
          <w:color w:val="000000" w:themeColor="text1"/>
          <w:sz w:val="22"/>
          <w:szCs w:val="22"/>
        </w:rPr>
        <w:t xml:space="preserve">2020.8.28                 </w:t>
      </w:r>
      <w:r>
        <w:rPr>
          <w:rFonts w:hint="eastAsia"/>
          <w:b/>
          <w:color w:val="000000" w:themeColor="text1"/>
          <w:sz w:val="22"/>
          <w:szCs w:val="22"/>
        </w:rPr>
        <w:t>日期：</w:t>
      </w:r>
      <w:r w:rsidR="007422F1">
        <w:rPr>
          <w:rFonts w:hint="eastAsia"/>
          <w:b/>
          <w:color w:val="000000" w:themeColor="text1"/>
          <w:sz w:val="22"/>
          <w:szCs w:val="22"/>
        </w:rPr>
        <w:t>2020.8.28</w:t>
      </w:r>
    </w:p>
    <w:p w:rsidR="00FB5842" w:rsidRDefault="00055957" w:rsidP="00645C88">
      <w:pPr>
        <w:pStyle w:val="a3"/>
        <w:spacing w:line="480" w:lineRule="auto"/>
        <w:ind w:firstLine="0"/>
        <w:rPr>
          <w:b/>
          <w:color w:val="000000" w:themeColor="text1"/>
          <w:sz w:val="18"/>
          <w:szCs w:val="18"/>
        </w:rPr>
      </w:pPr>
      <w:r>
        <w:rPr>
          <w:b/>
          <w:color w:val="000000" w:themeColor="text1"/>
          <w:sz w:val="18"/>
          <w:szCs w:val="18"/>
        </w:rPr>
        <w:t>注：</w:t>
      </w:r>
    </w:p>
    <w:p w:rsidR="00FB5842" w:rsidRDefault="00055957" w:rsidP="00645C88">
      <w:pPr>
        <w:pStyle w:val="a3"/>
        <w:spacing w:line="48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436" w:rsidRDefault="00412436">
      <w:r>
        <w:separator/>
      </w:r>
    </w:p>
  </w:endnote>
  <w:endnote w:type="continuationSeparator" w:id="0">
    <w:p w:rsidR="00412436" w:rsidRDefault="0041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436" w:rsidRDefault="00412436">
      <w:r>
        <w:separator/>
      </w:r>
    </w:p>
  </w:footnote>
  <w:footnote w:type="continuationSeparator" w:id="0">
    <w:p w:rsidR="00412436" w:rsidRDefault="00412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055957" w:rsidP="007422F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1243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05595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55957" w:rsidRPr="00390345">
      <w:rPr>
        <w:rStyle w:val="CharChar1"/>
        <w:rFonts w:hint="default"/>
        <w:w w:val="90"/>
      </w:rPr>
      <w:t>Beijing International Standard united Certification Co.,Ltd.</w:t>
    </w:r>
  </w:p>
  <w:p w:rsidR="00A66DF0" w:rsidRDefault="00412436"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2B6E"/>
    <w:rsid w:val="00055957"/>
    <w:rsid w:val="00412436"/>
    <w:rsid w:val="004763D7"/>
    <w:rsid w:val="00645C88"/>
    <w:rsid w:val="007422F1"/>
    <w:rsid w:val="007A2B6E"/>
    <w:rsid w:val="00AC01F3"/>
    <w:rsid w:val="00DE38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184</Words>
  <Characters>1053</Characters>
  <Application>Microsoft Office Word</Application>
  <DocSecurity>0</DocSecurity>
  <Lines>8</Lines>
  <Paragraphs>2</Paragraphs>
  <ScaleCrop>false</ScaleCrop>
  <Company>微软中国</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2020-10-26T08:06:00Z</cp:lastPrinted>
  <dcterms:created xsi:type="dcterms:W3CDTF">2016-02-16T02:49:00Z</dcterms:created>
  <dcterms:modified xsi:type="dcterms:W3CDTF">2020-10-26T08:06:00Z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