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广州市先极自动化工程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