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61" w:rsidRDefault="00FC3D8C">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66DC0" w:rsidTr="009D1761">
        <w:trPr>
          <w:trHeight w:val="515"/>
        </w:trPr>
        <w:tc>
          <w:tcPr>
            <w:tcW w:w="2160" w:type="dxa"/>
            <w:vMerge w:val="restart"/>
            <w:vAlign w:val="center"/>
          </w:tcPr>
          <w:p w:rsidR="00466DC0" w:rsidRDefault="00466DC0" w:rsidP="009D1761">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466DC0" w:rsidRDefault="00466DC0" w:rsidP="009D1761">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w:t>
            </w:r>
            <w:proofErr w:type="gramStart"/>
            <w:r w:rsidR="00640602">
              <w:rPr>
                <w:rFonts w:asciiTheme="minorEastAsia" w:eastAsiaTheme="minorEastAsia" w:hAnsiTheme="minorEastAsia" w:hint="eastAsia"/>
                <w:szCs w:val="21"/>
              </w:rPr>
              <w:t>张欢丽</w:t>
            </w:r>
            <w:proofErr w:type="gramEnd"/>
          </w:p>
        </w:tc>
        <w:tc>
          <w:tcPr>
            <w:tcW w:w="1585" w:type="dxa"/>
            <w:vMerge w:val="restart"/>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466DC0" w:rsidTr="009D1761">
        <w:trPr>
          <w:trHeight w:val="403"/>
        </w:trPr>
        <w:tc>
          <w:tcPr>
            <w:tcW w:w="2160" w:type="dxa"/>
            <w:vMerge/>
            <w:vAlign w:val="center"/>
          </w:tcPr>
          <w:p w:rsidR="00466DC0" w:rsidRDefault="00466DC0" w:rsidP="009D1761">
            <w:pPr>
              <w:spacing w:line="276" w:lineRule="auto"/>
              <w:rPr>
                <w:rFonts w:asciiTheme="minorEastAsia" w:eastAsiaTheme="minorEastAsia" w:hAnsiTheme="minorEastAsia"/>
                <w:szCs w:val="21"/>
              </w:rPr>
            </w:pPr>
          </w:p>
        </w:tc>
        <w:tc>
          <w:tcPr>
            <w:tcW w:w="960" w:type="dxa"/>
            <w:vMerge/>
            <w:vAlign w:val="center"/>
          </w:tcPr>
          <w:p w:rsidR="00466DC0" w:rsidRDefault="00466DC0" w:rsidP="009D1761">
            <w:pPr>
              <w:spacing w:line="276" w:lineRule="auto"/>
              <w:rPr>
                <w:rFonts w:asciiTheme="minorEastAsia" w:eastAsiaTheme="minorEastAsia" w:hAnsiTheme="minorEastAsia"/>
                <w:szCs w:val="21"/>
              </w:rPr>
            </w:pPr>
          </w:p>
        </w:tc>
        <w:tc>
          <w:tcPr>
            <w:tcW w:w="10004" w:type="dxa"/>
            <w:vAlign w:val="center"/>
          </w:tcPr>
          <w:p w:rsidR="00466DC0" w:rsidRDefault="00466DC0" w:rsidP="00640602">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  朱晓丽   审核时间：2021年</w:t>
            </w:r>
            <w:r w:rsidR="00640602">
              <w:rPr>
                <w:rFonts w:asciiTheme="minorEastAsia" w:eastAsiaTheme="minorEastAsia" w:hAnsiTheme="minorEastAsia" w:hint="eastAsia"/>
                <w:szCs w:val="21"/>
              </w:rPr>
              <w:t>7</w:t>
            </w:r>
            <w:r>
              <w:rPr>
                <w:rFonts w:asciiTheme="minorEastAsia" w:eastAsiaTheme="minorEastAsia" w:hAnsiTheme="minorEastAsia" w:hint="eastAsia"/>
                <w:szCs w:val="21"/>
              </w:rPr>
              <w:t>月</w:t>
            </w:r>
            <w:r w:rsidR="00640602">
              <w:rPr>
                <w:rFonts w:asciiTheme="minorEastAsia" w:eastAsiaTheme="minorEastAsia" w:hAnsiTheme="minorEastAsia" w:hint="eastAsia"/>
                <w:szCs w:val="21"/>
              </w:rPr>
              <w:t>21</w:t>
            </w:r>
            <w:r>
              <w:rPr>
                <w:rFonts w:asciiTheme="minorEastAsia" w:eastAsiaTheme="minorEastAsia" w:hAnsiTheme="minorEastAsia" w:hint="eastAsia"/>
                <w:szCs w:val="21"/>
              </w:rPr>
              <w:t>日</w:t>
            </w:r>
          </w:p>
        </w:tc>
        <w:tc>
          <w:tcPr>
            <w:tcW w:w="1585" w:type="dxa"/>
            <w:vMerge/>
          </w:tcPr>
          <w:p w:rsidR="00466DC0" w:rsidRDefault="00466DC0" w:rsidP="009D1761">
            <w:pPr>
              <w:spacing w:line="276" w:lineRule="auto"/>
              <w:rPr>
                <w:rFonts w:asciiTheme="minorEastAsia" w:eastAsiaTheme="minorEastAsia" w:hAnsiTheme="minorEastAsia"/>
                <w:szCs w:val="21"/>
              </w:rPr>
            </w:pPr>
          </w:p>
        </w:tc>
      </w:tr>
      <w:tr w:rsidR="00466DC0" w:rsidTr="009D1761">
        <w:trPr>
          <w:trHeight w:val="516"/>
        </w:trPr>
        <w:tc>
          <w:tcPr>
            <w:tcW w:w="2160" w:type="dxa"/>
            <w:vMerge/>
            <w:vAlign w:val="center"/>
          </w:tcPr>
          <w:p w:rsidR="00466DC0" w:rsidRDefault="00466DC0" w:rsidP="009D1761">
            <w:pPr>
              <w:spacing w:line="276" w:lineRule="auto"/>
              <w:rPr>
                <w:rFonts w:asciiTheme="minorEastAsia" w:eastAsiaTheme="minorEastAsia" w:hAnsiTheme="minorEastAsia"/>
                <w:szCs w:val="21"/>
              </w:rPr>
            </w:pPr>
          </w:p>
        </w:tc>
        <w:tc>
          <w:tcPr>
            <w:tcW w:w="960" w:type="dxa"/>
            <w:vMerge/>
            <w:vAlign w:val="center"/>
          </w:tcPr>
          <w:p w:rsidR="00466DC0" w:rsidRDefault="00466DC0" w:rsidP="009D1761">
            <w:pPr>
              <w:spacing w:line="276" w:lineRule="auto"/>
              <w:rPr>
                <w:rFonts w:asciiTheme="minorEastAsia" w:eastAsiaTheme="minorEastAsia" w:hAnsiTheme="minorEastAsia"/>
                <w:szCs w:val="21"/>
              </w:rPr>
            </w:pPr>
          </w:p>
        </w:tc>
        <w:tc>
          <w:tcPr>
            <w:tcW w:w="10004" w:type="dxa"/>
            <w:vAlign w:val="center"/>
          </w:tcPr>
          <w:p w:rsidR="00466DC0" w:rsidRDefault="00466DC0" w:rsidP="0064060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审核条款：4.1，4.2，4.3，4.4，5.1.1，5.1.2，5.2.1，5.2.2，5.3，6.1，6.2，6.3，7.1.1，9.1，</w:t>
            </w:r>
            <w:r w:rsidR="00640602">
              <w:rPr>
                <w:rFonts w:asciiTheme="minorEastAsia" w:eastAsiaTheme="minorEastAsia" w:hAnsiTheme="minorEastAsia" w:hint="eastAsia"/>
                <w:szCs w:val="21"/>
              </w:rPr>
              <w:t>9.2;</w:t>
            </w:r>
            <w:r>
              <w:rPr>
                <w:rFonts w:asciiTheme="minorEastAsia" w:eastAsiaTheme="minorEastAsia" w:hAnsiTheme="minorEastAsia" w:hint="eastAsia"/>
                <w:szCs w:val="21"/>
              </w:rPr>
              <w:t>9.3，10.1，10.3</w:t>
            </w:r>
            <w:r w:rsidR="00BC2718">
              <w:rPr>
                <w:rFonts w:asciiTheme="minorEastAsia" w:eastAsiaTheme="minorEastAsia" w:hAnsiTheme="minorEastAsia" w:hint="eastAsia"/>
                <w:szCs w:val="21"/>
              </w:rPr>
              <w:t>监督专项审核</w:t>
            </w:r>
          </w:p>
        </w:tc>
        <w:tc>
          <w:tcPr>
            <w:tcW w:w="1585" w:type="dxa"/>
            <w:vMerge/>
          </w:tcPr>
          <w:p w:rsidR="00466DC0" w:rsidRDefault="00466DC0" w:rsidP="009D1761">
            <w:pPr>
              <w:spacing w:line="276" w:lineRule="auto"/>
              <w:rPr>
                <w:rFonts w:asciiTheme="minorEastAsia" w:eastAsiaTheme="minorEastAsia" w:hAnsiTheme="minorEastAsia"/>
                <w:szCs w:val="21"/>
              </w:rPr>
            </w:pP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p>
        </w:tc>
        <w:tc>
          <w:tcPr>
            <w:tcW w:w="960" w:type="dxa"/>
            <w:vAlign w:val="center"/>
          </w:tcPr>
          <w:p w:rsidR="00466DC0" w:rsidRDefault="00466DC0" w:rsidP="009D1761">
            <w:pPr>
              <w:spacing w:line="276" w:lineRule="auto"/>
              <w:rPr>
                <w:rFonts w:asciiTheme="minorEastAsia" w:eastAsiaTheme="minorEastAsia" w:hAnsiTheme="minorEastAsia"/>
                <w:szCs w:val="21"/>
              </w:rPr>
            </w:pP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确认受审方名称：</w:t>
            </w:r>
            <w:r w:rsidR="00BC2718" w:rsidRPr="00BC2718">
              <w:rPr>
                <w:rFonts w:hint="eastAsia"/>
                <w:color w:val="000000"/>
                <w:szCs w:val="21"/>
              </w:rPr>
              <w:t>湖南鹏恒信息科技有限公司</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注册地址：</w:t>
            </w:r>
            <w:r w:rsidR="00BC2718" w:rsidRPr="00BC2718">
              <w:rPr>
                <w:rFonts w:hint="eastAsia"/>
              </w:rPr>
              <w:t>湖南省长沙市天心区友谊路</w:t>
            </w:r>
            <w:r w:rsidR="00BC2718" w:rsidRPr="00BC2718">
              <w:rPr>
                <w:rFonts w:hint="eastAsia"/>
              </w:rPr>
              <w:t>958</w:t>
            </w:r>
            <w:r w:rsidR="00BC2718" w:rsidRPr="00BC2718">
              <w:rPr>
                <w:rFonts w:hint="eastAsia"/>
              </w:rPr>
              <w:t>号</w:t>
            </w:r>
            <w:proofErr w:type="gramStart"/>
            <w:r w:rsidR="00BC2718" w:rsidRPr="00BC2718">
              <w:rPr>
                <w:rFonts w:hint="eastAsia"/>
              </w:rPr>
              <w:t>克拉美丽</w:t>
            </w:r>
            <w:proofErr w:type="gramEnd"/>
            <w:r w:rsidR="00BC2718" w:rsidRPr="00BC2718">
              <w:rPr>
                <w:rFonts w:hint="eastAsia"/>
              </w:rPr>
              <w:t>山庄</w:t>
            </w:r>
            <w:r w:rsidR="00BC2718" w:rsidRPr="00BC2718">
              <w:rPr>
                <w:rFonts w:hint="eastAsia"/>
              </w:rPr>
              <w:t>5</w:t>
            </w:r>
            <w:r w:rsidR="00BC2718" w:rsidRPr="00BC2718">
              <w:rPr>
                <w:rFonts w:hint="eastAsia"/>
              </w:rPr>
              <w:t>栋</w:t>
            </w:r>
            <w:r w:rsidR="00BC2718" w:rsidRPr="00BC2718">
              <w:rPr>
                <w:rFonts w:hint="eastAsia"/>
              </w:rPr>
              <w:t>1602</w:t>
            </w:r>
            <w:r w:rsidR="00BC2718" w:rsidRPr="00BC2718">
              <w:rPr>
                <w:rFonts w:hint="eastAsia"/>
              </w:rPr>
              <w:t>房</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办公地址：</w:t>
            </w:r>
            <w:r w:rsidR="00BC2718" w:rsidRPr="00BC2718">
              <w:rPr>
                <w:rFonts w:hint="eastAsia"/>
              </w:rPr>
              <w:t>湖南长沙天心区友谊</w:t>
            </w:r>
            <w:proofErr w:type="gramStart"/>
            <w:r w:rsidR="00BC2718" w:rsidRPr="00BC2718">
              <w:rPr>
                <w:rFonts w:hint="eastAsia"/>
              </w:rPr>
              <w:t>路梦洁家居</w:t>
            </w:r>
            <w:proofErr w:type="gramEnd"/>
            <w:r w:rsidR="00BC2718" w:rsidRPr="00BC2718">
              <w:rPr>
                <w:rFonts w:hint="eastAsia"/>
              </w:rPr>
              <w:t>国际生活馆右边巷子</w:t>
            </w:r>
            <w:r w:rsidR="00BC2718" w:rsidRPr="00BC2718">
              <w:rPr>
                <w:rFonts w:hint="eastAsia"/>
              </w:rPr>
              <w:t>3</w:t>
            </w:r>
            <w:r w:rsidR="00BC2718" w:rsidRPr="00BC2718">
              <w:rPr>
                <w:rFonts w:hint="eastAsia"/>
              </w:rPr>
              <w:t>楼</w:t>
            </w:r>
            <w:r w:rsidR="00BC2718" w:rsidRPr="00BC2718">
              <w:rPr>
                <w:rFonts w:hint="eastAsia"/>
              </w:rPr>
              <w:t>303</w:t>
            </w:r>
            <w:r w:rsidR="00BC2718" w:rsidRPr="00BC2718">
              <w:rPr>
                <w:rFonts w:hint="eastAsia"/>
              </w:rPr>
              <w:t>室</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经营地址：</w:t>
            </w:r>
            <w:r w:rsidR="00BC2718" w:rsidRPr="00BC2718">
              <w:rPr>
                <w:rFonts w:hint="eastAsia"/>
              </w:rPr>
              <w:t>湖南长沙天心区友谊</w:t>
            </w:r>
            <w:proofErr w:type="gramStart"/>
            <w:r w:rsidR="00BC2718" w:rsidRPr="00BC2718">
              <w:rPr>
                <w:rFonts w:hint="eastAsia"/>
              </w:rPr>
              <w:t>路梦洁家居</w:t>
            </w:r>
            <w:proofErr w:type="gramEnd"/>
            <w:r w:rsidR="00BC2718" w:rsidRPr="00BC2718">
              <w:rPr>
                <w:rFonts w:hint="eastAsia"/>
              </w:rPr>
              <w:t>国际生活馆右边巷子</w:t>
            </w:r>
            <w:r w:rsidR="00BC2718" w:rsidRPr="00BC2718">
              <w:rPr>
                <w:rFonts w:hint="eastAsia"/>
              </w:rPr>
              <w:t>3</w:t>
            </w:r>
            <w:r w:rsidR="00BC2718" w:rsidRPr="00BC2718">
              <w:rPr>
                <w:rFonts w:hint="eastAsia"/>
              </w:rPr>
              <w:t>楼</w:t>
            </w:r>
            <w:r w:rsidR="00BC2718" w:rsidRPr="00BC2718">
              <w:rPr>
                <w:rFonts w:hint="eastAsia"/>
              </w:rPr>
              <w:t>303</w:t>
            </w:r>
            <w:r w:rsidR="00BC2718" w:rsidRPr="00BC2718">
              <w:rPr>
                <w:rFonts w:hint="eastAsia"/>
              </w:rPr>
              <w:t>室</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资质确认：营业执照真实有效。</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审核范围：</w:t>
            </w:r>
            <w:r w:rsidR="00BC2718" w:rsidRPr="00BC2718">
              <w:rPr>
                <w:rFonts w:ascii="宋体" w:hAnsi="宋体" w:hint="eastAsia"/>
                <w:szCs w:val="21"/>
              </w:rPr>
              <w:t>应用软件开发及维护服务；智能电网系统技术咨询</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w:t>
            </w:r>
            <w:r w:rsidR="00A31CCE" w:rsidRPr="00A31CCE">
              <w:rPr>
                <w:rFonts w:hint="eastAsia"/>
              </w:rPr>
              <w:t>廉东</w:t>
            </w:r>
            <w:r>
              <w:rPr>
                <w:rFonts w:asciiTheme="minorEastAsia" w:eastAsiaTheme="minorEastAsia" w:hAnsiTheme="minorEastAsia" w:hint="eastAsia"/>
                <w:szCs w:val="21"/>
              </w:rPr>
              <w:t>，管理者代表：</w:t>
            </w:r>
            <w:r w:rsidR="00A31CCE" w:rsidRPr="00A31CCE">
              <w:rPr>
                <w:rFonts w:asciiTheme="minorEastAsia" w:eastAsiaTheme="minorEastAsia" w:hAnsiTheme="minorEastAsia" w:hint="eastAsia"/>
                <w:szCs w:val="21"/>
              </w:rPr>
              <w:t>黄信富</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rsidR="00466DC0" w:rsidRPr="00395533" w:rsidRDefault="00A31CCE" w:rsidP="00A31CCE">
            <w:pPr>
              <w:adjustRightInd w:val="0"/>
              <w:snapToGrid w:val="0"/>
              <w:spacing w:line="276" w:lineRule="auto"/>
              <w:ind w:firstLineChars="200" w:firstLine="420"/>
              <w:rPr>
                <w:color w:val="000000"/>
                <w:szCs w:val="21"/>
              </w:rPr>
            </w:pPr>
            <w:r w:rsidRPr="00A31CCE">
              <w:rPr>
                <w:rFonts w:hint="eastAsia"/>
                <w:color w:val="000000"/>
                <w:szCs w:val="21"/>
              </w:rPr>
              <w:t>湖南鹏恒信息科技有限公司</w:t>
            </w:r>
            <w:r w:rsidR="00466DC0" w:rsidRPr="00395533">
              <w:rPr>
                <w:rFonts w:hint="eastAsia"/>
                <w:color w:val="000000"/>
                <w:szCs w:val="21"/>
              </w:rPr>
              <w:t>从</w:t>
            </w:r>
            <w:r w:rsidR="00466DC0" w:rsidRPr="00395533">
              <w:rPr>
                <w:rFonts w:hint="eastAsia"/>
                <w:color w:val="000000"/>
                <w:szCs w:val="21"/>
              </w:rPr>
              <w:t>201</w:t>
            </w:r>
            <w:r>
              <w:rPr>
                <w:rFonts w:hint="eastAsia"/>
                <w:color w:val="000000"/>
                <w:szCs w:val="21"/>
              </w:rPr>
              <w:t>8</w:t>
            </w:r>
            <w:r>
              <w:rPr>
                <w:rFonts w:hint="eastAsia"/>
                <w:color w:val="000000"/>
                <w:szCs w:val="21"/>
              </w:rPr>
              <w:t>年起经营软件开发及</w:t>
            </w:r>
            <w:r w:rsidRPr="00A31CCE">
              <w:rPr>
                <w:rFonts w:hint="eastAsia"/>
                <w:color w:val="000000"/>
                <w:szCs w:val="21"/>
              </w:rPr>
              <w:t>智能电网系统技术咨询</w:t>
            </w:r>
            <w:r>
              <w:rPr>
                <w:rFonts w:hint="eastAsia"/>
                <w:color w:val="000000"/>
                <w:szCs w:val="21"/>
              </w:rPr>
              <w:t>服务，主要客户为国家电网，主要通过投标形势进行市场开发。</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公司于2020年</w:t>
            </w:r>
            <w:r w:rsidR="00A31CCE">
              <w:rPr>
                <w:rFonts w:asciiTheme="minorEastAsia" w:eastAsiaTheme="minorEastAsia" w:hAnsiTheme="minorEastAsia" w:hint="eastAsia"/>
                <w:szCs w:val="21"/>
              </w:rPr>
              <w:t>3</w:t>
            </w:r>
            <w:r>
              <w:rPr>
                <w:rFonts w:asciiTheme="minorEastAsia" w:eastAsiaTheme="minorEastAsia" w:hAnsiTheme="minorEastAsia" w:hint="eastAsia"/>
                <w:szCs w:val="21"/>
              </w:rPr>
              <w:t>月1</w:t>
            </w:r>
            <w:r w:rsidR="00A31CCE">
              <w:rPr>
                <w:rFonts w:asciiTheme="minorEastAsia" w:eastAsiaTheme="minorEastAsia" w:hAnsiTheme="minorEastAsia" w:hint="eastAsia"/>
                <w:szCs w:val="21"/>
              </w:rPr>
              <w:t>0</w:t>
            </w:r>
            <w:r>
              <w:rPr>
                <w:rFonts w:asciiTheme="minorEastAsia" w:eastAsiaTheme="minorEastAsia" w:hAnsiTheme="minorEastAsia" w:hint="eastAsia"/>
                <w:szCs w:val="21"/>
              </w:rPr>
              <w:t>日依据GB/T19001-2016标准对质量手册\程序文件进行修订，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466DC0" w:rsidRDefault="00A31CCE"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基本同去年，</w:t>
            </w:r>
            <w:r w:rsidR="00466DC0">
              <w:rPr>
                <w:rFonts w:asciiTheme="minorEastAsia" w:eastAsiaTheme="minorEastAsia" w:hAnsiTheme="minorEastAsia" w:hint="eastAsia"/>
                <w:szCs w:val="21"/>
              </w:rPr>
              <w:t>符合要求.</w:t>
            </w:r>
          </w:p>
        </w:tc>
        <w:tc>
          <w:tcPr>
            <w:tcW w:w="1585" w:type="dxa"/>
          </w:tcPr>
          <w:p w:rsidR="00466DC0" w:rsidRDefault="00466DC0" w:rsidP="009D1761">
            <w:pPr>
              <w:spacing w:line="276" w:lineRule="auto"/>
              <w:rPr>
                <w:rFonts w:asciiTheme="minorEastAsia" w:eastAsiaTheme="minorEastAsia" w:hAnsiTheme="minorEastAsia"/>
                <w:szCs w:val="21"/>
              </w:rPr>
            </w:pP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相关方的需求和期望</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公司识别并确定了影响公司提供产品和服务能力的利益相关方：客户、员工、供应商等。</w:t>
            </w:r>
          </w:p>
          <w:p w:rsidR="00466DC0" w:rsidRDefault="00466DC0" w:rsidP="009D1761">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管代介绍</w:t>
            </w:r>
            <w:proofErr w:type="gramEnd"/>
            <w:r>
              <w:rPr>
                <w:rFonts w:asciiTheme="minorEastAsia" w:eastAsiaTheme="minorEastAsia" w:hAnsiTheme="minorEastAsia" w:hint="eastAsia"/>
                <w:szCs w:val="21"/>
              </w:rPr>
              <w:t>公司通过投标、合同约定形式了解相关方的需求，然后提供出满足他们要求提供优质产品和完善的服务，目前公司能满足相关方的需求和期望。</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466DC0" w:rsidRPr="00A31CCE"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提供《相关方列表》</w:t>
            </w:r>
            <w:r w:rsidR="00A31CCE">
              <w:rPr>
                <w:rFonts w:asciiTheme="minorEastAsia" w:eastAsiaTheme="minorEastAsia" w:hAnsiTheme="minorEastAsia" w:hint="eastAsia"/>
                <w:szCs w:val="21"/>
              </w:rPr>
              <w:t>，相关</w:t>
            </w:r>
            <w:proofErr w:type="gramStart"/>
            <w:r w:rsidR="00A31CCE">
              <w:rPr>
                <w:rFonts w:asciiTheme="minorEastAsia" w:eastAsiaTheme="minorEastAsia" w:hAnsiTheme="minorEastAsia" w:hint="eastAsia"/>
                <w:szCs w:val="21"/>
              </w:rPr>
              <w:t>方需求</w:t>
            </w:r>
            <w:proofErr w:type="gramEnd"/>
            <w:r w:rsidR="00A31CCE">
              <w:rPr>
                <w:rFonts w:asciiTheme="minorEastAsia" w:eastAsiaTheme="minorEastAsia" w:hAnsiTheme="minorEastAsia" w:hint="eastAsia"/>
                <w:szCs w:val="21"/>
              </w:rPr>
              <w:t>基本同去年，无变更。</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质量管理体系的范围</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公司按照标准要求编写了体系文件于2020年</w:t>
            </w:r>
            <w:r w:rsidR="00A31CCE">
              <w:rPr>
                <w:rFonts w:asciiTheme="minorEastAsia" w:eastAsiaTheme="minorEastAsia" w:hAnsiTheme="minorEastAsia" w:hint="eastAsia"/>
                <w:szCs w:val="21"/>
              </w:rPr>
              <w:t>3</w:t>
            </w:r>
            <w:r>
              <w:rPr>
                <w:rFonts w:asciiTheme="minorEastAsia" w:eastAsiaTheme="minorEastAsia" w:hAnsiTheme="minorEastAsia" w:hint="eastAsia"/>
                <w:szCs w:val="21"/>
              </w:rPr>
              <w:t>月1</w:t>
            </w:r>
            <w:r w:rsidR="00A31CCE">
              <w:rPr>
                <w:rFonts w:asciiTheme="minorEastAsia" w:eastAsiaTheme="minorEastAsia" w:hAnsiTheme="minorEastAsia" w:hint="eastAsia"/>
                <w:szCs w:val="21"/>
              </w:rPr>
              <w:t>0</w:t>
            </w:r>
            <w:r>
              <w:rPr>
                <w:rFonts w:asciiTheme="minorEastAsia" w:eastAsiaTheme="minorEastAsia" w:hAnsiTheme="minorEastAsia" w:hint="eastAsia"/>
                <w:szCs w:val="21"/>
              </w:rPr>
              <w:t>日修订实施， 管理体系文件包括管理手册、程序文件、作业文件和记录表格等内容，管理手册中包括了管理方针和管理目标，并给出了各级文件的接口。</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66DC0" w:rsidRDefault="00466DC0" w:rsidP="009D1761">
            <w:pPr>
              <w:adjustRightInd w:val="0"/>
              <w:snapToGrid w:val="0"/>
              <w:spacing w:line="276" w:lineRule="auto"/>
            </w:pPr>
            <w:r>
              <w:rPr>
                <w:rFonts w:asciiTheme="minorEastAsia" w:eastAsiaTheme="minorEastAsia" w:hAnsiTheme="minorEastAsia" w:hint="eastAsia"/>
                <w:szCs w:val="21"/>
              </w:rPr>
              <w:t>管理体系范围：</w:t>
            </w:r>
            <w:bookmarkStart w:id="0" w:name="生产地址"/>
            <w:r w:rsidR="00A31CCE" w:rsidRPr="00D472BD">
              <w:rPr>
                <w:rFonts w:ascii="宋体" w:hAnsi="宋体"/>
                <w:szCs w:val="21"/>
              </w:rPr>
              <w:t>湖南长沙天心区友谊</w:t>
            </w:r>
            <w:proofErr w:type="gramStart"/>
            <w:r w:rsidR="00A31CCE" w:rsidRPr="00D472BD">
              <w:rPr>
                <w:rFonts w:ascii="宋体" w:hAnsi="宋体"/>
                <w:szCs w:val="21"/>
              </w:rPr>
              <w:t>路梦洁家居</w:t>
            </w:r>
            <w:proofErr w:type="gramEnd"/>
            <w:r w:rsidR="00A31CCE" w:rsidRPr="00D472BD">
              <w:rPr>
                <w:rFonts w:ascii="宋体" w:hAnsi="宋体"/>
                <w:szCs w:val="21"/>
              </w:rPr>
              <w:t>国际生活馆右边巷子3楼303室</w:t>
            </w:r>
            <w:bookmarkStart w:id="1" w:name="组织名称"/>
            <w:bookmarkEnd w:id="0"/>
            <w:r w:rsidR="00A31CCE" w:rsidRPr="006142FA">
              <w:rPr>
                <w:rFonts w:ascii="宋体" w:hAnsi="宋体"/>
                <w:szCs w:val="21"/>
              </w:rPr>
              <w:t>湖南鹏恒信息科技有限公司</w:t>
            </w:r>
            <w:bookmarkStart w:id="2" w:name="审核范围"/>
            <w:bookmarkEnd w:id="1"/>
            <w:r w:rsidR="00A31CCE" w:rsidRPr="009B7156">
              <w:rPr>
                <w:rFonts w:ascii="宋体" w:hAnsi="宋体" w:hint="eastAsia"/>
              </w:rPr>
              <w:t>应用软件开发及维护服务；智能电网系统技术咨询</w:t>
            </w:r>
            <w:bookmarkEnd w:id="2"/>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Pr>
                <w:rFonts w:asciiTheme="minorEastAsia" w:eastAsiaTheme="minorEastAsia" w:hAnsiTheme="minorEastAsia"/>
                <w:szCs w:val="21"/>
              </w:rPr>
              <w:t>无</w:t>
            </w:r>
          </w:p>
          <w:p w:rsidR="00466DC0" w:rsidRPr="006B3FFB"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外包：无</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4.4</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公司无外包过程。</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体系无不适用。</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领导作用和承诺</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5.1</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组织确定的适用的法律法规包括《知识产权法》《合同法》《消费者权益保护法》信息技术  软件生存周期过程</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GB/Z 18493-2001信息技术 软件生存周期过程二</w:t>
            </w:r>
            <w:r>
              <w:rPr>
                <w:rFonts w:asciiTheme="minorEastAsia" w:eastAsiaTheme="minorEastAsia" w:hAnsiTheme="minorEastAsia" w:hint="eastAsia"/>
                <w:szCs w:val="21"/>
              </w:rPr>
              <w:tab/>
              <w:t xml:space="preserve">GB/T 8566-2007计算机软件文档编制规范 </w:t>
            </w:r>
            <w:r>
              <w:rPr>
                <w:rFonts w:asciiTheme="minorEastAsia" w:eastAsiaTheme="minorEastAsia" w:hAnsiTheme="minorEastAsia" w:hint="eastAsia"/>
                <w:szCs w:val="21"/>
              </w:rPr>
              <w:tab/>
              <w:t xml:space="preserve">GB/T </w:t>
            </w:r>
            <w:r>
              <w:rPr>
                <w:rFonts w:asciiTheme="minorEastAsia" w:eastAsiaTheme="minorEastAsia" w:hAnsiTheme="minorEastAsia" w:hint="eastAsia"/>
                <w:szCs w:val="21"/>
              </w:rPr>
              <w:lastRenderedPageBreak/>
              <w:t>8567-2006计算机软件需求规格说明规范</w:t>
            </w:r>
            <w:r>
              <w:rPr>
                <w:rFonts w:asciiTheme="minorEastAsia" w:eastAsiaTheme="minorEastAsia" w:hAnsiTheme="minorEastAsia" w:hint="eastAsia"/>
                <w:szCs w:val="21"/>
              </w:rPr>
              <w:tab/>
              <w:t>GB/T 9385-2008 计算机软件测试文档编制规范 GB/T9386-2008</w:t>
            </w:r>
          </w:p>
          <w:p w:rsidR="00466DC0" w:rsidRPr="00395533"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软件工程术语标准 GB/T 11457-2006信息技术  软件生存周期过程 四GB/Z 18493-2001信息技术 软件生存周期过程 GB/T 8566-2007计算机软件文档编制规范 GB/T 8567-2006计算机软件需求规格说明规范GB/T 9385-2008 计算机软件测试文档编制规范 GB/T 9386-2008</w:t>
            </w:r>
            <w:r w:rsidRPr="00395533">
              <w:rPr>
                <w:rFonts w:asciiTheme="minorEastAsia" w:eastAsiaTheme="minorEastAsia" w:hAnsiTheme="minorEastAsia" w:hint="eastAsia"/>
                <w:szCs w:val="21"/>
              </w:rPr>
              <w:t>欧盟法规《欧盟技术协调u标准化新方法指令》</w:t>
            </w:r>
          </w:p>
          <w:p w:rsidR="00466DC0" w:rsidRDefault="00466DC0" w:rsidP="009D1761">
            <w:pPr>
              <w:adjustRightInd w:val="0"/>
              <w:snapToGrid w:val="0"/>
              <w:spacing w:line="276" w:lineRule="auto"/>
              <w:rPr>
                <w:rFonts w:asciiTheme="minorEastAsia" w:eastAsiaTheme="minorEastAsia" w:hAnsiTheme="minorEastAsia"/>
                <w:szCs w:val="21"/>
              </w:rPr>
            </w:pPr>
            <w:r w:rsidRPr="00395533">
              <w:rPr>
                <w:rFonts w:asciiTheme="minorEastAsia" w:eastAsiaTheme="minorEastAsia" w:hAnsiTheme="minorEastAsia" w:hint="eastAsia"/>
                <w:szCs w:val="21"/>
              </w:rPr>
              <w:t>欧盟法规《欧盟关于在电子电气设备中限制使用某些有害物质指令》</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联想商标使用的相关规范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联想产品安全性指标的相关规范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联想产品标识标注的相关规范</w:t>
            </w:r>
            <w:r>
              <w:rPr>
                <w:rFonts w:asciiTheme="minorEastAsia" w:eastAsiaTheme="minorEastAsia" w:hAnsiTheme="minorEastAsia" w:hint="eastAsia"/>
                <w:szCs w:val="21"/>
              </w:rPr>
              <w:t>；</w:t>
            </w:r>
            <w:r w:rsidRPr="00395533">
              <w:rPr>
                <w:rFonts w:asciiTheme="minorEastAsia" w:eastAsiaTheme="minorEastAsia" w:hAnsiTheme="minorEastAsia" w:hint="eastAsia"/>
                <w:szCs w:val="21"/>
              </w:rPr>
              <w:t>联想根据需要制定的其他标注、规范和要求等</w:t>
            </w:r>
            <w:r>
              <w:rPr>
                <w:rFonts w:asciiTheme="minorEastAsia" w:eastAsiaTheme="minorEastAsia" w:hAnsiTheme="minorEastAsia" w:hint="eastAsia"/>
                <w:szCs w:val="21"/>
              </w:rPr>
              <w:t>等，法律法规已通过邮件的形式发放到相关部门，已得到有效执行，未出现违规情况。</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以顾客为关注焦点</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5.2</w:t>
            </w:r>
          </w:p>
        </w:tc>
        <w:tc>
          <w:tcPr>
            <w:tcW w:w="10004" w:type="dxa"/>
            <w:vAlign w:val="center"/>
          </w:tcPr>
          <w:p w:rsidR="00466DC0" w:rsidRDefault="00466DC0" w:rsidP="00A31CC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w:t>
            </w:r>
            <w:r w:rsidR="00A31CCE" w:rsidRPr="00A31CCE">
              <w:rPr>
                <w:rFonts w:asciiTheme="minorEastAsia" w:eastAsiaTheme="minorEastAsia" w:hAnsiTheme="minorEastAsia" w:hint="eastAsia"/>
                <w:szCs w:val="21"/>
              </w:rPr>
              <w:t>科学管理，诚信服务，确保顾客满意；以人为本，持续改进，促进公司发展</w:t>
            </w:r>
            <w:r>
              <w:rPr>
                <w:rFonts w:asciiTheme="minorEastAsia" w:eastAsiaTheme="minorEastAsia" w:hAnsiTheme="minorEastAsia" w:hint="eastAsia"/>
                <w:szCs w:val="21"/>
              </w:rPr>
              <w:t>。</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方针在质量手册中予以规定，经总经理批准实施。</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组织的角色职责和权限</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应对风险和机遇的措施</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6.1</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公司编制了《风险和机遇控制程序》，通过识别与评价对公司目标和战略方向相关影响其实现质量管理体系预期结果的各种内外部环境因素，有效应对风险和机遇。 </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经营上的风险主要在交付能力及客户配合度上；企业人数有限，但企业客户主要为大型企业，项目复杂度较高，影响企业项目交付时间；措施：有大型项目是临时招聘项目人员，但主要技术及研发人员为企业股东，临时招聘人员不接触技术核心。</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针对质量风险与机遇，质量负责人组织人员对质量控制风险进行了识别、分析和评价。 </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通过内审、管评、目标考核等来评价风险和机遇应对措施的有效性。</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公司的风险和机遇控制基本符合要求。</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质量目标及其实现的策划</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总的质量目标为：</w:t>
            </w:r>
          </w:p>
          <w:p w:rsidR="00A31CCE" w:rsidRPr="00A31CCE" w:rsidRDefault="00A31CCE" w:rsidP="00A31CCE">
            <w:pPr>
              <w:adjustRightInd w:val="0"/>
              <w:snapToGrid w:val="0"/>
              <w:spacing w:line="276" w:lineRule="auto"/>
              <w:rPr>
                <w:rFonts w:hint="eastAsia"/>
                <w:b/>
              </w:rPr>
            </w:pPr>
            <w:r w:rsidRPr="00A31CCE">
              <w:rPr>
                <w:rFonts w:hint="eastAsia"/>
                <w:b/>
              </w:rPr>
              <w:t>产品开发合格率</w:t>
            </w:r>
            <w:r w:rsidRPr="00A31CCE">
              <w:rPr>
                <w:rFonts w:hint="eastAsia"/>
                <w:b/>
              </w:rPr>
              <w:t>100%</w:t>
            </w:r>
            <w:r w:rsidRPr="00A31CCE">
              <w:rPr>
                <w:rFonts w:hint="eastAsia"/>
                <w:b/>
              </w:rPr>
              <w:t>；</w:t>
            </w:r>
          </w:p>
          <w:p w:rsidR="00A31CCE" w:rsidRPr="00A31CCE" w:rsidRDefault="00A31CCE" w:rsidP="00A31CCE">
            <w:pPr>
              <w:adjustRightInd w:val="0"/>
              <w:snapToGrid w:val="0"/>
              <w:spacing w:line="276" w:lineRule="auto"/>
              <w:rPr>
                <w:rFonts w:hint="eastAsia"/>
                <w:b/>
              </w:rPr>
            </w:pPr>
            <w:r w:rsidRPr="00A31CCE">
              <w:rPr>
                <w:rFonts w:hint="eastAsia"/>
                <w:b/>
              </w:rPr>
              <w:t>服务质量合格率</w:t>
            </w:r>
            <w:r w:rsidRPr="00A31CCE">
              <w:rPr>
                <w:rFonts w:hint="eastAsia"/>
                <w:b/>
              </w:rPr>
              <w:t>100%</w:t>
            </w:r>
            <w:r w:rsidRPr="00A31CCE">
              <w:rPr>
                <w:rFonts w:hint="eastAsia"/>
                <w:b/>
              </w:rPr>
              <w:t>；</w:t>
            </w:r>
          </w:p>
          <w:p w:rsidR="00466DC0" w:rsidRDefault="00A31CCE" w:rsidP="00A31CCE">
            <w:pPr>
              <w:adjustRightInd w:val="0"/>
              <w:snapToGrid w:val="0"/>
              <w:spacing w:line="276" w:lineRule="auto"/>
              <w:rPr>
                <w:rFonts w:asciiTheme="minorEastAsia" w:eastAsiaTheme="minorEastAsia" w:hAnsiTheme="minorEastAsia"/>
                <w:szCs w:val="21"/>
              </w:rPr>
            </w:pPr>
            <w:r w:rsidRPr="00A31CCE">
              <w:rPr>
                <w:rFonts w:hint="eastAsia"/>
                <w:b/>
              </w:rPr>
              <w:t>顾客满意率≥</w:t>
            </w:r>
            <w:r w:rsidRPr="00A31CCE">
              <w:rPr>
                <w:rFonts w:hint="eastAsia"/>
                <w:b/>
              </w:rPr>
              <w:t>95%</w:t>
            </w:r>
          </w:p>
          <w:p w:rsidR="00466DC0" w:rsidRDefault="00466DC0" w:rsidP="00A31CC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A31CCE">
              <w:rPr>
                <w:rFonts w:asciiTheme="minorEastAsia" w:eastAsiaTheme="minorEastAsia" w:hAnsiTheme="minorEastAsia" w:hint="eastAsia"/>
                <w:szCs w:val="21"/>
              </w:rPr>
              <w:t>8</w:t>
            </w:r>
            <w:r>
              <w:rPr>
                <w:rFonts w:asciiTheme="minorEastAsia" w:eastAsiaTheme="minorEastAsia" w:hAnsiTheme="minorEastAsia" w:hint="eastAsia"/>
                <w:szCs w:val="21"/>
              </w:rPr>
              <w:t>月至2021年</w:t>
            </w:r>
            <w:r w:rsidR="00A31CCE">
              <w:rPr>
                <w:rFonts w:asciiTheme="minorEastAsia" w:eastAsiaTheme="minorEastAsia" w:hAnsiTheme="minorEastAsia" w:hint="eastAsia"/>
                <w:szCs w:val="21"/>
              </w:rPr>
              <w:t>6</w:t>
            </w:r>
            <w:r>
              <w:rPr>
                <w:rFonts w:asciiTheme="minorEastAsia" w:eastAsiaTheme="minorEastAsia" w:hAnsiTheme="minorEastAsia" w:hint="eastAsia"/>
                <w:szCs w:val="21"/>
              </w:rPr>
              <w:t>月目标完成情况：</w:t>
            </w:r>
            <w:r w:rsidR="00A31CCE">
              <w:rPr>
                <w:b/>
              </w:rPr>
              <w:t>均完成</w:t>
            </w:r>
            <w:r>
              <w:rPr>
                <w:rFonts w:asciiTheme="minorEastAsia" w:eastAsiaTheme="minorEastAsia" w:hAnsiTheme="minorEastAsia" w:hint="eastAsia"/>
                <w:szCs w:val="21"/>
              </w:rPr>
              <w:t>。公司的质量目标已分解到相关职能部门。</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资源总则</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rsidR="00466DC0" w:rsidRPr="00960C1C" w:rsidRDefault="00466DC0" w:rsidP="009D1761">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466DC0" w:rsidRDefault="00466DC0" w:rsidP="009D1761">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r>
              <w:rPr>
                <w:rFonts w:asciiTheme="minorEastAsia" w:eastAsiaTheme="minorEastAsia" w:hAnsiTheme="minorEastAsia" w:hint="eastAsia"/>
                <w:szCs w:val="21"/>
              </w:rPr>
              <w:t>。</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Pr="00EA5E3D" w:rsidRDefault="00466DC0" w:rsidP="009D1761">
            <w:pPr>
              <w:rPr>
                <w:szCs w:val="21"/>
              </w:rPr>
            </w:pPr>
            <w:r w:rsidRPr="00EA5E3D">
              <w:rPr>
                <w:rFonts w:hint="eastAsia"/>
                <w:szCs w:val="21"/>
              </w:rPr>
              <w:t>顾客满意度调查</w:t>
            </w:r>
          </w:p>
        </w:tc>
        <w:tc>
          <w:tcPr>
            <w:tcW w:w="960" w:type="dxa"/>
            <w:vAlign w:val="center"/>
          </w:tcPr>
          <w:p w:rsidR="00466DC0" w:rsidRPr="00EA5E3D" w:rsidRDefault="00466DC0" w:rsidP="009D1761">
            <w:pPr>
              <w:rPr>
                <w:szCs w:val="21"/>
              </w:rPr>
            </w:pPr>
            <w:r w:rsidRPr="00EA5E3D">
              <w:rPr>
                <w:rFonts w:hint="eastAsia"/>
                <w:szCs w:val="21"/>
              </w:rPr>
              <w:t>9.1.2</w:t>
            </w:r>
          </w:p>
        </w:tc>
        <w:tc>
          <w:tcPr>
            <w:tcW w:w="10004" w:type="dxa"/>
            <w:vAlign w:val="center"/>
          </w:tcPr>
          <w:p w:rsidR="00466DC0" w:rsidRPr="00EA5E3D" w:rsidRDefault="00466DC0" w:rsidP="00A31CCE">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Pr>
                <w:rFonts w:hint="eastAsia"/>
                <w:szCs w:val="21"/>
              </w:rPr>
              <w:t>21</w:t>
            </w:r>
            <w:r w:rsidRPr="00EA5E3D">
              <w:rPr>
                <w:rFonts w:hint="eastAsia"/>
                <w:szCs w:val="21"/>
              </w:rPr>
              <w:t>年</w:t>
            </w:r>
            <w:r>
              <w:rPr>
                <w:rFonts w:hint="eastAsia"/>
                <w:szCs w:val="21"/>
              </w:rPr>
              <w:t>5</w:t>
            </w:r>
            <w:r w:rsidRPr="00EA5E3D">
              <w:rPr>
                <w:rFonts w:hint="eastAsia"/>
                <w:szCs w:val="21"/>
              </w:rPr>
              <w:t>月对主要客户进行了电话问卷调查，分别对</w:t>
            </w:r>
            <w:r w:rsidRPr="001C05D0">
              <w:rPr>
                <w:rFonts w:hint="eastAsia"/>
                <w:szCs w:val="21"/>
              </w:rPr>
              <w:t>产品质量和使用方面</w:t>
            </w:r>
            <w:r>
              <w:rPr>
                <w:rFonts w:hint="eastAsia"/>
                <w:szCs w:val="21"/>
              </w:rPr>
              <w:t>、</w:t>
            </w:r>
            <w:r w:rsidRPr="001C05D0">
              <w:rPr>
                <w:rFonts w:hint="eastAsia"/>
                <w:szCs w:val="21"/>
              </w:rPr>
              <w:t>服务方面</w:t>
            </w:r>
            <w:r w:rsidRPr="00EA5E3D">
              <w:rPr>
                <w:rFonts w:hint="eastAsia"/>
                <w:szCs w:val="21"/>
              </w:rPr>
              <w:t>等内容进行调查，客户均对相关内容进行了反馈，从统计数据中可以看出，顾客满意度平均分为</w:t>
            </w:r>
            <w:r>
              <w:rPr>
                <w:rFonts w:hint="eastAsia"/>
                <w:szCs w:val="21"/>
              </w:rPr>
              <w:t>9</w:t>
            </w:r>
            <w:r w:rsidR="00A31CCE">
              <w:rPr>
                <w:rFonts w:hint="eastAsia"/>
                <w:szCs w:val="21"/>
              </w:rPr>
              <w:t>7</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466DC0" w:rsidRDefault="00466DC0" w:rsidP="009D1761">
            <w:pPr>
              <w:spacing w:line="276" w:lineRule="auto"/>
              <w:rPr>
                <w:rFonts w:asciiTheme="minorEastAsia" w:eastAsiaTheme="minorEastAsia" w:hAnsiTheme="minorEastAsia" w:hint="eastAsia"/>
                <w:szCs w:val="21"/>
              </w:rPr>
            </w:pP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内部审核</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9.2</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w:t>
            </w:r>
            <w:r w:rsidRPr="00944B61">
              <w:rPr>
                <w:rFonts w:asciiTheme="minorEastAsia" w:eastAsiaTheme="minorEastAsia" w:hAnsiTheme="minorEastAsia"/>
                <w:szCs w:val="21"/>
              </w:rPr>
              <w:t>内部审核控制程序</w:t>
            </w:r>
            <w:r>
              <w:rPr>
                <w:rFonts w:asciiTheme="minorEastAsia" w:eastAsiaTheme="minorEastAsia" w:hAnsiTheme="minorEastAsia" w:hint="eastAsia"/>
                <w:szCs w:val="21"/>
              </w:rPr>
              <w:t>》，文件编制符合要求。</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w:t>
            </w:r>
            <w:r w:rsidR="00A31CCE" w:rsidRPr="00A31CCE">
              <w:rPr>
                <w:rFonts w:asciiTheme="minorEastAsia" w:eastAsiaTheme="minorEastAsia" w:hAnsiTheme="minorEastAsia" w:hint="eastAsia"/>
                <w:szCs w:val="21"/>
              </w:rPr>
              <w:t>2021年6月15日</w:t>
            </w:r>
            <w:r>
              <w:rPr>
                <w:rFonts w:asciiTheme="minorEastAsia" w:eastAsiaTheme="minorEastAsia" w:hAnsiTheme="minorEastAsia" w:hint="eastAsia"/>
                <w:szCs w:val="21"/>
              </w:rPr>
              <w:t>，依据策划的要求实施了审核。</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w:t>
            </w:r>
            <w:r w:rsidRPr="00944B61">
              <w:rPr>
                <w:rFonts w:asciiTheme="minorEastAsia" w:eastAsiaTheme="minorEastAsia" w:hAnsiTheme="minorEastAsia" w:hint="eastAsia"/>
                <w:szCs w:val="21"/>
              </w:rPr>
              <w:t xml:space="preserve">审核组长: </w:t>
            </w:r>
            <w:r w:rsidR="00A31CCE" w:rsidRPr="00A31CCE">
              <w:rPr>
                <w:rFonts w:asciiTheme="minorEastAsia" w:eastAsiaTheme="minorEastAsia" w:hAnsiTheme="minorEastAsia" w:hint="eastAsia"/>
                <w:szCs w:val="21"/>
              </w:rPr>
              <w:t>黄信富</w:t>
            </w:r>
            <w:r w:rsidRPr="00944B61">
              <w:rPr>
                <w:rFonts w:asciiTheme="minorEastAsia" w:eastAsiaTheme="minorEastAsia" w:hAnsiTheme="minorEastAsia" w:hint="eastAsia"/>
                <w:szCs w:val="21"/>
              </w:rPr>
              <w:t xml:space="preserve">      组员: </w:t>
            </w:r>
            <w:r w:rsidR="00A31CCE" w:rsidRPr="00A31CCE">
              <w:rPr>
                <w:rFonts w:asciiTheme="minorEastAsia" w:eastAsiaTheme="minorEastAsia" w:hAnsiTheme="minorEastAsia" w:hint="eastAsia"/>
                <w:szCs w:val="21"/>
              </w:rPr>
              <w:t>苏昌</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“2020-2021年内部审核计划”，包括审核的时间、依据、审核范围、审核组成员等内容；</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w:t>
            </w:r>
            <w:proofErr w:type="gramStart"/>
            <w:r>
              <w:rPr>
                <w:rFonts w:asciiTheme="minorEastAsia" w:eastAsiaTheme="minorEastAsia" w:hAnsiTheme="minorEastAsia" w:hint="eastAsia"/>
                <w:szCs w:val="21"/>
              </w:rPr>
              <w:t>经查未发现</w:t>
            </w:r>
            <w:proofErr w:type="gramEnd"/>
            <w:r>
              <w:rPr>
                <w:rFonts w:asciiTheme="minorEastAsia" w:eastAsiaTheme="minorEastAsia" w:hAnsiTheme="minorEastAsia" w:hint="eastAsia"/>
                <w:szCs w:val="21"/>
              </w:rPr>
              <w:t>本部门人员审核本部门的情况，审核公正。</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w:t>
            </w:r>
            <w:proofErr w:type="gramStart"/>
            <w:r>
              <w:rPr>
                <w:rFonts w:asciiTheme="minorEastAsia" w:eastAsiaTheme="minorEastAsia" w:hAnsiTheme="minorEastAsia" w:hint="eastAsia"/>
                <w:szCs w:val="21"/>
              </w:rPr>
              <w:t>审核共</w:t>
            </w:r>
            <w:proofErr w:type="gramEnd"/>
            <w:r>
              <w:rPr>
                <w:rFonts w:asciiTheme="minorEastAsia" w:eastAsiaTheme="minorEastAsia" w:hAnsiTheme="minorEastAsia" w:hint="eastAsia"/>
                <w:szCs w:val="21"/>
              </w:rPr>
              <w:t>发现1个不符合项，属于一般性质的不符合，对此制定了纠正措施，并记录了纠正措施的结果。</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提供“审核报告”，内容包括：审核目的、范围、审核组成员、审核日期、审核过程、审核评价、内审结论：</w:t>
            </w:r>
            <w:r w:rsidR="00C42CC3" w:rsidRPr="00C42CC3">
              <w:rPr>
                <w:rFonts w:asciiTheme="minorEastAsia" w:eastAsiaTheme="minorEastAsia" w:hAnsiTheme="minorEastAsia" w:hint="eastAsia"/>
                <w:szCs w:val="21"/>
              </w:rPr>
              <w:t>综合来看，</w:t>
            </w:r>
            <w:proofErr w:type="gramStart"/>
            <w:r w:rsidR="00C42CC3" w:rsidRPr="00C42CC3">
              <w:rPr>
                <w:rFonts w:asciiTheme="minorEastAsia" w:eastAsiaTheme="minorEastAsia" w:hAnsiTheme="minorEastAsia" w:hint="eastAsia"/>
                <w:szCs w:val="21"/>
              </w:rPr>
              <w:t>这次内审</w:t>
            </w:r>
            <w:proofErr w:type="gramEnd"/>
            <w:r w:rsidR="00C42CC3" w:rsidRPr="00C42CC3">
              <w:rPr>
                <w:rFonts w:asciiTheme="minorEastAsia" w:eastAsiaTheme="minorEastAsia" w:hAnsiTheme="minorEastAsia" w:hint="eastAsia"/>
                <w:szCs w:val="21"/>
              </w:rPr>
              <w:t>是比较成功的审核，同时也发现我公司的质量管理体系运行基本是正常的、有效的</w:t>
            </w:r>
            <w:r>
              <w:rPr>
                <w:rFonts w:asciiTheme="minorEastAsia" w:eastAsiaTheme="minorEastAsia" w:hAnsiTheme="minorEastAsia" w:hint="eastAsia"/>
                <w:szCs w:val="21"/>
              </w:rPr>
              <w:t>。</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对内</w:t>
            </w:r>
            <w:proofErr w:type="gramStart"/>
            <w:r>
              <w:rPr>
                <w:rFonts w:asciiTheme="minorEastAsia" w:eastAsiaTheme="minorEastAsia" w:hAnsiTheme="minorEastAsia" w:hint="eastAsia"/>
                <w:szCs w:val="21"/>
              </w:rPr>
              <w:t>审控制</w:t>
            </w:r>
            <w:proofErr w:type="gramEnd"/>
            <w:r>
              <w:rPr>
                <w:rFonts w:asciiTheme="minorEastAsia" w:eastAsiaTheme="minorEastAsia" w:hAnsiTheme="minorEastAsia" w:hint="eastAsia"/>
                <w:szCs w:val="21"/>
              </w:rPr>
              <w:t>满足要求。</w:t>
            </w:r>
          </w:p>
        </w:tc>
        <w:tc>
          <w:tcPr>
            <w:tcW w:w="1585" w:type="dxa"/>
          </w:tcPr>
          <w:p w:rsidR="00466DC0" w:rsidRDefault="00466DC0" w:rsidP="009D1761">
            <w:pPr>
              <w:spacing w:line="276" w:lineRule="auto"/>
              <w:rPr>
                <w:rFonts w:asciiTheme="minorEastAsia" w:eastAsiaTheme="minorEastAsia" w:hAnsiTheme="minorEastAsia" w:hint="eastAsia"/>
                <w:szCs w:val="21"/>
              </w:rPr>
            </w:pP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9.3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w:t>
            </w:r>
            <w:r w:rsidR="00C42CC3" w:rsidRPr="00C42CC3">
              <w:rPr>
                <w:rFonts w:asciiTheme="minorEastAsia" w:eastAsiaTheme="minorEastAsia" w:hAnsiTheme="minorEastAsia" w:hint="eastAsia"/>
                <w:szCs w:val="21"/>
              </w:rPr>
              <w:t>2021年6月28日</w:t>
            </w:r>
            <w:r>
              <w:rPr>
                <w:rFonts w:asciiTheme="minorEastAsia" w:eastAsiaTheme="minorEastAsia" w:hAnsiTheme="minorEastAsia" w:hint="eastAsia"/>
                <w:szCs w:val="21"/>
              </w:rPr>
              <w:t>组织进行了一次管理评审。</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w:t>
            </w:r>
            <w:proofErr w:type="gramStart"/>
            <w:r>
              <w:rPr>
                <w:rFonts w:asciiTheme="minorEastAsia" w:eastAsiaTheme="minorEastAsia" w:hAnsiTheme="minorEastAsia" w:hint="eastAsia"/>
                <w:szCs w:val="21"/>
              </w:rPr>
              <w:t>由管代和</w:t>
            </w:r>
            <w:proofErr w:type="gramEnd"/>
            <w:r>
              <w:rPr>
                <w:rFonts w:asciiTheme="minorEastAsia" w:eastAsiaTheme="minorEastAsia" w:hAnsiTheme="minorEastAsia"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w:t>
            </w:r>
            <w:r w:rsidR="00C42CC3" w:rsidRPr="00C42CC3">
              <w:rPr>
                <w:rFonts w:asciiTheme="minorEastAsia" w:eastAsiaTheme="minorEastAsia" w:hAnsiTheme="minorEastAsia" w:hint="eastAsia"/>
                <w:szCs w:val="21"/>
              </w:rPr>
              <w:t>管理体系运行稳定、适宜</w:t>
            </w:r>
            <w:r>
              <w:rPr>
                <w:rFonts w:asciiTheme="minorEastAsia" w:eastAsiaTheme="minorEastAsia" w:hAnsiTheme="minorEastAsia" w:hint="eastAsia"/>
                <w:szCs w:val="21"/>
              </w:rPr>
              <w:t>。</w:t>
            </w:r>
          </w:p>
          <w:p w:rsidR="00C42CC3" w:rsidRDefault="00466DC0" w:rsidP="00C42CC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改进建议:</w:t>
            </w:r>
            <w:r w:rsidR="00C42CC3">
              <w:rPr>
                <w:rFonts w:asciiTheme="minorEastAsia" w:eastAsiaTheme="minorEastAsia" w:hAnsiTheme="minorEastAsia" w:hint="eastAsia"/>
                <w:szCs w:val="21"/>
              </w:rPr>
              <w:t>本年度未提出需改进措施</w:t>
            </w:r>
          </w:p>
          <w:p w:rsidR="00C42CC3" w:rsidRDefault="00C42CC3" w:rsidP="00C42CC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抽上年度管理评审改进措施完成情况，已完成，符合要求。</w:t>
            </w:r>
          </w:p>
          <w:p w:rsidR="00466DC0" w:rsidRDefault="00466DC0" w:rsidP="00C42CC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质量管理体系无变更需求。</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改进总则</w:t>
            </w:r>
          </w:p>
        </w:tc>
        <w:tc>
          <w:tcPr>
            <w:tcW w:w="960" w:type="dxa"/>
            <w:vAlign w:val="center"/>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466DC0" w:rsidRDefault="00466DC0" w:rsidP="009D176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管代：为了保证质量管理体系的符合</w:t>
            </w:r>
            <w:proofErr w:type="gramStart"/>
            <w:r>
              <w:rPr>
                <w:rFonts w:asciiTheme="minorEastAsia" w:eastAsiaTheme="minorEastAsia" w:hAnsiTheme="minorEastAsia" w:hint="eastAsia"/>
                <w:szCs w:val="21"/>
              </w:rPr>
              <w:t>性按照</w:t>
            </w:r>
            <w:proofErr w:type="gramEnd"/>
            <w:r>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466DC0" w:rsidTr="009D1761">
        <w:trPr>
          <w:trHeight w:val="516"/>
        </w:trPr>
        <w:tc>
          <w:tcPr>
            <w:tcW w:w="2160" w:type="dxa"/>
            <w:vAlign w:val="center"/>
          </w:tcPr>
          <w:p w:rsidR="00466DC0" w:rsidRDefault="00466DC0" w:rsidP="009D1761">
            <w:pPr>
              <w:spacing w:line="276" w:lineRule="auto"/>
              <w:rPr>
                <w:rFonts w:asciiTheme="minorEastAsia" w:eastAsiaTheme="minorEastAsia" w:hAnsiTheme="minorEastAsia"/>
                <w:szCs w:val="21"/>
              </w:rPr>
            </w:pPr>
          </w:p>
        </w:tc>
        <w:tc>
          <w:tcPr>
            <w:tcW w:w="960" w:type="dxa"/>
            <w:vAlign w:val="center"/>
          </w:tcPr>
          <w:p w:rsidR="00466DC0" w:rsidRDefault="00466DC0" w:rsidP="009D1761">
            <w:pPr>
              <w:spacing w:line="276" w:lineRule="auto"/>
              <w:rPr>
                <w:rFonts w:asciiTheme="minorEastAsia" w:eastAsiaTheme="minorEastAsia" w:hAnsiTheme="minorEastAsia"/>
                <w:szCs w:val="21"/>
              </w:rPr>
            </w:pPr>
          </w:p>
        </w:tc>
        <w:tc>
          <w:tcPr>
            <w:tcW w:w="10004" w:type="dxa"/>
            <w:vAlign w:val="center"/>
          </w:tcPr>
          <w:p w:rsidR="00466DC0" w:rsidRPr="00542D88" w:rsidRDefault="00466DC0" w:rsidP="00466DC0">
            <w:pPr>
              <w:rPr>
                <w:szCs w:val="21"/>
              </w:rPr>
            </w:pPr>
            <w:r w:rsidRPr="00542D88">
              <w:rPr>
                <w:rFonts w:hint="eastAsia"/>
                <w:szCs w:val="21"/>
              </w:rPr>
              <w:t>提供营业执照原件真实可信</w:t>
            </w:r>
            <w:r w:rsidRPr="00542D88">
              <w:rPr>
                <w:rFonts w:hint="eastAsia"/>
                <w:szCs w:val="21"/>
              </w:rPr>
              <w:t>.</w:t>
            </w:r>
          </w:p>
          <w:p w:rsidR="00466DC0" w:rsidRPr="00542D88" w:rsidRDefault="00466DC0" w:rsidP="00466DC0">
            <w:pPr>
              <w:rPr>
                <w:szCs w:val="21"/>
              </w:rPr>
            </w:pPr>
            <w:r w:rsidRPr="00542D88">
              <w:rPr>
                <w:rFonts w:hint="eastAsia"/>
                <w:szCs w:val="21"/>
              </w:rPr>
              <w:t>顾客投诉情况：未发生</w:t>
            </w:r>
          </w:p>
          <w:p w:rsidR="00466DC0" w:rsidRPr="00542D88" w:rsidRDefault="00466DC0" w:rsidP="00466DC0">
            <w:pPr>
              <w:rPr>
                <w:szCs w:val="21"/>
              </w:rPr>
            </w:pPr>
            <w:r w:rsidRPr="00542D88">
              <w:rPr>
                <w:rFonts w:hint="eastAsia"/>
                <w:szCs w:val="21"/>
              </w:rPr>
              <w:t>提供营业执照原件真实可信</w:t>
            </w:r>
            <w:r w:rsidRPr="00542D88">
              <w:rPr>
                <w:rFonts w:hint="eastAsia"/>
                <w:szCs w:val="21"/>
              </w:rPr>
              <w:t>.</w:t>
            </w:r>
          </w:p>
          <w:p w:rsidR="00466DC0" w:rsidRPr="00542D88" w:rsidRDefault="00466DC0" w:rsidP="00466DC0">
            <w:pPr>
              <w:rPr>
                <w:szCs w:val="21"/>
              </w:rPr>
            </w:pPr>
            <w:r w:rsidRPr="00542D88">
              <w:rPr>
                <w:rFonts w:hint="eastAsia"/>
                <w:szCs w:val="21"/>
              </w:rPr>
              <w:t>法律法规：符合要求</w:t>
            </w:r>
          </w:p>
          <w:p w:rsidR="00466DC0" w:rsidRPr="00542D88" w:rsidRDefault="00466DC0" w:rsidP="00466DC0">
            <w:pPr>
              <w:rPr>
                <w:szCs w:val="21"/>
              </w:rPr>
            </w:pPr>
            <w:r w:rsidRPr="00542D88">
              <w:rPr>
                <w:rFonts w:hint="eastAsia"/>
                <w:szCs w:val="21"/>
              </w:rPr>
              <w:t>顾客投诉情况：未发生</w:t>
            </w:r>
          </w:p>
          <w:p w:rsidR="00466DC0" w:rsidRPr="00542D88" w:rsidRDefault="00466DC0" w:rsidP="00466DC0">
            <w:pPr>
              <w:rPr>
                <w:szCs w:val="21"/>
              </w:rPr>
            </w:pPr>
            <w:r w:rsidRPr="00542D88">
              <w:rPr>
                <w:rFonts w:hint="eastAsia"/>
                <w:szCs w:val="21"/>
              </w:rPr>
              <w:t>上级检查情况：未发生</w:t>
            </w:r>
          </w:p>
          <w:p w:rsidR="00466DC0" w:rsidRPr="00542D88" w:rsidRDefault="00466DC0" w:rsidP="00466DC0">
            <w:pPr>
              <w:rPr>
                <w:szCs w:val="21"/>
              </w:rPr>
            </w:pPr>
            <w:r w:rsidRPr="00542D88">
              <w:rPr>
                <w:rFonts w:hint="eastAsia"/>
                <w:szCs w:val="21"/>
              </w:rPr>
              <w:t>主要用于投标，未发现违规使用证据</w:t>
            </w:r>
          </w:p>
          <w:p w:rsidR="00466DC0" w:rsidRPr="00542D88" w:rsidRDefault="00466DC0" w:rsidP="00466DC0">
            <w:pPr>
              <w:rPr>
                <w:szCs w:val="21"/>
              </w:rPr>
            </w:pPr>
            <w:r w:rsidRPr="00542D88">
              <w:rPr>
                <w:rFonts w:hint="eastAsia"/>
                <w:szCs w:val="21"/>
              </w:rPr>
              <w:t>质量抽查：体系运行期间未进行抽查情况。</w:t>
            </w:r>
          </w:p>
          <w:p w:rsidR="00466DC0" w:rsidRDefault="00466DC0" w:rsidP="00466DC0">
            <w:pPr>
              <w:rPr>
                <w:rFonts w:hint="eastAsia"/>
                <w:szCs w:val="21"/>
              </w:rPr>
            </w:pPr>
            <w:r w:rsidRPr="00542D88">
              <w:rPr>
                <w:rFonts w:hint="eastAsia"/>
                <w:szCs w:val="21"/>
              </w:rPr>
              <w:t>在体系运行期间未发生重大质量安全事故。</w:t>
            </w:r>
          </w:p>
          <w:p w:rsidR="00BD5920" w:rsidRPr="00542D88" w:rsidRDefault="00BD5920" w:rsidP="00466DC0">
            <w:pPr>
              <w:rPr>
                <w:szCs w:val="21"/>
              </w:rPr>
            </w:pPr>
          </w:p>
          <w:p w:rsidR="00466DC0" w:rsidRPr="00542D88" w:rsidRDefault="00466DC0" w:rsidP="00466DC0">
            <w:pPr>
              <w:rPr>
                <w:szCs w:val="21"/>
              </w:rPr>
            </w:pPr>
            <w:r>
              <w:rPr>
                <w:rFonts w:hint="eastAsia"/>
                <w:szCs w:val="21"/>
              </w:rPr>
              <w:t>变更：无</w:t>
            </w:r>
          </w:p>
          <w:p w:rsidR="00466DC0" w:rsidRDefault="00466DC0" w:rsidP="00466DC0">
            <w:pPr>
              <w:adjustRightInd w:val="0"/>
              <w:snapToGrid w:val="0"/>
              <w:spacing w:line="276" w:lineRule="auto"/>
              <w:rPr>
                <w:rFonts w:asciiTheme="minorEastAsia" w:eastAsiaTheme="minorEastAsia" w:hAnsiTheme="minorEastAsia"/>
                <w:szCs w:val="21"/>
              </w:rPr>
            </w:pPr>
            <w:r w:rsidRPr="00542D88">
              <w:rPr>
                <w:rFonts w:hint="eastAsia"/>
                <w:szCs w:val="21"/>
              </w:rPr>
              <w:t>上年度不符合：不符合已整改，符合要求</w:t>
            </w:r>
          </w:p>
        </w:tc>
        <w:tc>
          <w:tcPr>
            <w:tcW w:w="1585" w:type="dxa"/>
          </w:tcPr>
          <w:p w:rsidR="00466DC0" w:rsidRDefault="00466DC0" w:rsidP="009D176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9D1761" w:rsidRDefault="009D1761" w:rsidP="009D1761">
      <w:pPr>
        <w:pStyle w:val="a4"/>
        <w:rPr>
          <w:rFonts w:ascii="隶书" w:eastAsia="隶书" w:hAnsi="宋体" w:hint="eastAsia"/>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66DC0" w:rsidRPr="00196293" w:rsidTr="009D1761">
        <w:trPr>
          <w:trHeight w:val="515"/>
        </w:trPr>
        <w:tc>
          <w:tcPr>
            <w:tcW w:w="2160" w:type="dxa"/>
            <w:vMerge w:val="restart"/>
            <w:vAlign w:val="center"/>
          </w:tcPr>
          <w:p w:rsidR="00466DC0" w:rsidRPr="00196293" w:rsidRDefault="00466DC0" w:rsidP="009D1761">
            <w:pPr>
              <w:spacing w:before="120" w:line="276" w:lineRule="auto"/>
              <w:jc w:val="center"/>
              <w:rPr>
                <w:rFonts w:ascii="宋体" w:hAnsi="宋体"/>
                <w:szCs w:val="21"/>
              </w:rPr>
            </w:pPr>
            <w:r w:rsidRPr="00196293">
              <w:rPr>
                <w:rFonts w:ascii="宋体" w:hAnsi="宋体" w:hint="eastAsia"/>
                <w:szCs w:val="21"/>
              </w:rPr>
              <w:t>过程与活动、</w:t>
            </w:r>
          </w:p>
          <w:p w:rsidR="00466DC0" w:rsidRPr="00196293" w:rsidRDefault="00466DC0" w:rsidP="009D1761">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涉及</w:t>
            </w:r>
          </w:p>
          <w:p w:rsidR="00466DC0" w:rsidRPr="00196293" w:rsidRDefault="00466DC0" w:rsidP="009D1761">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proofErr w:type="gramStart"/>
            <w:r w:rsidR="00C42CC3">
              <w:rPr>
                <w:rFonts w:ascii="宋体" w:hAnsi="宋体" w:hint="eastAsia"/>
                <w:szCs w:val="21"/>
              </w:rPr>
              <w:t>张欢丽</w:t>
            </w:r>
            <w:proofErr w:type="gramEnd"/>
          </w:p>
        </w:tc>
        <w:tc>
          <w:tcPr>
            <w:tcW w:w="1585" w:type="dxa"/>
            <w:vMerge w:val="restart"/>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判定</w:t>
            </w:r>
          </w:p>
        </w:tc>
      </w:tr>
      <w:tr w:rsidR="00466DC0" w:rsidRPr="00196293" w:rsidTr="009D1761">
        <w:trPr>
          <w:trHeight w:val="403"/>
        </w:trPr>
        <w:tc>
          <w:tcPr>
            <w:tcW w:w="2160" w:type="dxa"/>
            <w:vMerge/>
            <w:vAlign w:val="center"/>
          </w:tcPr>
          <w:p w:rsidR="00466DC0" w:rsidRPr="00196293" w:rsidRDefault="00466DC0" w:rsidP="009D1761">
            <w:pPr>
              <w:spacing w:line="276" w:lineRule="auto"/>
              <w:rPr>
                <w:rFonts w:ascii="宋体" w:hAnsi="宋体"/>
                <w:szCs w:val="21"/>
              </w:rPr>
            </w:pPr>
          </w:p>
        </w:tc>
        <w:tc>
          <w:tcPr>
            <w:tcW w:w="960" w:type="dxa"/>
            <w:vMerge/>
            <w:vAlign w:val="center"/>
          </w:tcPr>
          <w:p w:rsidR="00466DC0" w:rsidRPr="00196293" w:rsidRDefault="00466DC0" w:rsidP="009D1761">
            <w:pPr>
              <w:spacing w:line="276" w:lineRule="auto"/>
              <w:rPr>
                <w:rFonts w:ascii="宋体" w:hAnsi="宋体"/>
                <w:szCs w:val="21"/>
              </w:rPr>
            </w:pPr>
          </w:p>
        </w:tc>
        <w:tc>
          <w:tcPr>
            <w:tcW w:w="10004" w:type="dxa"/>
            <w:vAlign w:val="center"/>
          </w:tcPr>
          <w:p w:rsidR="00466DC0" w:rsidRPr="00196293" w:rsidRDefault="00466DC0" w:rsidP="00C42CC3">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21</w:t>
            </w:r>
            <w:r w:rsidRPr="00196293">
              <w:rPr>
                <w:rFonts w:ascii="宋体" w:hAnsi="宋体" w:hint="eastAsia"/>
                <w:szCs w:val="21"/>
              </w:rPr>
              <w:t>年</w:t>
            </w:r>
            <w:r w:rsidR="00C42CC3">
              <w:rPr>
                <w:rFonts w:ascii="宋体" w:hAnsi="宋体" w:hint="eastAsia"/>
                <w:szCs w:val="21"/>
              </w:rPr>
              <w:t>7</w:t>
            </w:r>
            <w:r w:rsidRPr="00196293">
              <w:rPr>
                <w:rFonts w:ascii="宋体" w:hAnsi="宋体" w:hint="eastAsia"/>
                <w:szCs w:val="21"/>
              </w:rPr>
              <w:t>月</w:t>
            </w:r>
            <w:r w:rsidR="00C42CC3">
              <w:rPr>
                <w:rFonts w:ascii="宋体" w:hAnsi="宋体" w:hint="eastAsia"/>
                <w:szCs w:val="21"/>
              </w:rPr>
              <w:t>21</w:t>
            </w:r>
            <w:r w:rsidRPr="00196293">
              <w:rPr>
                <w:rFonts w:ascii="宋体" w:hAnsi="宋体" w:hint="eastAsia"/>
                <w:szCs w:val="21"/>
              </w:rPr>
              <w:t>日</w:t>
            </w:r>
          </w:p>
        </w:tc>
        <w:tc>
          <w:tcPr>
            <w:tcW w:w="1585" w:type="dxa"/>
            <w:vMerge/>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Merge/>
            <w:vAlign w:val="center"/>
          </w:tcPr>
          <w:p w:rsidR="00466DC0" w:rsidRPr="00196293" w:rsidRDefault="00466DC0" w:rsidP="009D1761">
            <w:pPr>
              <w:spacing w:line="276" w:lineRule="auto"/>
              <w:rPr>
                <w:rFonts w:ascii="宋体" w:hAnsi="宋体"/>
                <w:szCs w:val="21"/>
              </w:rPr>
            </w:pPr>
          </w:p>
        </w:tc>
        <w:tc>
          <w:tcPr>
            <w:tcW w:w="960" w:type="dxa"/>
            <w:vMerge/>
            <w:vAlign w:val="center"/>
          </w:tcPr>
          <w:p w:rsidR="00466DC0" w:rsidRPr="00196293" w:rsidRDefault="00466DC0" w:rsidP="009D1761">
            <w:pPr>
              <w:spacing w:line="276" w:lineRule="auto"/>
              <w:rPr>
                <w:rFonts w:ascii="宋体" w:hAnsi="宋体"/>
                <w:szCs w:val="21"/>
              </w:rPr>
            </w:pP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审核条款：5.3，6.2，</w:t>
            </w:r>
            <w:r w:rsidR="00C42CC3">
              <w:rPr>
                <w:rFonts w:ascii="宋体" w:hAnsi="宋体" w:hint="eastAsia"/>
                <w:szCs w:val="21"/>
              </w:rPr>
              <w:t xml:space="preserve">7.1.5 </w:t>
            </w:r>
            <w:r w:rsidRPr="00196293">
              <w:rPr>
                <w:rFonts w:ascii="宋体" w:hAnsi="宋体" w:hint="eastAsia"/>
                <w:szCs w:val="21"/>
              </w:rPr>
              <w:t xml:space="preserve"> 8.1  8.3</w:t>
            </w:r>
            <w:r>
              <w:rPr>
                <w:rFonts w:ascii="宋体" w:hAnsi="宋体" w:hint="eastAsia"/>
                <w:szCs w:val="21"/>
              </w:rPr>
              <w:t xml:space="preserve"> </w:t>
            </w:r>
            <w:r w:rsidRPr="00196293">
              <w:rPr>
                <w:rFonts w:ascii="宋体" w:hAnsi="宋体" w:hint="eastAsia"/>
                <w:szCs w:val="21"/>
              </w:rPr>
              <w:t xml:space="preserve"> 8.5</w:t>
            </w:r>
            <w:r w:rsidR="00C42CC3">
              <w:rPr>
                <w:rFonts w:ascii="宋体" w:hAnsi="宋体" w:hint="eastAsia"/>
                <w:szCs w:val="21"/>
              </w:rPr>
              <w:t>.1  8.6  8.7  10.2</w:t>
            </w:r>
            <w:r w:rsidRPr="00196293">
              <w:rPr>
                <w:rFonts w:ascii="宋体" w:hAnsi="宋体" w:hint="eastAsia"/>
                <w:szCs w:val="21"/>
              </w:rPr>
              <w:t xml:space="preserve"> </w:t>
            </w:r>
          </w:p>
        </w:tc>
        <w:tc>
          <w:tcPr>
            <w:tcW w:w="1585" w:type="dxa"/>
            <w:vMerge/>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5.3</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部门主要职责如下：</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负责软件开发</w:t>
            </w:r>
            <w:r w:rsidR="00C42CC3">
              <w:rPr>
                <w:rFonts w:ascii="宋体" w:hAnsi="宋体" w:hint="eastAsia"/>
                <w:szCs w:val="21"/>
              </w:rPr>
              <w:t>/技术服务</w:t>
            </w:r>
            <w:r w:rsidRPr="00196293">
              <w:rPr>
                <w:rFonts w:ascii="宋体" w:hAnsi="宋体" w:hint="eastAsia"/>
                <w:szCs w:val="21"/>
              </w:rPr>
              <w:t>计划的制定和实施；</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负责对软件</w:t>
            </w:r>
            <w:proofErr w:type="gramStart"/>
            <w:r w:rsidRPr="00196293">
              <w:rPr>
                <w:rFonts w:ascii="宋体" w:hAnsi="宋体" w:hint="eastAsia"/>
                <w:szCs w:val="21"/>
              </w:rPr>
              <w:t>开</w:t>
            </w:r>
            <w:r w:rsidR="00C42CC3">
              <w:rPr>
                <w:rFonts w:ascii="宋体" w:hAnsi="宋体" w:hint="eastAsia"/>
                <w:szCs w:val="21"/>
              </w:rPr>
              <w:t>技术</w:t>
            </w:r>
            <w:proofErr w:type="gramEnd"/>
            <w:r w:rsidRPr="00196293">
              <w:rPr>
                <w:rFonts w:ascii="宋体" w:hAnsi="宋体" w:hint="eastAsia"/>
                <w:szCs w:val="21"/>
              </w:rPr>
              <w:t xml:space="preserve">发过程进行监视和测量。。。。。。。。 </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466DC0" w:rsidRPr="00196293" w:rsidRDefault="00466DC0" w:rsidP="009D1761">
            <w:pPr>
              <w:spacing w:line="276" w:lineRule="auto"/>
              <w:rPr>
                <w:rFonts w:ascii="宋体" w:hAnsi="宋体"/>
                <w:szCs w:val="21"/>
              </w:rPr>
            </w:pPr>
            <w:r>
              <w:rPr>
                <w:rFonts w:ascii="宋体" w:hAnsi="宋体" w:hint="eastAsia"/>
                <w:szCs w:val="21"/>
              </w:rPr>
              <w:t>Y</w:t>
            </w: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lastRenderedPageBreak/>
              <w:t>质量目标及其实现的策划</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6.2</w:t>
            </w:r>
          </w:p>
        </w:tc>
        <w:tc>
          <w:tcPr>
            <w:tcW w:w="10004" w:type="dxa"/>
            <w:vAlign w:val="center"/>
          </w:tcPr>
          <w:p w:rsidR="00466DC0" w:rsidRDefault="00466DC0" w:rsidP="009D1761">
            <w:pPr>
              <w:adjustRightInd w:val="0"/>
              <w:snapToGrid w:val="0"/>
              <w:spacing w:line="276" w:lineRule="auto"/>
              <w:rPr>
                <w:rFonts w:ascii="宋体" w:hAnsi="宋体"/>
                <w:szCs w:val="21"/>
              </w:rPr>
            </w:pPr>
            <w:r>
              <w:rPr>
                <w:rFonts w:ascii="宋体" w:hAnsi="宋体" w:hint="eastAsia"/>
                <w:szCs w:val="21"/>
              </w:rPr>
              <w:t>部门目标：</w:t>
            </w:r>
          </w:p>
          <w:p w:rsidR="00C42CC3" w:rsidRPr="00C42CC3" w:rsidRDefault="00C42CC3" w:rsidP="00C42CC3">
            <w:pPr>
              <w:adjustRightInd w:val="0"/>
              <w:snapToGrid w:val="0"/>
              <w:spacing w:line="276" w:lineRule="auto"/>
              <w:rPr>
                <w:rFonts w:ascii="宋体" w:hAnsi="宋体" w:cs="宋体" w:hint="eastAsia"/>
                <w:sz w:val="24"/>
                <w:szCs w:val="24"/>
              </w:rPr>
            </w:pPr>
            <w:r w:rsidRPr="00C42CC3">
              <w:rPr>
                <w:rFonts w:ascii="宋体" w:hAnsi="宋体" w:cs="宋体" w:hint="eastAsia"/>
                <w:sz w:val="24"/>
                <w:szCs w:val="24"/>
              </w:rPr>
              <w:t>产品开发合格率100%</w:t>
            </w:r>
          </w:p>
          <w:p w:rsidR="00C42CC3" w:rsidRPr="00C42CC3" w:rsidRDefault="00C42CC3" w:rsidP="00C42CC3">
            <w:pPr>
              <w:adjustRightInd w:val="0"/>
              <w:snapToGrid w:val="0"/>
              <w:spacing w:line="276" w:lineRule="auto"/>
              <w:rPr>
                <w:rFonts w:ascii="宋体" w:hAnsi="宋体" w:cs="宋体" w:hint="eastAsia"/>
                <w:sz w:val="24"/>
                <w:szCs w:val="24"/>
              </w:rPr>
            </w:pPr>
            <w:r w:rsidRPr="00C42CC3">
              <w:rPr>
                <w:rFonts w:ascii="宋体" w:hAnsi="宋体" w:cs="宋体" w:hint="eastAsia"/>
                <w:sz w:val="24"/>
                <w:szCs w:val="24"/>
              </w:rPr>
              <w:t>2、软件交付及时率100%；</w:t>
            </w:r>
          </w:p>
          <w:p w:rsidR="00C42CC3" w:rsidRPr="00C42CC3" w:rsidRDefault="00C42CC3" w:rsidP="00C42CC3">
            <w:pPr>
              <w:adjustRightInd w:val="0"/>
              <w:snapToGrid w:val="0"/>
              <w:spacing w:line="276" w:lineRule="auto"/>
              <w:rPr>
                <w:rFonts w:ascii="宋体" w:hAnsi="宋体" w:cs="宋体" w:hint="eastAsia"/>
                <w:sz w:val="24"/>
                <w:szCs w:val="24"/>
              </w:rPr>
            </w:pPr>
            <w:r w:rsidRPr="00C42CC3">
              <w:rPr>
                <w:rFonts w:ascii="宋体" w:hAnsi="宋体" w:cs="宋体" w:hint="eastAsia"/>
                <w:sz w:val="24"/>
                <w:szCs w:val="24"/>
              </w:rPr>
              <w:t>3、研发变更率小于5%</w:t>
            </w:r>
          </w:p>
          <w:p w:rsidR="00466DC0" w:rsidRPr="00C42CC3" w:rsidRDefault="00C42CC3" w:rsidP="00C42CC3">
            <w:pPr>
              <w:adjustRightInd w:val="0"/>
              <w:snapToGrid w:val="0"/>
              <w:spacing w:line="276" w:lineRule="auto"/>
              <w:rPr>
                <w:rFonts w:ascii="宋体" w:hAnsi="宋体" w:cs="宋体"/>
                <w:sz w:val="24"/>
                <w:szCs w:val="24"/>
              </w:rPr>
            </w:pPr>
            <w:r w:rsidRPr="00C42CC3">
              <w:rPr>
                <w:rFonts w:ascii="宋体" w:hAnsi="宋体" w:cs="宋体" w:hint="eastAsia"/>
                <w:sz w:val="24"/>
                <w:szCs w:val="24"/>
              </w:rPr>
              <w:t>4、服务质量合格率100%</w:t>
            </w:r>
          </w:p>
          <w:p w:rsidR="00466DC0" w:rsidRPr="00196293" w:rsidRDefault="00466DC0" w:rsidP="00C42CC3">
            <w:pPr>
              <w:adjustRightInd w:val="0"/>
              <w:snapToGrid w:val="0"/>
              <w:spacing w:line="276" w:lineRule="auto"/>
              <w:rPr>
                <w:rFonts w:ascii="宋体" w:hAnsi="宋体"/>
                <w:szCs w:val="21"/>
              </w:rPr>
            </w:pPr>
            <w:r>
              <w:rPr>
                <w:rFonts w:ascii="宋体" w:hAnsi="宋体" w:hint="eastAsia"/>
                <w:szCs w:val="21"/>
              </w:rPr>
              <w:t>2020</w:t>
            </w:r>
            <w:r w:rsidRPr="00196293">
              <w:rPr>
                <w:rFonts w:ascii="宋体" w:hAnsi="宋体" w:hint="eastAsia"/>
                <w:szCs w:val="21"/>
              </w:rPr>
              <w:t>年</w:t>
            </w:r>
            <w:r w:rsidR="00C42CC3">
              <w:rPr>
                <w:rFonts w:ascii="宋体" w:hAnsi="宋体" w:hint="eastAsia"/>
                <w:szCs w:val="21"/>
              </w:rPr>
              <w:t>8</w:t>
            </w:r>
            <w:r w:rsidRPr="00196293">
              <w:rPr>
                <w:rFonts w:ascii="宋体" w:hAnsi="宋体" w:hint="eastAsia"/>
                <w:szCs w:val="21"/>
              </w:rPr>
              <w:t>月至20</w:t>
            </w:r>
            <w:r>
              <w:rPr>
                <w:rFonts w:ascii="宋体" w:hAnsi="宋体" w:hint="eastAsia"/>
                <w:szCs w:val="21"/>
              </w:rPr>
              <w:t>21</w:t>
            </w:r>
            <w:r w:rsidRPr="00196293">
              <w:rPr>
                <w:rFonts w:ascii="宋体" w:hAnsi="宋体" w:hint="eastAsia"/>
                <w:szCs w:val="21"/>
              </w:rPr>
              <w:t>年</w:t>
            </w:r>
            <w:r w:rsidR="00C42CC3">
              <w:rPr>
                <w:rFonts w:ascii="宋体" w:hAnsi="宋体" w:hint="eastAsia"/>
                <w:szCs w:val="21"/>
              </w:rPr>
              <w:t>6</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466DC0" w:rsidRPr="00196293" w:rsidRDefault="00466DC0" w:rsidP="009D1761">
            <w:pPr>
              <w:spacing w:line="276" w:lineRule="auto"/>
              <w:rPr>
                <w:rFonts w:ascii="宋体" w:hAnsi="宋体"/>
                <w:szCs w:val="21"/>
              </w:rPr>
            </w:pPr>
            <w:r>
              <w:rPr>
                <w:rFonts w:ascii="宋体" w:hAnsi="宋体" w:hint="eastAsia"/>
                <w:szCs w:val="21"/>
              </w:rPr>
              <w:t>Y</w:t>
            </w:r>
          </w:p>
        </w:tc>
      </w:tr>
      <w:tr w:rsidR="00466DC0" w:rsidRPr="00196293" w:rsidTr="009D1761">
        <w:trPr>
          <w:trHeight w:val="516"/>
        </w:trPr>
        <w:tc>
          <w:tcPr>
            <w:tcW w:w="2160" w:type="dxa"/>
            <w:vAlign w:val="center"/>
          </w:tcPr>
          <w:p w:rsidR="00466DC0" w:rsidRPr="00BF1017" w:rsidRDefault="00466DC0" w:rsidP="009D1761">
            <w:pPr>
              <w:spacing w:line="276" w:lineRule="auto"/>
              <w:rPr>
                <w:rFonts w:ascii="宋体" w:hAnsi="宋体"/>
                <w:szCs w:val="21"/>
              </w:rPr>
            </w:pPr>
            <w:r w:rsidRPr="00BF1017">
              <w:rPr>
                <w:rFonts w:ascii="宋体" w:hAnsi="宋体" w:hint="eastAsia"/>
                <w:szCs w:val="21"/>
              </w:rPr>
              <w:t>监视测量资源</w:t>
            </w:r>
          </w:p>
        </w:tc>
        <w:tc>
          <w:tcPr>
            <w:tcW w:w="960" w:type="dxa"/>
            <w:vAlign w:val="center"/>
          </w:tcPr>
          <w:p w:rsidR="00466DC0" w:rsidRPr="00BF1017" w:rsidRDefault="00466DC0" w:rsidP="009D1761">
            <w:pPr>
              <w:spacing w:line="276" w:lineRule="auto"/>
              <w:rPr>
                <w:rFonts w:ascii="宋体" w:hAnsi="宋体"/>
                <w:szCs w:val="21"/>
              </w:rPr>
            </w:pPr>
            <w:r w:rsidRPr="00BF1017">
              <w:rPr>
                <w:rFonts w:ascii="宋体" w:hAnsi="宋体"/>
                <w:szCs w:val="21"/>
              </w:rPr>
              <w:t>7.1.5</w:t>
            </w:r>
          </w:p>
        </w:tc>
        <w:tc>
          <w:tcPr>
            <w:tcW w:w="10004" w:type="dxa"/>
            <w:vAlign w:val="center"/>
          </w:tcPr>
          <w:p w:rsidR="00466DC0" w:rsidRPr="00BF1017" w:rsidRDefault="00466DC0" w:rsidP="009D1761">
            <w:pPr>
              <w:adjustRightInd w:val="0"/>
              <w:snapToGrid w:val="0"/>
              <w:spacing w:line="276" w:lineRule="auto"/>
              <w:rPr>
                <w:rFonts w:ascii="宋体" w:hAnsi="宋体"/>
                <w:szCs w:val="21"/>
              </w:rPr>
            </w:pPr>
            <w:r w:rsidRPr="00BF1017">
              <w:rPr>
                <w:rFonts w:ascii="宋体" w:hAnsi="宋体" w:hint="eastAsia"/>
                <w:szCs w:val="21"/>
              </w:rPr>
              <w:t>测试工具主要为测试过程中涉及的检测软件。</w:t>
            </w:r>
          </w:p>
          <w:p w:rsidR="00466DC0" w:rsidRPr="00BF1017" w:rsidRDefault="00BF1017" w:rsidP="009D1761">
            <w:pPr>
              <w:adjustRightInd w:val="0"/>
              <w:snapToGrid w:val="0"/>
              <w:spacing w:line="276" w:lineRule="auto"/>
              <w:rPr>
                <w:rFonts w:ascii="宋体" w:hAnsi="宋体"/>
                <w:szCs w:val="21"/>
              </w:rPr>
            </w:pPr>
            <w:r w:rsidRPr="00BF1017">
              <w:rPr>
                <w:rFonts w:ascii="宋体" w:hAnsi="宋体" w:hint="eastAsia"/>
                <w:szCs w:val="21"/>
              </w:rPr>
              <w:t>设计用到 Photoshop，开发用到eclipse，</w:t>
            </w:r>
            <w:proofErr w:type="spellStart"/>
            <w:r w:rsidRPr="00BF1017">
              <w:rPr>
                <w:rFonts w:ascii="宋体" w:hAnsi="宋体" w:hint="eastAsia"/>
                <w:szCs w:val="21"/>
              </w:rPr>
              <w:t>etl</w:t>
            </w:r>
            <w:proofErr w:type="spellEnd"/>
            <w:r w:rsidRPr="00BF1017">
              <w:rPr>
                <w:rFonts w:ascii="宋体" w:hAnsi="宋体" w:hint="eastAsia"/>
                <w:szCs w:val="21"/>
              </w:rPr>
              <w:t xml:space="preserve">等软件工具，运维用到oracle，及 </w:t>
            </w:r>
            <w:proofErr w:type="spellStart"/>
            <w:r w:rsidRPr="00BF1017">
              <w:rPr>
                <w:rFonts w:ascii="宋体" w:hAnsi="宋体" w:hint="eastAsia"/>
                <w:szCs w:val="21"/>
              </w:rPr>
              <w:t>plsql</w:t>
            </w:r>
            <w:proofErr w:type="spellEnd"/>
            <w:r w:rsidRPr="00BF1017">
              <w:rPr>
                <w:rFonts w:ascii="宋体" w:hAnsi="宋体" w:hint="eastAsia"/>
                <w:szCs w:val="21"/>
              </w:rPr>
              <w:t xml:space="preserve"> developer 工具</w:t>
            </w:r>
            <w:r w:rsidR="00466DC0" w:rsidRPr="00BF1017">
              <w:rPr>
                <w:rFonts w:ascii="宋体" w:hAnsi="宋体" w:hint="eastAsia"/>
                <w:szCs w:val="21"/>
              </w:rPr>
              <w:t>，</w:t>
            </w:r>
            <w:r w:rsidR="00466DC0" w:rsidRPr="00BF1017">
              <w:rPr>
                <w:rFonts w:ascii="宋体" w:hAnsi="宋体"/>
                <w:szCs w:val="21"/>
              </w:rPr>
              <w:t>均为正版软件</w:t>
            </w:r>
            <w:r w:rsidR="00466DC0" w:rsidRPr="00BF1017">
              <w:rPr>
                <w:rFonts w:ascii="宋体" w:hAnsi="宋体" w:hint="eastAsia"/>
                <w:szCs w:val="21"/>
              </w:rPr>
              <w:t>，</w:t>
            </w:r>
            <w:r w:rsidR="00466DC0" w:rsidRPr="00BF1017">
              <w:rPr>
                <w:rFonts w:ascii="宋体" w:hAnsi="宋体"/>
                <w:szCs w:val="21"/>
              </w:rPr>
              <w:t>网上自动更新</w:t>
            </w:r>
            <w:r w:rsidR="00466DC0" w:rsidRPr="00BF1017">
              <w:rPr>
                <w:rFonts w:ascii="宋体" w:hAnsi="宋体" w:hint="eastAsia"/>
                <w:szCs w:val="21"/>
              </w:rPr>
              <w:t>。</w:t>
            </w:r>
          </w:p>
          <w:p w:rsidR="00466DC0" w:rsidRPr="00BF1017" w:rsidRDefault="00466DC0" w:rsidP="009D1761">
            <w:r w:rsidRPr="00BF1017">
              <w:rPr>
                <w:rFonts w:hint="eastAsia"/>
              </w:rPr>
              <w:t>使用前对测试工具进行确认，支持对测试用例的分类和分层管理，测试用例可在线编辑，可支持</w:t>
            </w:r>
            <w:r w:rsidRPr="00BF1017">
              <w:rPr>
                <w:rFonts w:hint="eastAsia"/>
              </w:rPr>
              <w:t>Excel</w:t>
            </w:r>
            <w:r w:rsidRPr="00BF1017">
              <w:rPr>
                <w:rFonts w:hint="eastAsia"/>
              </w:rPr>
              <w:t>格式的导入导出，支持与功能需求和测试需求相关联。</w:t>
            </w:r>
          </w:p>
          <w:p w:rsidR="00466DC0" w:rsidRPr="00BF1017" w:rsidRDefault="00466DC0" w:rsidP="009D1761">
            <w:pPr>
              <w:adjustRightInd w:val="0"/>
              <w:snapToGrid w:val="0"/>
              <w:spacing w:line="276" w:lineRule="auto"/>
            </w:pPr>
            <w:r w:rsidRPr="00BF1017">
              <w:rPr>
                <w:rFonts w:hint="eastAsia"/>
              </w:rPr>
              <w:t>抽：测试软件确认报告</w:t>
            </w:r>
            <w:bookmarkStart w:id="3" w:name="_GoBack"/>
            <w:bookmarkEnd w:id="3"/>
          </w:p>
          <w:p w:rsidR="00466DC0" w:rsidRPr="00BF1017" w:rsidRDefault="00466DC0" w:rsidP="009D1761">
            <w:pPr>
              <w:adjustRightInd w:val="0"/>
              <w:snapToGrid w:val="0"/>
              <w:spacing w:line="276" w:lineRule="auto"/>
            </w:pPr>
            <w:r w:rsidRPr="00BF1017">
              <w:rPr>
                <w:rFonts w:hint="eastAsia"/>
              </w:rPr>
              <w:t>测试软件，经过确认，为最新版本，软件运行稳定可靠，能满足我公司应用软件开发需要。</w:t>
            </w:r>
          </w:p>
          <w:p w:rsidR="00466DC0" w:rsidRPr="00BF1017" w:rsidRDefault="00466DC0" w:rsidP="009D1761">
            <w:pPr>
              <w:adjustRightInd w:val="0"/>
              <w:snapToGrid w:val="0"/>
              <w:spacing w:line="276" w:lineRule="auto"/>
            </w:pPr>
            <w:r w:rsidRPr="00BF1017">
              <w:rPr>
                <w:rFonts w:hint="eastAsia"/>
              </w:rPr>
              <w:t>确认人：</w:t>
            </w:r>
            <w:r w:rsidR="00BF1017" w:rsidRPr="00BF1017">
              <w:rPr>
                <w:rFonts w:hint="eastAsia"/>
              </w:rPr>
              <w:t>苏</w:t>
            </w:r>
            <w:r w:rsidR="009D758E">
              <w:rPr>
                <w:rFonts w:hint="eastAsia"/>
              </w:rPr>
              <w:t>昌</w:t>
            </w:r>
          </w:p>
          <w:p w:rsidR="00466DC0" w:rsidRPr="00BF1017" w:rsidRDefault="00466DC0" w:rsidP="009D1761">
            <w:pPr>
              <w:adjustRightInd w:val="0"/>
              <w:snapToGrid w:val="0"/>
              <w:spacing w:line="276" w:lineRule="auto"/>
            </w:pPr>
            <w:r w:rsidRPr="00BF1017">
              <w:rPr>
                <w:rFonts w:hint="eastAsia"/>
              </w:rPr>
              <w:t>日期：</w:t>
            </w:r>
            <w:r w:rsidRPr="00BF1017">
              <w:rPr>
                <w:rFonts w:hint="eastAsia"/>
              </w:rPr>
              <w:t>202</w:t>
            </w:r>
            <w:r w:rsidR="00BF1017" w:rsidRPr="00BF1017">
              <w:rPr>
                <w:rFonts w:hint="eastAsia"/>
              </w:rPr>
              <w:t>1</w:t>
            </w:r>
            <w:r w:rsidRPr="00BF1017">
              <w:rPr>
                <w:rFonts w:hint="eastAsia"/>
              </w:rPr>
              <w:t>年</w:t>
            </w:r>
            <w:r w:rsidRPr="00BF1017">
              <w:rPr>
                <w:rFonts w:hint="eastAsia"/>
              </w:rPr>
              <w:t>7</w:t>
            </w:r>
            <w:r w:rsidRPr="00BF1017">
              <w:rPr>
                <w:rFonts w:hint="eastAsia"/>
              </w:rPr>
              <w:t>月</w:t>
            </w:r>
            <w:r w:rsidRPr="00BF1017">
              <w:rPr>
                <w:rFonts w:hint="eastAsia"/>
              </w:rPr>
              <w:t>15</w:t>
            </w:r>
            <w:r w:rsidRPr="00BF1017">
              <w:rPr>
                <w:rFonts w:hint="eastAsia"/>
              </w:rPr>
              <w:t>日</w:t>
            </w:r>
          </w:p>
          <w:p w:rsidR="00466DC0" w:rsidRPr="00BF1017" w:rsidRDefault="00466DC0" w:rsidP="009D1761">
            <w:pPr>
              <w:adjustRightInd w:val="0"/>
              <w:snapToGrid w:val="0"/>
              <w:spacing w:line="276" w:lineRule="auto"/>
              <w:rPr>
                <w:rFonts w:ascii="宋体" w:hAnsi="宋体"/>
                <w:szCs w:val="21"/>
              </w:rPr>
            </w:pPr>
            <w:r w:rsidRPr="00BF1017">
              <w:rPr>
                <w:rFonts w:ascii="宋体" w:hAnsi="宋体"/>
                <w:szCs w:val="21"/>
              </w:rPr>
              <w:t>目前无因测试软件原因造成研发产品不合格</w:t>
            </w:r>
            <w:r w:rsidRPr="00BF1017">
              <w:rPr>
                <w:rFonts w:ascii="宋体" w:hAnsi="宋体" w:hint="eastAsia"/>
                <w:szCs w:val="21"/>
              </w:rPr>
              <w:t>。</w:t>
            </w:r>
          </w:p>
        </w:tc>
        <w:tc>
          <w:tcPr>
            <w:tcW w:w="1585" w:type="dxa"/>
          </w:tcPr>
          <w:p w:rsidR="00466DC0" w:rsidRDefault="00466DC0" w:rsidP="009D1761">
            <w:pPr>
              <w:spacing w:line="276" w:lineRule="auto"/>
              <w:rPr>
                <w:rFonts w:ascii="宋体" w:hAnsi="宋体" w:hint="eastAsia"/>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8.1</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公司针对软件开发</w:t>
            </w:r>
            <w:r w:rsidR="0005312E">
              <w:rPr>
                <w:rFonts w:ascii="宋体" w:hAnsi="宋体" w:hint="eastAsia"/>
                <w:szCs w:val="21"/>
              </w:rPr>
              <w:t>/</w:t>
            </w:r>
            <w:r w:rsidRPr="00196293">
              <w:rPr>
                <w:rFonts w:ascii="宋体" w:hAnsi="宋体" w:hint="eastAsia"/>
                <w:szCs w:val="21"/>
              </w:rPr>
              <w:t>服务的特点进行了如下策划：</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一、策划了服务流程：</w:t>
            </w:r>
          </w:p>
          <w:p w:rsidR="00503745" w:rsidRPr="00503745" w:rsidRDefault="00503745" w:rsidP="00503745">
            <w:pPr>
              <w:adjustRightInd w:val="0"/>
              <w:snapToGrid w:val="0"/>
              <w:spacing w:line="276" w:lineRule="auto"/>
              <w:rPr>
                <w:rFonts w:ascii="宋体" w:hAnsi="宋体" w:hint="eastAsia"/>
                <w:szCs w:val="21"/>
              </w:rPr>
            </w:pPr>
            <w:r w:rsidRPr="00503745">
              <w:rPr>
                <w:rFonts w:ascii="宋体" w:hAnsi="宋体" w:hint="eastAsia"/>
                <w:szCs w:val="21"/>
              </w:rPr>
              <w:t>软件开发及维护服务：顾客沟通-顾客立项-立项评审-招投标-签订合同-召开启动会-出建设方案-业务调研-资料收集-业务分析-出实施、技术方案-需求分析-概要设计-详细设计数模构建-可视化研发-业务测试-功能优化-上线试运行-</w:t>
            </w:r>
            <w:proofErr w:type="gramStart"/>
            <w:r w:rsidRPr="00503745">
              <w:rPr>
                <w:rFonts w:ascii="宋体" w:hAnsi="宋体" w:hint="eastAsia"/>
                <w:szCs w:val="21"/>
              </w:rPr>
              <w:t>正式库</w:t>
            </w:r>
            <w:proofErr w:type="gramEnd"/>
            <w:r w:rsidRPr="00503745">
              <w:rPr>
                <w:rFonts w:ascii="宋体" w:hAnsi="宋体" w:hint="eastAsia"/>
                <w:szCs w:val="21"/>
              </w:rPr>
              <w:t>上线发布运行-交付使用-后期运维-顾客验收---后期维护服务----客户沟通-----系统维护--升级--测试---客户验收</w:t>
            </w:r>
          </w:p>
          <w:p w:rsidR="00503745" w:rsidRPr="00503745" w:rsidRDefault="00503745" w:rsidP="00503745">
            <w:pPr>
              <w:adjustRightInd w:val="0"/>
              <w:snapToGrid w:val="0"/>
              <w:spacing w:line="276" w:lineRule="auto"/>
              <w:rPr>
                <w:rFonts w:ascii="宋体" w:hAnsi="宋体"/>
                <w:szCs w:val="21"/>
              </w:rPr>
            </w:pPr>
          </w:p>
          <w:p w:rsidR="00466DC0" w:rsidRDefault="00503745" w:rsidP="00503745">
            <w:pPr>
              <w:adjustRightInd w:val="0"/>
              <w:snapToGrid w:val="0"/>
              <w:spacing w:line="276" w:lineRule="auto"/>
              <w:rPr>
                <w:rFonts w:ascii="宋体" w:hAnsi="宋体" w:hint="eastAsia"/>
                <w:szCs w:val="21"/>
              </w:rPr>
            </w:pPr>
            <w:r w:rsidRPr="00503745">
              <w:rPr>
                <w:rFonts w:ascii="宋体" w:hAnsi="宋体" w:hint="eastAsia"/>
                <w:szCs w:val="21"/>
              </w:rPr>
              <w:t>技术咨询服务：顾客沟通-顾客立项-立项评审-招投标-签订合同-业务调研-资料收集-业务分析-出技术咨询方案-编辑报告-报告评审-修改-客户评价验收</w:t>
            </w:r>
          </w:p>
          <w:p w:rsidR="00503745" w:rsidRPr="00503745" w:rsidRDefault="00503745" w:rsidP="00503745">
            <w:pPr>
              <w:adjustRightInd w:val="0"/>
              <w:snapToGrid w:val="0"/>
              <w:spacing w:line="276" w:lineRule="auto"/>
              <w:rPr>
                <w:rFonts w:ascii="宋体" w:hAnsi="宋体"/>
                <w:szCs w:val="21"/>
              </w:rPr>
            </w:pPr>
          </w:p>
          <w:p w:rsidR="00466DC0" w:rsidRPr="00196293" w:rsidRDefault="00503745" w:rsidP="009D1761">
            <w:pPr>
              <w:adjustRightInd w:val="0"/>
              <w:snapToGrid w:val="0"/>
              <w:spacing w:line="276" w:lineRule="auto"/>
              <w:rPr>
                <w:rFonts w:ascii="宋体" w:hAnsi="宋体"/>
                <w:szCs w:val="21"/>
              </w:rPr>
            </w:pPr>
            <w:r>
              <w:rPr>
                <w:rFonts w:ascii="宋体" w:hAnsi="宋体" w:hint="eastAsia"/>
                <w:szCs w:val="21"/>
              </w:rPr>
              <w:t>无需确认过程：</w:t>
            </w:r>
            <w:r w:rsidRPr="00503745">
              <w:rPr>
                <w:rFonts w:ascii="宋体" w:hAnsi="宋体" w:hint="eastAsia"/>
                <w:szCs w:val="21"/>
              </w:rPr>
              <w:t>维护服务过程、技术咨询服务</w:t>
            </w:r>
          </w:p>
          <w:p w:rsidR="00466DC0" w:rsidRPr="00196293" w:rsidRDefault="00466DC0" w:rsidP="009D1761">
            <w:pPr>
              <w:adjustRightInd w:val="0"/>
              <w:snapToGrid w:val="0"/>
              <w:spacing w:line="276" w:lineRule="auto"/>
              <w:rPr>
                <w:rFonts w:ascii="宋体" w:hAnsi="宋体"/>
                <w:szCs w:val="21"/>
              </w:rPr>
            </w:pPr>
            <w:r>
              <w:rPr>
                <w:rFonts w:ascii="宋体" w:hAnsi="宋体" w:hint="eastAsia"/>
                <w:szCs w:val="21"/>
              </w:rPr>
              <w:lastRenderedPageBreak/>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六、编制有“</w:t>
            </w:r>
            <w:r w:rsidRPr="00D44A89">
              <w:rPr>
                <w:rFonts w:ascii="宋体" w:hAnsi="宋体" w:hint="eastAsia"/>
                <w:szCs w:val="21"/>
              </w:rPr>
              <w:t>风险和机遇控制程序</w:t>
            </w:r>
            <w:r w:rsidRPr="00196293">
              <w:rPr>
                <w:rFonts w:ascii="宋体" w:hAnsi="宋体" w:hint="eastAsia"/>
                <w:szCs w:val="21"/>
              </w:rPr>
              <w:t>”，通过识别与评价对公司目标和战略方向相关，影响其实现质量管理体系预期结果的各种内外部环境因素，有效应对风险和机遇。</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七、暂无外包过程。</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466DC0" w:rsidRPr="00196293" w:rsidRDefault="00466DC0" w:rsidP="009D1761">
            <w:pPr>
              <w:spacing w:line="276" w:lineRule="auto"/>
              <w:rPr>
                <w:rFonts w:ascii="宋体" w:hAnsi="宋体"/>
                <w:szCs w:val="21"/>
              </w:rPr>
            </w:pPr>
            <w:r>
              <w:rPr>
                <w:rFonts w:ascii="宋体" w:hAnsi="宋体" w:hint="eastAsia"/>
                <w:szCs w:val="21"/>
              </w:rPr>
              <w:lastRenderedPageBreak/>
              <w:t>Y</w:t>
            </w: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lastRenderedPageBreak/>
              <w:t>产品和服务的设计和开发</w:t>
            </w:r>
          </w:p>
          <w:p w:rsidR="00466DC0" w:rsidRDefault="00622004" w:rsidP="009D1761">
            <w:pPr>
              <w:spacing w:line="276" w:lineRule="auto"/>
              <w:rPr>
                <w:rFonts w:ascii="宋体" w:hAnsi="宋体" w:hint="eastAsia"/>
                <w:szCs w:val="21"/>
              </w:rPr>
            </w:pPr>
            <w:r>
              <w:rPr>
                <w:rFonts w:ascii="宋体" w:hAnsi="宋体" w:hint="eastAsia"/>
                <w:szCs w:val="21"/>
              </w:rPr>
              <w:t>设计 开发过程控制</w:t>
            </w:r>
          </w:p>
          <w:p w:rsidR="00622004" w:rsidRPr="00196293" w:rsidRDefault="00622004" w:rsidP="009D1761">
            <w:pPr>
              <w:spacing w:line="276" w:lineRule="auto"/>
              <w:rPr>
                <w:rFonts w:ascii="宋体" w:hAnsi="宋体"/>
                <w:szCs w:val="21"/>
              </w:rPr>
            </w:pPr>
            <w:r>
              <w:rPr>
                <w:rFonts w:ascii="宋体" w:hAnsi="宋体" w:hint="eastAsia"/>
                <w:szCs w:val="21"/>
              </w:rPr>
              <w:t>放行控制</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8.3</w:t>
            </w:r>
          </w:p>
          <w:p w:rsidR="00466DC0" w:rsidRDefault="00466DC0" w:rsidP="009D1761">
            <w:pPr>
              <w:spacing w:line="276" w:lineRule="auto"/>
              <w:rPr>
                <w:rFonts w:ascii="宋体" w:hAnsi="宋体" w:hint="eastAsia"/>
                <w:szCs w:val="21"/>
              </w:rPr>
            </w:pPr>
            <w:r w:rsidRPr="00196293">
              <w:rPr>
                <w:rFonts w:ascii="宋体" w:hAnsi="宋体" w:hint="eastAsia"/>
                <w:szCs w:val="21"/>
              </w:rPr>
              <w:t>8.5.1</w:t>
            </w:r>
          </w:p>
          <w:p w:rsidR="00622004" w:rsidRPr="00196293" w:rsidRDefault="00622004" w:rsidP="009D1761">
            <w:pPr>
              <w:spacing w:line="276" w:lineRule="auto"/>
              <w:rPr>
                <w:rFonts w:ascii="宋体" w:hAnsi="宋体"/>
                <w:szCs w:val="21"/>
              </w:rPr>
            </w:pPr>
            <w:r>
              <w:rPr>
                <w:rFonts w:ascii="宋体" w:hAnsi="宋体" w:hint="eastAsia"/>
                <w:szCs w:val="21"/>
              </w:rPr>
              <w:t>8.6</w:t>
            </w:r>
          </w:p>
        </w:tc>
        <w:tc>
          <w:tcPr>
            <w:tcW w:w="10004" w:type="dxa"/>
            <w:vAlign w:val="center"/>
          </w:tcPr>
          <w:p w:rsidR="00466DC0" w:rsidRDefault="00466DC0" w:rsidP="009D1761">
            <w:pPr>
              <w:adjustRightInd w:val="0"/>
              <w:snapToGrid w:val="0"/>
              <w:spacing w:line="276" w:lineRule="auto"/>
              <w:rPr>
                <w:rFonts w:ascii="宋体" w:hAnsi="宋体" w:hint="eastAsia"/>
                <w:szCs w:val="21"/>
              </w:rPr>
            </w:pPr>
            <w:r w:rsidRPr="00196293">
              <w:rPr>
                <w:rFonts w:ascii="宋体" w:hAnsi="宋体" w:hint="eastAsia"/>
                <w:szCs w:val="21"/>
              </w:rPr>
              <w:t>公司按照手册《</w:t>
            </w:r>
            <w:r w:rsidRPr="00B81D09">
              <w:rPr>
                <w:rFonts w:ascii="宋体" w:hAnsi="宋体"/>
                <w:szCs w:val="21"/>
              </w:rPr>
              <w:t>设计</w:t>
            </w:r>
            <w:r w:rsidRPr="00B81D09">
              <w:rPr>
                <w:rFonts w:ascii="宋体" w:hAnsi="宋体" w:hint="eastAsia"/>
                <w:szCs w:val="21"/>
              </w:rPr>
              <w:t>开发</w:t>
            </w:r>
            <w:r w:rsidRPr="00B81D09">
              <w:rPr>
                <w:rFonts w:ascii="宋体" w:hAnsi="宋体"/>
                <w:szCs w:val="21"/>
              </w:rPr>
              <w:t>控制程序</w:t>
            </w:r>
            <w:r w:rsidRPr="00196293">
              <w:rPr>
                <w:rFonts w:ascii="宋体" w:hAnsi="宋体" w:hint="eastAsia"/>
                <w:szCs w:val="21"/>
              </w:rPr>
              <w:t>》</w:t>
            </w:r>
            <w:r>
              <w:rPr>
                <w:rFonts w:ascii="宋体" w:hAnsi="宋体" w:hint="eastAsia"/>
                <w:szCs w:val="21"/>
              </w:rPr>
              <w:t>《</w:t>
            </w:r>
            <w:r w:rsidRPr="00B81D09">
              <w:rPr>
                <w:rFonts w:ascii="宋体" w:hAnsi="宋体"/>
                <w:szCs w:val="21"/>
              </w:rPr>
              <w:t>项目实施和验收控制程序</w:t>
            </w:r>
            <w:r>
              <w:rPr>
                <w:rFonts w:ascii="宋体" w:hAnsi="宋体" w:hint="eastAsia"/>
                <w:szCs w:val="21"/>
              </w:rPr>
              <w:t>》《</w:t>
            </w:r>
            <w:r w:rsidRPr="00B81D09">
              <w:rPr>
                <w:rFonts w:ascii="宋体" w:hAnsi="宋体"/>
                <w:szCs w:val="21"/>
              </w:rPr>
              <w:t>软件开发管理程序</w:t>
            </w:r>
            <w:r>
              <w:rPr>
                <w:rFonts w:ascii="宋体" w:hAnsi="宋体" w:hint="eastAsia"/>
                <w:szCs w:val="21"/>
              </w:rPr>
              <w:t>》</w:t>
            </w:r>
            <w:r w:rsidRPr="005B5643">
              <w:rPr>
                <w:rFonts w:ascii="宋体" w:hAnsi="宋体" w:hint="eastAsia"/>
                <w:szCs w:val="21"/>
              </w:rPr>
              <w:t>数据资产管理制度、研发服务器管理制度等进行控制。</w:t>
            </w:r>
          </w:p>
          <w:p w:rsidR="00622004" w:rsidRDefault="00622004" w:rsidP="009D1761">
            <w:pPr>
              <w:adjustRightInd w:val="0"/>
              <w:snapToGrid w:val="0"/>
              <w:spacing w:line="276" w:lineRule="auto"/>
              <w:rPr>
                <w:rFonts w:ascii="宋体" w:hAnsi="宋体" w:hint="eastAsia"/>
                <w:szCs w:val="21"/>
              </w:rPr>
            </w:pP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a ）获得的文件化信息</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Pr="00FB09B0">
              <w:rPr>
                <w:rFonts w:ascii="宋体" w:hAnsi="宋体" w:hint="eastAsia"/>
                <w:szCs w:val="21"/>
              </w:rPr>
              <w:t>《产品和服务的设计开发控制程序》</w:t>
            </w:r>
            <w:r w:rsidRPr="00196293">
              <w:rPr>
                <w:rFonts w:ascii="宋体" w:hAnsi="宋体" w:hint="eastAsia"/>
                <w:szCs w:val="21"/>
              </w:rPr>
              <w:t>等作业文件，能够软件开发</w:t>
            </w:r>
            <w:r>
              <w:rPr>
                <w:rFonts w:ascii="宋体" w:hAnsi="宋体" w:hint="eastAsia"/>
                <w:szCs w:val="21"/>
              </w:rPr>
              <w:t>、技术咨询</w:t>
            </w:r>
            <w:r w:rsidRPr="00196293">
              <w:rPr>
                <w:rFonts w:ascii="宋体" w:hAnsi="宋体" w:hint="eastAsia"/>
                <w:szCs w:val="21"/>
              </w:rPr>
              <w:t>过程起指导作用。</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提供《配置管理计划》</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w:t>
            </w:r>
            <w:r w:rsidRPr="00196293">
              <w:rPr>
                <w:rFonts w:ascii="宋体" w:hAnsi="宋体" w:hint="eastAsia"/>
                <w:szCs w:val="21"/>
              </w:rPr>
              <w:lastRenderedPageBreak/>
              <w:t>《信息技术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3）策划了</w:t>
            </w:r>
            <w:r>
              <w:rPr>
                <w:rFonts w:ascii="宋体" w:hAnsi="宋体" w:hint="eastAsia"/>
                <w:szCs w:val="21"/>
              </w:rPr>
              <w:t>编码风格企业内网安全说明、内网测试集群 Docker操作指南</w:t>
            </w:r>
            <w:r w:rsidRPr="005B5643">
              <w:rPr>
                <w:rFonts w:ascii="宋体" w:hAnsi="宋体" w:hint="eastAsia"/>
                <w:szCs w:val="21"/>
              </w:rPr>
              <w:t>、数据资产管理制度、研发服务器管理制度等</w:t>
            </w:r>
            <w:r w:rsidRPr="00196293">
              <w:rPr>
                <w:rFonts w:ascii="宋体" w:hAnsi="宋体" w:hint="eastAsia"/>
                <w:szCs w:val="21"/>
              </w:rPr>
              <w:t>等作业指导书和《设计说明书》等记录。</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sidRPr="0073601E">
              <w:rPr>
                <w:rFonts w:ascii="宋体" w:hAnsi="宋体" w:hint="eastAsia"/>
                <w:szCs w:val="21"/>
              </w:rPr>
              <w:t>设计用到 Photoshop，开发用到eclipse，</w:t>
            </w:r>
            <w:proofErr w:type="spellStart"/>
            <w:r w:rsidRPr="0073601E">
              <w:rPr>
                <w:rFonts w:ascii="宋体" w:hAnsi="宋体" w:hint="eastAsia"/>
                <w:szCs w:val="21"/>
              </w:rPr>
              <w:t>etl</w:t>
            </w:r>
            <w:proofErr w:type="spellEnd"/>
            <w:r w:rsidRPr="0073601E">
              <w:rPr>
                <w:rFonts w:ascii="宋体" w:hAnsi="宋体" w:hint="eastAsia"/>
                <w:szCs w:val="21"/>
              </w:rPr>
              <w:t xml:space="preserve">等软件工具，运维用到oracle，及 </w:t>
            </w:r>
            <w:proofErr w:type="spellStart"/>
            <w:r w:rsidRPr="0073601E">
              <w:rPr>
                <w:rFonts w:ascii="宋体" w:hAnsi="宋体" w:hint="eastAsia"/>
                <w:szCs w:val="21"/>
              </w:rPr>
              <w:t>plsql</w:t>
            </w:r>
            <w:proofErr w:type="spellEnd"/>
            <w:r w:rsidRPr="0073601E">
              <w:rPr>
                <w:rFonts w:ascii="宋体" w:hAnsi="宋体" w:hint="eastAsia"/>
                <w:szCs w:val="21"/>
              </w:rPr>
              <w:t xml:space="preserve"> developer 工具</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c） 实施监视和测量</w:t>
            </w:r>
          </w:p>
          <w:p w:rsidR="00622004" w:rsidRPr="003E5B2C" w:rsidRDefault="00622004" w:rsidP="00622004">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f) 需确认过程，经确认，</w:t>
            </w:r>
            <w:r w:rsidRPr="0073601E">
              <w:rPr>
                <w:rFonts w:ascii="宋体" w:hAnsi="宋体" w:hint="eastAsia"/>
                <w:szCs w:val="21"/>
              </w:rPr>
              <w:t>维护服务过程、技术咨询服务</w:t>
            </w:r>
            <w:r>
              <w:rPr>
                <w:rFonts w:ascii="宋体" w:hAnsi="宋体" w:hint="eastAsia"/>
                <w:szCs w:val="21"/>
              </w:rPr>
              <w:t>为</w:t>
            </w:r>
            <w:r w:rsidRPr="00196293">
              <w:rPr>
                <w:rFonts w:ascii="宋体" w:hAnsi="宋体" w:hint="eastAsia"/>
                <w:szCs w:val="21"/>
              </w:rPr>
              <w:t>需要确认的过程。</w:t>
            </w:r>
            <w:r>
              <w:rPr>
                <w:rFonts w:ascii="宋体" w:hAnsi="宋体" w:hint="eastAsia"/>
                <w:szCs w:val="21"/>
              </w:rPr>
              <w:t>本年度无变更，未进行再确认</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622004" w:rsidRPr="00A44B7A" w:rsidRDefault="00622004" w:rsidP="00622004">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622004" w:rsidRDefault="00622004" w:rsidP="00622004">
            <w:pPr>
              <w:rPr>
                <w:rFonts w:ascii="宋体" w:hAnsi="宋体"/>
                <w:szCs w:val="21"/>
              </w:rPr>
            </w:pPr>
            <w:r w:rsidRPr="00196293">
              <w:rPr>
                <w:rFonts w:ascii="宋体" w:hAnsi="宋体" w:hint="eastAsia"/>
                <w:szCs w:val="21"/>
              </w:rPr>
              <w:t>抽查</w:t>
            </w:r>
            <w:r>
              <w:rPr>
                <w:rFonts w:ascii="宋体" w:hAnsi="宋体" w:hint="eastAsia"/>
                <w:szCs w:val="21"/>
              </w:rPr>
              <w:t>正在研发</w:t>
            </w:r>
            <w:r w:rsidRPr="00D44A89">
              <w:rPr>
                <w:rFonts w:ascii="宋体" w:hAnsi="宋体" w:hint="eastAsia"/>
                <w:szCs w:val="21"/>
              </w:rPr>
              <w:t>项目</w:t>
            </w:r>
            <w:r>
              <w:rPr>
                <w:rFonts w:ascii="宋体" w:hAnsi="宋体" w:hint="eastAsia"/>
                <w:szCs w:val="21"/>
              </w:rPr>
              <w:t>需求规格说明书、开发计划、概要设计、详细设计</w:t>
            </w:r>
            <w:r w:rsidRPr="00196293">
              <w:rPr>
                <w:rFonts w:ascii="宋体" w:hAnsi="宋体" w:hint="eastAsia"/>
                <w:szCs w:val="21"/>
              </w:rPr>
              <w:t>等文档，按策划要求编制</w:t>
            </w:r>
            <w:r>
              <w:rPr>
                <w:rFonts w:ascii="宋体" w:hAnsi="宋体" w:hint="eastAsia"/>
                <w:szCs w:val="21"/>
              </w:rPr>
              <w:t>。</w:t>
            </w:r>
          </w:p>
          <w:p w:rsidR="00622004" w:rsidRPr="0073601E" w:rsidRDefault="00622004" w:rsidP="00622004">
            <w:pPr>
              <w:rPr>
                <w:szCs w:val="21"/>
              </w:rPr>
            </w:pPr>
            <w:r>
              <w:rPr>
                <w:rFonts w:hint="eastAsia"/>
                <w:szCs w:val="21"/>
              </w:rPr>
              <w:t>现场人员按客户要求进行软件开发，现场基础设备完善，人员各司其职，参与项目人员</w:t>
            </w:r>
            <w:proofErr w:type="gramStart"/>
            <w:r>
              <w:rPr>
                <w:rFonts w:hint="eastAsia"/>
                <w:szCs w:val="21"/>
              </w:rPr>
              <w:t>均签署</w:t>
            </w:r>
            <w:proofErr w:type="gramEnd"/>
            <w:r>
              <w:rPr>
                <w:rFonts w:hint="eastAsia"/>
                <w:szCs w:val="21"/>
              </w:rPr>
              <w:t>保密协议，不能透露项目信息。</w:t>
            </w:r>
          </w:p>
          <w:p w:rsidR="00622004" w:rsidRPr="00196293" w:rsidRDefault="00622004" w:rsidP="00622004">
            <w:pPr>
              <w:adjustRightInd w:val="0"/>
              <w:snapToGrid w:val="0"/>
              <w:spacing w:line="276" w:lineRule="auto"/>
              <w:rPr>
                <w:rFonts w:ascii="宋体" w:hAnsi="宋体"/>
                <w:szCs w:val="21"/>
              </w:rPr>
            </w:pPr>
            <w:r w:rsidRPr="00196293">
              <w:rPr>
                <w:rFonts w:ascii="宋体" w:hAnsi="宋体" w:hint="eastAsia"/>
                <w:szCs w:val="21"/>
              </w:rPr>
              <w:lastRenderedPageBreak/>
              <w:t>提供《配置管理计划》</w:t>
            </w:r>
          </w:p>
          <w:p w:rsidR="00622004" w:rsidRDefault="00622004" w:rsidP="00622004">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622004" w:rsidRPr="0073601E" w:rsidRDefault="00622004" w:rsidP="00622004">
            <w:pPr>
              <w:adjustRightInd w:val="0"/>
              <w:snapToGrid w:val="0"/>
              <w:spacing w:line="276" w:lineRule="auto"/>
              <w:rPr>
                <w:rFonts w:ascii="宋体" w:hAnsi="宋体" w:hint="eastAsia"/>
                <w:szCs w:val="21"/>
              </w:rPr>
            </w:pPr>
            <w:r w:rsidRPr="00196293">
              <w:rPr>
                <w:rFonts w:ascii="宋体" w:hAnsi="宋体" w:hint="eastAsia"/>
                <w:szCs w:val="21"/>
              </w:rPr>
              <w:t>抽查</w:t>
            </w:r>
            <w:r>
              <w:rPr>
                <w:rFonts w:ascii="宋体" w:hAnsi="宋体" w:hint="eastAsia"/>
                <w:szCs w:val="21"/>
              </w:rPr>
              <w:t>其他</w:t>
            </w:r>
            <w:r w:rsidRPr="00D44A89">
              <w:rPr>
                <w:rFonts w:ascii="宋体" w:hAnsi="宋体" w:hint="eastAsia"/>
                <w:szCs w:val="21"/>
              </w:rPr>
              <w:t>项目</w:t>
            </w:r>
            <w:r>
              <w:rPr>
                <w:rFonts w:ascii="宋体" w:hAnsi="宋体" w:hint="eastAsia"/>
                <w:szCs w:val="21"/>
              </w:rPr>
              <w:t>需求规格说明书、开发计划、概要设计、详细设计、数据库设计说明书、测试计划、测试报告、测试用例、用户手册</w:t>
            </w:r>
            <w:r w:rsidRPr="00196293">
              <w:rPr>
                <w:rFonts w:ascii="宋体" w:hAnsi="宋体" w:hint="eastAsia"/>
                <w:szCs w:val="21"/>
              </w:rPr>
              <w:t>等文档，按策划要求编制</w:t>
            </w:r>
            <w:r>
              <w:rPr>
                <w:rFonts w:ascii="宋体" w:hAnsi="宋体" w:hint="eastAsia"/>
                <w:szCs w:val="21"/>
              </w:rPr>
              <w:t>。</w:t>
            </w:r>
          </w:p>
          <w:p w:rsidR="00622004" w:rsidRDefault="00622004" w:rsidP="00622004">
            <w:pPr>
              <w:adjustRightInd w:val="0"/>
              <w:snapToGrid w:val="0"/>
              <w:spacing w:line="276" w:lineRule="auto"/>
              <w:rPr>
                <w:rFonts w:ascii="宋体" w:hAnsi="宋体" w:hint="eastAsia"/>
                <w:szCs w:val="21"/>
              </w:rPr>
            </w:pPr>
            <w:proofErr w:type="gramStart"/>
            <w:r>
              <w:rPr>
                <w:rFonts w:ascii="宋体" w:hAnsi="宋体" w:hint="eastAsia"/>
                <w:szCs w:val="21"/>
              </w:rPr>
              <w:t>抽维护</w:t>
            </w:r>
            <w:proofErr w:type="gramEnd"/>
            <w:r>
              <w:rPr>
                <w:rFonts w:ascii="宋体" w:hAnsi="宋体" w:hint="eastAsia"/>
                <w:szCs w:val="21"/>
              </w:rPr>
              <w:t>记录：</w:t>
            </w:r>
          </w:p>
          <w:p w:rsidR="00622004" w:rsidRDefault="00622004" w:rsidP="00622004">
            <w:pPr>
              <w:adjustRightInd w:val="0"/>
              <w:snapToGrid w:val="0"/>
              <w:spacing w:line="276" w:lineRule="auto"/>
              <w:rPr>
                <w:rFonts w:ascii="宋体" w:hAnsi="宋体" w:hint="eastAsia"/>
                <w:szCs w:val="21"/>
              </w:rPr>
            </w:pPr>
            <w:r>
              <w:rPr>
                <w:rFonts w:ascii="宋体" w:hAnsi="宋体"/>
                <w:noProof/>
                <w:szCs w:val="21"/>
              </w:rPr>
              <w:drawing>
                <wp:inline distT="0" distB="0" distL="0" distR="0" wp14:anchorId="4E52CA32" wp14:editId="5923CC82">
                  <wp:extent cx="1564748" cy="2787208"/>
                  <wp:effectExtent l="0" t="0" r="0" b="0"/>
                  <wp:docPr id="13" name="图片 13" descr="C:\Users\ADMINI~1\AppData\Local\Temp\WeChat Files\2697687cf73b2afe47446b52aa78a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697687cf73b2afe47446b52aa78a9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752" cy="2787215"/>
                          </a:xfrm>
                          <a:prstGeom prst="rect">
                            <a:avLst/>
                          </a:prstGeom>
                          <a:noFill/>
                          <a:ln>
                            <a:noFill/>
                          </a:ln>
                        </pic:spPr>
                      </pic:pic>
                    </a:graphicData>
                  </a:graphic>
                </wp:inline>
              </w:drawing>
            </w:r>
            <w:r>
              <w:rPr>
                <w:rFonts w:ascii="宋体" w:hAnsi="宋体"/>
                <w:noProof/>
                <w:szCs w:val="21"/>
              </w:rPr>
              <w:drawing>
                <wp:inline distT="0" distB="0" distL="0" distR="0" wp14:anchorId="4D698A17" wp14:editId="64E37FA7">
                  <wp:extent cx="1323884" cy="2787209"/>
                  <wp:effectExtent l="0" t="0" r="0" b="0"/>
                  <wp:docPr id="14" name="图片 14" descr="C:\Users\ADMINI~1\AppData\Local\Temp\WeChat Files\fbace4d34e293145564845b6c004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fbace4d34e293145564845b6c0040e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6522" cy="2792763"/>
                          </a:xfrm>
                          <a:prstGeom prst="rect">
                            <a:avLst/>
                          </a:prstGeom>
                          <a:noFill/>
                          <a:ln>
                            <a:noFill/>
                          </a:ln>
                        </pic:spPr>
                      </pic:pic>
                    </a:graphicData>
                  </a:graphic>
                </wp:inline>
              </w:drawing>
            </w:r>
            <w:r>
              <w:rPr>
                <w:rFonts w:ascii="宋体" w:hAnsi="宋体"/>
                <w:noProof/>
                <w:szCs w:val="21"/>
              </w:rPr>
              <w:drawing>
                <wp:inline distT="0" distB="0" distL="0" distR="0" wp14:anchorId="06A507B5" wp14:editId="04255CA9">
                  <wp:extent cx="1545189" cy="2825846"/>
                  <wp:effectExtent l="0" t="0" r="0" b="0"/>
                  <wp:docPr id="15" name="图片 15" descr="C:\Users\ADMINI~1\AppData\Local\Temp\WeChat Files\64e4d578190d17a8c305e78919e7f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64e4d578190d17a8c305e78919e7ff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399" cy="2828058"/>
                          </a:xfrm>
                          <a:prstGeom prst="rect">
                            <a:avLst/>
                          </a:prstGeom>
                          <a:noFill/>
                          <a:ln>
                            <a:noFill/>
                          </a:ln>
                        </pic:spPr>
                      </pic:pic>
                    </a:graphicData>
                  </a:graphic>
                </wp:inline>
              </w:drawing>
            </w:r>
          </w:p>
          <w:p w:rsidR="00622004" w:rsidRPr="005B5643" w:rsidRDefault="00622004" w:rsidP="00622004">
            <w:pPr>
              <w:adjustRightInd w:val="0"/>
              <w:snapToGrid w:val="0"/>
              <w:spacing w:line="276" w:lineRule="auto"/>
              <w:rPr>
                <w:rFonts w:ascii="宋体" w:hAnsi="宋体"/>
                <w:szCs w:val="21"/>
              </w:rPr>
            </w:pPr>
          </w:p>
          <w:p w:rsidR="00466DC0" w:rsidRPr="00D411EC" w:rsidRDefault="00466DC0" w:rsidP="009D1761">
            <w:pPr>
              <w:adjustRightInd w:val="0"/>
              <w:snapToGrid w:val="0"/>
              <w:spacing w:line="276" w:lineRule="auto"/>
              <w:rPr>
                <w:rFonts w:ascii="宋体" w:hAnsi="宋体"/>
                <w:szCs w:val="21"/>
              </w:rPr>
            </w:pPr>
            <w:proofErr w:type="gramStart"/>
            <w:r w:rsidRPr="00D411EC">
              <w:rPr>
                <w:rFonts w:ascii="宋体" w:hAnsi="宋体" w:hint="eastAsia"/>
                <w:szCs w:val="21"/>
              </w:rPr>
              <w:t>抽</w:t>
            </w:r>
            <w:r w:rsidR="009D758E">
              <w:rPr>
                <w:rFonts w:ascii="宋体" w:hAnsi="宋体" w:hint="eastAsia"/>
                <w:szCs w:val="21"/>
              </w:rPr>
              <w:t>国网</w:t>
            </w:r>
            <w:proofErr w:type="gramEnd"/>
            <w:r w:rsidR="009D758E">
              <w:rPr>
                <w:rFonts w:ascii="宋体" w:hAnsi="宋体" w:hint="eastAsia"/>
                <w:szCs w:val="21"/>
              </w:rPr>
              <w:t>湖南省电力有限公司供电服务中心（计量中心）电费回收日跟踪指数检测分析项目（咨询、软件开发、维护）</w:t>
            </w:r>
            <w:r w:rsidRPr="00D411EC">
              <w:rPr>
                <w:rFonts w:ascii="宋体" w:hAnsi="宋体" w:hint="eastAsia"/>
                <w:szCs w:val="21"/>
              </w:rPr>
              <w:t>资料：</w:t>
            </w:r>
          </w:p>
          <w:p w:rsidR="00466DC0" w:rsidRPr="009D758E" w:rsidRDefault="00466DC0" w:rsidP="009D758E">
            <w:pPr>
              <w:adjustRightInd w:val="0"/>
              <w:snapToGrid w:val="0"/>
              <w:spacing w:line="276" w:lineRule="auto"/>
              <w:rPr>
                <w:rFonts w:ascii="宋体" w:hAnsi="宋体" w:hint="eastAsia"/>
                <w:szCs w:val="21"/>
              </w:rPr>
            </w:pPr>
            <w:r w:rsidRPr="009D758E">
              <w:rPr>
                <w:rFonts w:ascii="宋体" w:hAnsi="宋体" w:hint="eastAsia"/>
                <w:szCs w:val="21"/>
              </w:rPr>
              <w:t>项目概况：</w:t>
            </w:r>
            <w:r w:rsidR="009D758E" w:rsidRPr="009D758E">
              <w:rPr>
                <w:rFonts w:cs="宋体" w:hint="eastAsia"/>
                <w:szCs w:val="21"/>
              </w:rPr>
              <w:t>通过行业分类欠费情况、客户分类欠费情况、电费回收率日变化趋势，监控欠费情况及电费回收进展。</w:t>
            </w:r>
          </w:p>
          <w:p w:rsidR="009D758E" w:rsidRPr="009D758E" w:rsidRDefault="009D758E" w:rsidP="009D758E">
            <w:pPr>
              <w:jc w:val="left"/>
              <w:rPr>
                <w:rFonts w:ascii="宋体" w:hint="eastAsia"/>
                <w:szCs w:val="21"/>
              </w:rPr>
            </w:pPr>
            <w:r w:rsidRPr="009D758E">
              <w:rPr>
                <w:rFonts w:ascii="宋体" w:hint="eastAsia"/>
                <w:szCs w:val="21"/>
              </w:rPr>
              <w:t>时间范围：按年、按月。</w:t>
            </w:r>
          </w:p>
          <w:p w:rsidR="009D758E" w:rsidRPr="009D758E" w:rsidRDefault="009D758E" w:rsidP="009D758E">
            <w:pPr>
              <w:jc w:val="left"/>
              <w:rPr>
                <w:rFonts w:ascii="宋体" w:hint="eastAsia"/>
                <w:szCs w:val="21"/>
              </w:rPr>
            </w:pPr>
            <w:r w:rsidRPr="009D758E">
              <w:rPr>
                <w:rFonts w:ascii="宋体" w:hint="eastAsia"/>
                <w:szCs w:val="21"/>
              </w:rPr>
              <w:t>按行业分类-欠费情况：按行业分类监测欠费金额、欠费户数、金额占比，行业包含：工业、居民、信息软</w:t>
            </w:r>
            <w:r w:rsidRPr="009D758E">
              <w:rPr>
                <w:rFonts w:ascii="宋体" w:hint="eastAsia"/>
                <w:szCs w:val="21"/>
              </w:rPr>
              <w:lastRenderedPageBreak/>
              <w:t>件、房地产、建筑等。</w:t>
            </w:r>
          </w:p>
          <w:p w:rsidR="009D758E" w:rsidRPr="009D758E" w:rsidRDefault="009D758E" w:rsidP="009D758E">
            <w:pPr>
              <w:jc w:val="left"/>
              <w:rPr>
                <w:rFonts w:ascii="宋体" w:hint="eastAsia"/>
                <w:szCs w:val="21"/>
              </w:rPr>
            </w:pPr>
            <w:r w:rsidRPr="009D758E">
              <w:rPr>
                <w:rFonts w:ascii="宋体" w:hint="eastAsia"/>
                <w:szCs w:val="21"/>
              </w:rPr>
              <w:t>按客户分类-欠费情况：</w:t>
            </w:r>
            <w:proofErr w:type="gramStart"/>
            <w:r w:rsidRPr="009D758E">
              <w:rPr>
                <w:rFonts w:ascii="宋体" w:hint="eastAsia"/>
                <w:szCs w:val="21"/>
              </w:rPr>
              <w:t>分城网</w:t>
            </w:r>
            <w:proofErr w:type="gramEnd"/>
            <w:r w:rsidRPr="009D758E">
              <w:rPr>
                <w:rFonts w:ascii="宋体" w:hint="eastAsia"/>
                <w:szCs w:val="21"/>
              </w:rPr>
              <w:t>、农网，按低压居民，、低压非居民、高压监测欠费金额及欠费户数。</w:t>
            </w:r>
          </w:p>
          <w:p w:rsidR="009D758E" w:rsidRPr="009D758E" w:rsidRDefault="009D758E" w:rsidP="009D758E">
            <w:pPr>
              <w:jc w:val="left"/>
              <w:rPr>
                <w:rFonts w:ascii="宋体" w:hint="eastAsia"/>
                <w:szCs w:val="21"/>
              </w:rPr>
            </w:pPr>
            <w:r w:rsidRPr="009D758E">
              <w:rPr>
                <w:rFonts w:ascii="宋体" w:hint="eastAsia"/>
                <w:szCs w:val="21"/>
              </w:rPr>
              <w:t>电费回收率变化趋势：展示当月电费回收率日变化趋势，便于监控每日的电费回收进展。</w:t>
            </w:r>
          </w:p>
          <w:p w:rsidR="009D758E" w:rsidRPr="009D758E" w:rsidRDefault="009D758E" w:rsidP="009D758E">
            <w:pPr>
              <w:jc w:val="left"/>
              <w:rPr>
                <w:rFonts w:ascii="宋体" w:hint="eastAsia"/>
                <w:szCs w:val="21"/>
              </w:rPr>
            </w:pPr>
            <w:r w:rsidRPr="009D758E">
              <w:rPr>
                <w:rFonts w:ascii="宋体" w:hint="eastAsia"/>
                <w:szCs w:val="21"/>
              </w:rPr>
              <w:t>电费回收率排名：按电费回收率进行单位排名，内容包含：单位名称、欠费户数、欠费金额、电费回收率。</w:t>
            </w:r>
          </w:p>
          <w:p w:rsidR="009D758E" w:rsidRPr="009D758E" w:rsidRDefault="009D758E" w:rsidP="009D758E">
            <w:pPr>
              <w:jc w:val="left"/>
              <w:rPr>
                <w:rFonts w:ascii="宋体" w:hint="eastAsia"/>
                <w:szCs w:val="21"/>
              </w:rPr>
            </w:pPr>
            <w:r w:rsidRPr="009D758E">
              <w:rPr>
                <w:rFonts w:ascii="宋体" w:hint="eastAsia"/>
                <w:szCs w:val="21"/>
              </w:rPr>
              <w:t>欠费金额前十客户：滚动播放欠费金额最大前10客户，内容包含用户编号、用户名称、欠费金额。</w:t>
            </w:r>
          </w:p>
          <w:p w:rsidR="009D758E" w:rsidRDefault="009D758E" w:rsidP="009D758E">
            <w:pPr>
              <w:jc w:val="left"/>
              <w:rPr>
                <w:rFonts w:ascii="宋体" w:hint="eastAsia"/>
                <w:szCs w:val="21"/>
              </w:rPr>
            </w:pPr>
            <w:r w:rsidRPr="009D758E">
              <w:rPr>
                <w:rFonts w:ascii="宋体" w:hint="eastAsia"/>
                <w:szCs w:val="21"/>
              </w:rPr>
              <w:t>地图：地图根据各单位电费回收率排名展示不同的颜色。支持市、县、所逐级挖掘穿透展示</w:t>
            </w:r>
            <w:r>
              <w:rPr>
                <w:rFonts w:ascii="宋体" w:hint="eastAsia"/>
                <w:szCs w:val="21"/>
              </w:rPr>
              <w:t>.</w:t>
            </w:r>
          </w:p>
          <w:p w:rsidR="009D758E" w:rsidRPr="009D758E" w:rsidRDefault="009D758E" w:rsidP="009D758E">
            <w:pPr>
              <w:jc w:val="left"/>
              <w:rPr>
                <w:rFonts w:ascii="宋体"/>
                <w:szCs w:val="21"/>
              </w:rPr>
            </w:pPr>
            <w:r>
              <w:rPr>
                <w:rFonts w:ascii="宋体" w:hint="eastAsia"/>
                <w:szCs w:val="21"/>
              </w:rPr>
              <w:t>。。。。。。。</w:t>
            </w:r>
          </w:p>
          <w:p w:rsidR="00466DC0" w:rsidRPr="00F2719C" w:rsidRDefault="00466DC0" w:rsidP="009D1761">
            <w:pPr>
              <w:adjustRightInd w:val="0"/>
              <w:snapToGrid w:val="0"/>
              <w:spacing w:line="276" w:lineRule="auto"/>
              <w:jc w:val="left"/>
              <w:rPr>
                <w:rFonts w:ascii="宋体" w:hAnsi="宋体"/>
                <w:szCs w:val="21"/>
              </w:rPr>
            </w:pPr>
            <w:r w:rsidRPr="00F2719C">
              <w:rPr>
                <w:rFonts w:ascii="宋体" w:hAnsi="宋体" w:hint="eastAsia"/>
                <w:szCs w:val="21"/>
              </w:rPr>
              <w:t>研发项目预计周期</w:t>
            </w:r>
          </w:p>
          <w:p w:rsidR="00466DC0" w:rsidRPr="004D152A" w:rsidRDefault="00466DC0" w:rsidP="009D1761">
            <w:pPr>
              <w:adjustRightInd w:val="0"/>
              <w:snapToGrid w:val="0"/>
              <w:spacing w:line="276" w:lineRule="auto"/>
              <w:rPr>
                <w:rFonts w:ascii="宋体" w:hAnsi="宋体"/>
                <w:szCs w:val="21"/>
              </w:rPr>
            </w:pPr>
            <w:r w:rsidRPr="00F2719C">
              <w:rPr>
                <w:rFonts w:ascii="宋体" w:hAnsi="宋体" w:hint="eastAsia"/>
                <w:szCs w:val="21"/>
              </w:rPr>
              <w:t>本项目阶段</w:t>
            </w:r>
            <w:r>
              <w:rPr>
                <w:rFonts w:ascii="宋体" w:hAnsi="宋体" w:hint="eastAsia"/>
                <w:szCs w:val="21"/>
              </w:rPr>
              <w:t>划分</w:t>
            </w:r>
            <w:r w:rsidRPr="00F2719C">
              <w:rPr>
                <w:rFonts w:ascii="宋体" w:hAnsi="宋体" w:hint="eastAsia"/>
                <w:szCs w:val="21"/>
              </w:rPr>
              <w:t>：</w:t>
            </w:r>
            <w:r>
              <w:rPr>
                <w:rFonts w:ascii="宋体" w:hAnsi="宋体" w:hint="eastAsia"/>
                <w:szCs w:val="21"/>
              </w:rPr>
              <w:t>2020年</w:t>
            </w:r>
            <w:r w:rsidR="009D758E">
              <w:rPr>
                <w:rFonts w:ascii="宋体" w:hAnsi="宋体" w:hint="eastAsia"/>
                <w:szCs w:val="21"/>
              </w:rPr>
              <w:t>11</w:t>
            </w:r>
            <w:r>
              <w:rPr>
                <w:rFonts w:ascii="宋体" w:hAnsi="宋体" w:hint="eastAsia"/>
                <w:szCs w:val="21"/>
              </w:rPr>
              <w:t>月-2021年5月</w:t>
            </w:r>
          </w:p>
          <w:p w:rsidR="00466DC0" w:rsidRDefault="00466DC0" w:rsidP="009D1761">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466DC0" w:rsidRDefault="00466DC0" w:rsidP="009D1761">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支持立项，方案可行</w:t>
            </w:r>
            <w:r>
              <w:rPr>
                <w:rFonts w:ascii="宋体" w:hAnsi="宋体" w:hint="eastAsia"/>
                <w:szCs w:val="21"/>
              </w:rPr>
              <w:t>。</w:t>
            </w:r>
          </w:p>
          <w:p w:rsidR="00466DC0" w:rsidRPr="00872B06" w:rsidRDefault="00466DC0" w:rsidP="009D1761">
            <w:pPr>
              <w:adjustRightInd w:val="0"/>
              <w:snapToGrid w:val="0"/>
              <w:spacing w:line="276" w:lineRule="auto"/>
              <w:rPr>
                <w:rFonts w:ascii="宋体" w:hAnsi="宋体"/>
                <w:szCs w:val="21"/>
              </w:rPr>
            </w:pP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w:t>
            </w:r>
            <w:r>
              <w:rPr>
                <w:rFonts w:ascii="宋体" w:hAnsi="宋体" w:hint="eastAsia"/>
                <w:szCs w:val="21"/>
              </w:rPr>
              <w:t>人力资源部</w:t>
            </w:r>
            <w:r w:rsidRPr="00196293">
              <w:rPr>
                <w:rFonts w:ascii="宋体" w:hAnsi="宋体" w:hint="eastAsia"/>
                <w:szCs w:val="21"/>
              </w:rPr>
              <w:t>按需要下发。</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编制：</w:t>
            </w:r>
            <w:r w:rsidR="009D758E">
              <w:rPr>
                <w:rFonts w:ascii="宋体" w:hAnsi="宋体" w:hint="eastAsia"/>
                <w:szCs w:val="21"/>
              </w:rPr>
              <w:t xml:space="preserve">苏昌 </w:t>
            </w:r>
            <w:r w:rsidRPr="00196293">
              <w:rPr>
                <w:rFonts w:ascii="宋体" w:hAnsi="宋体" w:hint="eastAsia"/>
                <w:szCs w:val="21"/>
              </w:rPr>
              <w:t xml:space="preserve">    日期：</w:t>
            </w:r>
            <w:r w:rsidRPr="00B6137C">
              <w:rPr>
                <w:rFonts w:ascii="宋体" w:hAnsi="宋体"/>
                <w:szCs w:val="21"/>
              </w:rPr>
              <w:t>2020/</w:t>
            </w:r>
            <w:r w:rsidR="009D758E">
              <w:rPr>
                <w:rFonts w:ascii="宋体" w:hAnsi="宋体" w:hint="eastAsia"/>
                <w:szCs w:val="21"/>
              </w:rPr>
              <w:t>11</w:t>
            </w:r>
            <w:r w:rsidRPr="00B6137C">
              <w:rPr>
                <w:rFonts w:ascii="宋体" w:hAnsi="宋体"/>
                <w:szCs w:val="21"/>
              </w:rPr>
              <w:t>/8</w:t>
            </w:r>
          </w:p>
          <w:p w:rsidR="00466DC0" w:rsidRPr="00196293" w:rsidRDefault="00466DC0" w:rsidP="009D1761">
            <w:pPr>
              <w:adjustRightInd w:val="0"/>
              <w:snapToGrid w:val="0"/>
              <w:spacing w:line="276" w:lineRule="auto"/>
              <w:rPr>
                <w:rFonts w:ascii="宋体" w:hAnsi="宋体"/>
                <w:szCs w:val="21"/>
              </w:rPr>
            </w:pP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评审情况：需求分析阶段评审/评审内容：业务规则提取、分析是否合理等/</w:t>
            </w:r>
            <w:r>
              <w:t xml:space="preserve"> </w:t>
            </w:r>
            <w:r w:rsidRPr="00B6137C">
              <w:rPr>
                <w:rFonts w:ascii="宋体" w:hAnsi="宋体"/>
                <w:szCs w:val="21"/>
              </w:rPr>
              <w:t>2020/</w:t>
            </w:r>
            <w:r w:rsidR="009D758E">
              <w:rPr>
                <w:rFonts w:ascii="宋体" w:hAnsi="宋体" w:hint="eastAsia"/>
                <w:szCs w:val="21"/>
              </w:rPr>
              <w:t>11</w:t>
            </w:r>
            <w:r w:rsidRPr="00B6137C">
              <w:rPr>
                <w:rFonts w:ascii="宋体" w:hAnsi="宋体"/>
                <w:szCs w:val="21"/>
              </w:rPr>
              <w:t>/8</w:t>
            </w:r>
            <w:r w:rsidRPr="00196293">
              <w:rPr>
                <w:rFonts w:ascii="宋体" w:hAnsi="宋体" w:hint="eastAsia"/>
                <w:szCs w:val="21"/>
              </w:rPr>
              <w:t>。软件设计开发说明书制定是否合理/</w:t>
            </w:r>
            <w:r>
              <w:t xml:space="preserve"> </w:t>
            </w:r>
            <w:r w:rsidRPr="00B6137C">
              <w:rPr>
                <w:rFonts w:ascii="宋体" w:hAnsi="宋体"/>
                <w:szCs w:val="21"/>
              </w:rPr>
              <w:t>2020/</w:t>
            </w:r>
            <w:r w:rsidR="009D758E">
              <w:rPr>
                <w:rFonts w:ascii="宋体" w:hAnsi="宋体" w:hint="eastAsia"/>
                <w:szCs w:val="21"/>
              </w:rPr>
              <w:t>12</w:t>
            </w:r>
            <w:r w:rsidRPr="00B6137C">
              <w:rPr>
                <w:rFonts w:ascii="宋体" w:hAnsi="宋体"/>
                <w:szCs w:val="21"/>
              </w:rPr>
              <w:t>/15</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szCs w:val="21"/>
              </w:rPr>
              <w:t>..    ..    ..</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制定人：</w:t>
            </w:r>
            <w:r>
              <w:rPr>
                <w:rFonts w:ascii="宋体" w:hAnsi="宋体" w:hint="eastAsia"/>
                <w:szCs w:val="21"/>
              </w:rPr>
              <w:t>技术部</w:t>
            </w:r>
            <w:r w:rsidRPr="00196293">
              <w:rPr>
                <w:rFonts w:ascii="宋体" w:hAnsi="宋体" w:hint="eastAsia"/>
                <w:szCs w:val="21"/>
              </w:rPr>
              <w:t xml:space="preserve">             审批：</w:t>
            </w:r>
            <w:proofErr w:type="gramStart"/>
            <w:r w:rsidR="004E2AE4">
              <w:rPr>
                <w:rFonts w:hint="eastAsia"/>
              </w:rPr>
              <w:t>陈虎成</w:t>
            </w:r>
            <w:proofErr w:type="gramEnd"/>
            <w:r w:rsidRPr="00B6137C">
              <w:rPr>
                <w:rFonts w:ascii="宋体" w:hAnsi="宋体"/>
                <w:szCs w:val="21"/>
              </w:rPr>
              <w:t>2020/</w:t>
            </w:r>
            <w:r w:rsidR="004E2AE4">
              <w:rPr>
                <w:rFonts w:ascii="宋体" w:hAnsi="宋体" w:hint="eastAsia"/>
                <w:szCs w:val="21"/>
              </w:rPr>
              <w:t>11</w:t>
            </w:r>
            <w:r w:rsidRPr="00B6137C">
              <w:rPr>
                <w:rFonts w:ascii="宋体" w:hAnsi="宋体"/>
                <w:szCs w:val="21"/>
              </w:rPr>
              <w:t>/8</w:t>
            </w:r>
          </w:p>
          <w:p w:rsidR="00466DC0" w:rsidRPr="00196293" w:rsidRDefault="00466DC0" w:rsidP="009D1761">
            <w:pPr>
              <w:adjustRightInd w:val="0"/>
              <w:snapToGrid w:val="0"/>
              <w:spacing w:line="276" w:lineRule="auto"/>
              <w:rPr>
                <w:rFonts w:ascii="宋体" w:hAnsi="宋体"/>
                <w:szCs w:val="21"/>
              </w:rPr>
            </w:pP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466DC0" w:rsidRPr="00CB531C" w:rsidRDefault="00466DC0" w:rsidP="009D1761">
            <w:pPr>
              <w:adjustRightInd w:val="0"/>
              <w:snapToGrid w:val="0"/>
              <w:spacing w:line="276" w:lineRule="auto"/>
              <w:rPr>
                <w:rFonts w:ascii="宋体" w:hAnsi="宋体"/>
                <w:szCs w:val="21"/>
              </w:rPr>
            </w:pPr>
            <w:r>
              <w:rPr>
                <w:rFonts w:ascii="宋体" w:hAnsi="宋体" w:hint="eastAsia"/>
                <w:szCs w:val="21"/>
              </w:rPr>
              <w:t>目标：客户需求、系统功能等</w:t>
            </w:r>
            <w:r w:rsidRPr="00CB531C">
              <w:rPr>
                <w:rFonts w:ascii="宋体" w:hAnsi="宋体" w:hint="eastAsia"/>
                <w:szCs w:val="21"/>
              </w:rPr>
              <w:t>。</w:t>
            </w:r>
          </w:p>
          <w:p w:rsidR="00466DC0" w:rsidRPr="00D411EC" w:rsidRDefault="00466DC0" w:rsidP="009D1761">
            <w:pPr>
              <w:adjustRightInd w:val="0"/>
              <w:snapToGrid w:val="0"/>
              <w:spacing w:line="276" w:lineRule="auto"/>
              <w:rPr>
                <w:rFonts w:ascii="宋体" w:hAnsi="宋体"/>
                <w:szCs w:val="21"/>
              </w:rPr>
            </w:pPr>
            <w:r w:rsidRPr="00CB531C">
              <w:rPr>
                <w:rFonts w:ascii="宋体" w:hAnsi="宋体" w:hint="eastAsia"/>
                <w:szCs w:val="21"/>
              </w:rPr>
              <w:lastRenderedPageBreak/>
              <w:t>2 适用的产品标准和法规要求：</w:t>
            </w:r>
            <w:r w:rsidRPr="00196293">
              <w:rPr>
                <w:rFonts w:ascii="宋体" w:hAnsi="宋体" w:hint="eastAsia"/>
                <w:szCs w:val="21"/>
              </w:rPr>
              <w:t>GB/T15532-2008《计算机软件测试规范》GB/T20157-2006《信息技术 软件维护》GB/T20158-2006《信息技</w:t>
            </w:r>
            <w:r w:rsidRPr="00D411EC">
              <w:rPr>
                <w:rFonts w:ascii="宋体" w:hAnsi="宋体" w:hint="eastAsia"/>
                <w:szCs w:val="21"/>
              </w:rPr>
              <w:t>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w:t>
            </w:r>
          </w:p>
          <w:p w:rsidR="00466DC0" w:rsidRPr="00D411EC" w:rsidRDefault="00466DC0" w:rsidP="009D1761">
            <w:pPr>
              <w:adjustRightInd w:val="0"/>
              <w:snapToGrid w:val="0"/>
              <w:spacing w:line="276" w:lineRule="auto"/>
              <w:rPr>
                <w:rFonts w:ascii="宋体" w:hAnsi="宋体"/>
                <w:szCs w:val="21"/>
              </w:rPr>
            </w:pPr>
            <w:r w:rsidRPr="00D411EC">
              <w:rPr>
                <w:rFonts w:ascii="宋体" w:hAnsi="宋体" w:hint="eastAsia"/>
                <w:szCs w:val="21"/>
              </w:rPr>
              <w:t>3、其它要求</w:t>
            </w:r>
          </w:p>
          <w:p w:rsidR="00466DC0" w:rsidRPr="00D411EC" w:rsidRDefault="00466DC0" w:rsidP="009D1761">
            <w:pPr>
              <w:adjustRightInd w:val="0"/>
              <w:snapToGrid w:val="0"/>
              <w:spacing w:line="276" w:lineRule="auto"/>
              <w:rPr>
                <w:rFonts w:ascii="宋体" w:hAnsi="宋体"/>
                <w:szCs w:val="21"/>
              </w:rPr>
            </w:pPr>
            <w:r w:rsidRPr="00D411EC">
              <w:rPr>
                <w:rFonts w:ascii="宋体" w:hAnsi="宋体"/>
                <w:szCs w:val="21"/>
              </w:rPr>
              <w:t xml:space="preserve"> </w:t>
            </w:r>
            <w:r w:rsidRPr="00D411EC">
              <w:rPr>
                <w:rFonts w:ascii="宋体" w:hAnsi="宋体" w:hint="eastAsia"/>
                <w:szCs w:val="21"/>
              </w:rPr>
              <w:t>编制/日期：</w:t>
            </w:r>
            <w:r w:rsidR="009D1761">
              <w:rPr>
                <w:rFonts w:ascii="宋体" w:hAnsi="宋体" w:hint="eastAsia"/>
                <w:szCs w:val="21"/>
              </w:rPr>
              <w:t>苏昌</w:t>
            </w:r>
            <w:r w:rsidRPr="00D411EC">
              <w:rPr>
                <w:rFonts w:ascii="宋体" w:hAnsi="宋体" w:hint="eastAsia"/>
                <w:szCs w:val="21"/>
              </w:rPr>
              <w:t>/</w:t>
            </w:r>
            <w:r w:rsidRPr="00D411EC">
              <w:rPr>
                <w:rFonts w:ascii="宋体" w:hAnsi="宋体"/>
                <w:szCs w:val="21"/>
              </w:rPr>
              <w:t>2020/</w:t>
            </w:r>
            <w:r w:rsidR="009D1761">
              <w:rPr>
                <w:rFonts w:ascii="宋体" w:hAnsi="宋体" w:hint="eastAsia"/>
                <w:szCs w:val="21"/>
              </w:rPr>
              <w:t>11</w:t>
            </w:r>
            <w:r w:rsidRPr="00D411EC">
              <w:rPr>
                <w:rFonts w:ascii="宋体" w:hAnsi="宋体"/>
                <w:szCs w:val="21"/>
              </w:rPr>
              <w:t>/8</w:t>
            </w:r>
            <w:r w:rsidRPr="00D411EC">
              <w:rPr>
                <w:rFonts w:ascii="宋体" w:hAnsi="宋体" w:hint="eastAsia"/>
                <w:szCs w:val="21"/>
              </w:rPr>
              <w:t xml:space="preserve">      批准/日期：</w:t>
            </w:r>
            <w:r w:rsidR="009D1761">
              <w:rPr>
                <w:rFonts w:hint="eastAsia"/>
              </w:rPr>
              <w:t>苏昌</w:t>
            </w:r>
            <w:r w:rsidRPr="00D411EC">
              <w:rPr>
                <w:rFonts w:ascii="宋体" w:hAnsi="宋体" w:hint="eastAsia"/>
                <w:szCs w:val="21"/>
              </w:rPr>
              <w:t>/</w:t>
            </w:r>
            <w:r w:rsidRPr="00D411EC">
              <w:rPr>
                <w:rFonts w:ascii="宋体" w:hAnsi="宋体"/>
                <w:szCs w:val="21"/>
              </w:rPr>
              <w:t>2020/</w:t>
            </w:r>
            <w:r w:rsidR="009D1761">
              <w:rPr>
                <w:rFonts w:ascii="宋体" w:hAnsi="宋体" w:hint="eastAsia"/>
                <w:szCs w:val="21"/>
              </w:rPr>
              <w:t>11</w:t>
            </w:r>
            <w:r w:rsidRPr="00D411EC">
              <w:rPr>
                <w:rFonts w:ascii="宋体" w:hAnsi="宋体"/>
                <w:szCs w:val="21"/>
              </w:rPr>
              <w:t>/8</w:t>
            </w:r>
          </w:p>
          <w:p w:rsidR="00466DC0" w:rsidRPr="00C63FDF" w:rsidRDefault="00466DC0" w:rsidP="009D1761">
            <w:pPr>
              <w:adjustRightInd w:val="0"/>
              <w:snapToGrid w:val="0"/>
              <w:spacing w:line="276" w:lineRule="auto"/>
              <w:rPr>
                <w:rFonts w:ascii="宋体" w:hAnsi="宋体"/>
                <w:szCs w:val="21"/>
              </w:rPr>
            </w:pP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输出内容：</w:t>
            </w:r>
            <w:r>
              <w:rPr>
                <w:rFonts w:ascii="宋体" w:hAnsi="宋体" w:hint="eastAsia"/>
                <w:szCs w:val="21"/>
              </w:rPr>
              <w:t>需求规格说明书、开发计划、概要设计、详细设计、数据库设计说明书、测试计划、测试报告、测试用例、用户手册</w:t>
            </w:r>
            <w:r w:rsidRPr="00196293">
              <w:rPr>
                <w:rFonts w:ascii="宋体" w:hAnsi="宋体" w:hint="eastAsia"/>
                <w:szCs w:val="21"/>
              </w:rPr>
              <w:t>等。</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编制：</w:t>
            </w:r>
            <w:r>
              <w:rPr>
                <w:rFonts w:ascii="宋体" w:hAnsi="宋体" w:hint="eastAsia"/>
                <w:szCs w:val="21"/>
              </w:rPr>
              <w:t>技术部</w:t>
            </w:r>
            <w:r w:rsidRPr="00196293">
              <w:rPr>
                <w:rFonts w:ascii="宋体" w:hAnsi="宋体" w:hint="eastAsia"/>
                <w:szCs w:val="21"/>
              </w:rPr>
              <w:t xml:space="preserve">            日期：</w:t>
            </w:r>
            <w:r w:rsidRPr="00E17A09">
              <w:rPr>
                <w:rFonts w:ascii="宋体" w:hAnsi="宋体"/>
                <w:szCs w:val="21"/>
              </w:rPr>
              <w:t>2020/</w:t>
            </w:r>
            <w:r w:rsidR="00EB297F">
              <w:rPr>
                <w:rFonts w:ascii="宋体" w:hAnsi="宋体" w:hint="eastAsia"/>
                <w:szCs w:val="21"/>
              </w:rPr>
              <w:t>11</w:t>
            </w:r>
            <w:r w:rsidRPr="00E17A09">
              <w:rPr>
                <w:rFonts w:ascii="宋体" w:hAnsi="宋体"/>
                <w:szCs w:val="21"/>
              </w:rPr>
              <w:t>/17</w:t>
            </w:r>
          </w:p>
          <w:p w:rsidR="00466DC0" w:rsidRPr="00134864" w:rsidRDefault="00466DC0" w:rsidP="009D1761">
            <w:pPr>
              <w:adjustRightInd w:val="0"/>
              <w:snapToGrid w:val="0"/>
              <w:spacing w:line="276" w:lineRule="auto"/>
              <w:rPr>
                <w:rFonts w:ascii="宋体" w:hAnsi="宋体"/>
                <w:szCs w:val="21"/>
              </w:rPr>
            </w:pP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抽：设计开发验证报告</w:t>
            </w: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项目名称：</w:t>
            </w:r>
            <w:proofErr w:type="gramStart"/>
            <w:r w:rsidR="00EB297F" w:rsidRPr="00EB297F">
              <w:rPr>
                <w:rFonts w:ascii="宋体" w:hAnsi="宋体" w:hint="eastAsia"/>
                <w:szCs w:val="21"/>
              </w:rPr>
              <w:t>国网湖南省</w:t>
            </w:r>
            <w:proofErr w:type="gramEnd"/>
            <w:r w:rsidR="00EB297F" w:rsidRPr="00EB297F">
              <w:rPr>
                <w:rFonts w:ascii="宋体" w:hAnsi="宋体" w:hint="eastAsia"/>
                <w:szCs w:val="21"/>
              </w:rPr>
              <w:t>电力有限公司供电服务中心（计量中心）电费回收日跟踪指数检测分析项目（咨询、软件开发、维护）</w:t>
            </w: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验证方式：测试验证</w:t>
            </w: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人员：</w:t>
            </w:r>
            <w:proofErr w:type="gramStart"/>
            <w:r w:rsidR="00EB297F" w:rsidRPr="00EB297F">
              <w:rPr>
                <w:rFonts w:ascii="宋体" w:hAnsi="宋体" w:hint="eastAsia"/>
                <w:szCs w:val="21"/>
              </w:rPr>
              <w:t>陈虎成</w:t>
            </w:r>
            <w:proofErr w:type="gramEnd"/>
            <w:r w:rsidR="00EB297F">
              <w:rPr>
                <w:rFonts w:ascii="宋体" w:hAnsi="宋体" w:hint="eastAsia"/>
                <w:szCs w:val="21"/>
              </w:rPr>
              <w:t>、</w:t>
            </w:r>
            <w:r w:rsidR="00EB297F" w:rsidRPr="00EB297F">
              <w:rPr>
                <w:rFonts w:ascii="宋体" w:hAnsi="宋体" w:hint="eastAsia"/>
                <w:szCs w:val="21"/>
              </w:rPr>
              <w:t>胡尔</w:t>
            </w:r>
            <w:r w:rsidR="00EB297F">
              <w:rPr>
                <w:rFonts w:ascii="宋体" w:hAnsi="宋体" w:hint="eastAsia"/>
                <w:szCs w:val="21"/>
              </w:rPr>
              <w:t>、</w:t>
            </w:r>
            <w:r w:rsidR="00EB297F" w:rsidRPr="00EB297F">
              <w:rPr>
                <w:rFonts w:ascii="宋体" w:hAnsi="宋体" w:hint="eastAsia"/>
                <w:szCs w:val="21"/>
              </w:rPr>
              <w:t>匡胜昆</w:t>
            </w:r>
            <w:r w:rsidRPr="00134864">
              <w:rPr>
                <w:rFonts w:ascii="宋体" w:hAnsi="宋体" w:hint="eastAsia"/>
                <w:szCs w:val="21"/>
              </w:rPr>
              <w:t>等</w:t>
            </w: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验证内容；</w:t>
            </w:r>
            <w:r w:rsidRPr="00134864">
              <w:rPr>
                <w:rFonts w:ascii="宋体" w:hAnsi="宋体"/>
                <w:szCs w:val="21"/>
              </w:rPr>
              <w:t xml:space="preserve"> 功能</w:t>
            </w:r>
            <w:r w:rsidRPr="00134864">
              <w:rPr>
                <w:rFonts w:ascii="宋体" w:hAnsi="宋体" w:hint="eastAsia"/>
                <w:szCs w:val="21"/>
              </w:rPr>
              <w:t>、</w:t>
            </w:r>
            <w:r w:rsidRPr="00134864">
              <w:rPr>
                <w:rFonts w:ascii="宋体" w:hAnsi="宋体"/>
                <w:szCs w:val="21"/>
              </w:rPr>
              <w:t>性能</w:t>
            </w:r>
          </w:p>
          <w:p w:rsidR="00EB297F" w:rsidRDefault="00466DC0" w:rsidP="009D1761">
            <w:pPr>
              <w:adjustRightInd w:val="0"/>
              <w:snapToGrid w:val="0"/>
              <w:spacing w:line="276" w:lineRule="auto"/>
              <w:rPr>
                <w:rFonts w:ascii="宋体" w:hAnsi="宋体" w:hint="eastAsia"/>
                <w:szCs w:val="21"/>
              </w:rPr>
            </w:pPr>
            <w:r w:rsidRPr="00134864">
              <w:rPr>
                <w:rFonts w:ascii="宋体" w:hAnsi="宋体" w:hint="eastAsia"/>
                <w:szCs w:val="21"/>
              </w:rPr>
              <w:lastRenderedPageBreak/>
              <w:t>验证结论：</w:t>
            </w:r>
          </w:p>
          <w:p w:rsidR="00466DC0" w:rsidRDefault="00EB297F" w:rsidP="009D1761">
            <w:pPr>
              <w:adjustRightInd w:val="0"/>
              <w:snapToGrid w:val="0"/>
              <w:spacing w:line="276" w:lineRule="auto"/>
              <w:rPr>
                <w:rFonts w:ascii="宋体" w:hAnsi="宋体" w:hint="eastAsia"/>
                <w:szCs w:val="21"/>
              </w:rPr>
            </w:pPr>
            <w:r>
              <w:rPr>
                <w:rFonts w:ascii="宋体" w:hAnsi="宋体" w:hint="eastAsia"/>
                <w:noProof/>
                <w:szCs w:val="21"/>
              </w:rPr>
              <w:drawing>
                <wp:anchor distT="0" distB="0" distL="114300" distR="114300" simplePos="0" relativeHeight="251658240" behindDoc="0" locked="0" layoutInCell="1" allowOverlap="1" wp14:anchorId="09CF758E" wp14:editId="76DD70BF">
                  <wp:simplePos x="0" y="0"/>
                  <wp:positionH relativeFrom="column">
                    <wp:posOffset>-27940</wp:posOffset>
                  </wp:positionH>
                  <wp:positionV relativeFrom="paragraph">
                    <wp:posOffset>75565</wp:posOffset>
                  </wp:positionV>
                  <wp:extent cx="2038350" cy="2508250"/>
                  <wp:effectExtent l="0" t="0" r="0" b="0"/>
                  <wp:wrapNone/>
                  <wp:docPr id="6" name="图片 6" descr="a65dbf1f6e934cacedae515f352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65dbf1f6e934cacedae515f3523653"/>
                          <pic:cNvPicPr>
                            <a:picLocks noChangeAspect="1" noChangeArrowheads="1"/>
                          </pic:cNvPicPr>
                        </pic:nvPicPr>
                        <pic:blipFill>
                          <a:blip r:embed="rId11" cstate="print">
                            <a:extLst>
                              <a:ext uri="{28A0092B-C50C-407E-A947-70E740481C1C}">
                                <a14:useLocalDpi xmlns:a14="http://schemas.microsoft.com/office/drawing/2010/main" val="0"/>
                              </a:ext>
                            </a:extLst>
                          </a:blip>
                          <a:srcRect l="1886" t="1860" r="5081" b="1324"/>
                          <a:stretch>
                            <a:fillRect/>
                          </a:stretch>
                        </pic:blipFill>
                        <pic:spPr bwMode="auto">
                          <a:xfrm>
                            <a:off x="0" y="0"/>
                            <a:ext cx="2038350" cy="250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Default="00EB297F" w:rsidP="009D1761">
            <w:pPr>
              <w:adjustRightInd w:val="0"/>
              <w:snapToGrid w:val="0"/>
              <w:spacing w:line="276" w:lineRule="auto"/>
              <w:rPr>
                <w:rFonts w:ascii="宋体" w:hAnsi="宋体" w:hint="eastAsia"/>
                <w:szCs w:val="21"/>
              </w:rPr>
            </w:pPr>
          </w:p>
          <w:p w:rsidR="00EB297F" w:rsidRPr="00134864" w:rsidRDefault="00EB297F" w:rsidP="009D1761">
            <w:pPr>
              <w:adjustRightInd w:val="0"/>
              <w:snapToGrid w:val="0"/>
              <w:spacing w:line="276" w:lineRule="auto"/>
              <w:rPr>
                <w:rFonts w:ascii="宋体" w:hAnsi="宋体"/>
                <w:szCs w:val="21"/>
              </w:rPr>
            </w:pPr>
          </w:p>
          <w:p w:rsidR="00466DC0" w:rsidRPr="00134864" w:rsidRDefault="00466DC0" w:rsidP="009D1761">
            <w:pPr>
              <w:adjustRightInd w:val="0"/>
              <w:snapToGrid w:val="0"/>
              <w:spacing w:line="276" w:lineRule="auto"/>
              <w:rPr>
                <w:rFonts w:ascii="宋体" w:hAnsi="宋体"/>
                <w:szCs w:val="21"/>
              </w:rPr>
            </w:pPr>
            <w:r w:rsidRPr="00134864">
              <w:rPr>
                <w:rFonts w:ascii="宋体" w:hAnsi="宋体" w:hint="eastAsia"/>
                <w:szCs w:val="21"/>
              </w:rPr>
              <w:t>确认方式 ：项目验收报告</w:t>
            </w:r>
          </w:p>
          <w:p w:rsidR="00466DC0" w:rsidRPr="0073601E" w:rsidRDefault="0073601E" w:rsidP="009D1761">
            <w:pPr>
              <w:adjustRightInd w:val="0"/>
              <w:snapToGrid w:val="0"/>
              <w:spacing w:line="276" w:lineRule="auto"/>
              <w:rPr>
                <w:rFonts w:ascii="宋体" w:hAnsi="宋体" w:hint="eastAsia"/>
                <w:szCs w:val="21"/>
              </w:rPr>
            </w:pPr>
            <w:r>
              <w:rPr>
                <w:noProof/>
              </w:rPr>
              <w:drawing>
                <wp:inline distT="0" distB="0" distL="0" distR="0" wp14:anchorId="2BB218BA" wp14:editId="6A6B61F9">
                  <wp:extent cx="1530429" cy="2070206"/>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30429" cy="2070206"/>
                          </a:xfrm>
                          <a:prstGeom prst="rect">
                            <a:avLst/>
                          </a:prstGeom>
                        </pic:spPr>
                      </pic:pic>
                    </a:graphicData>
                  </a:graphic>
                </wp:inline>
              </w:drawing>
            </w:r>
            <w:r>
              <w:rPr>
                <w:noProof/>
              </w:rPr>
              <w:drawing>
                <wp:inline distT="0" distB="0" distL="0" distR="0" wp14:anchorId="5BA2BBDC" wp14:editId="0D0DC51C">
                  <wp:extent cx="1398229" cy="204395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99982" cy="2046516"/>
                          </a:xfrm>
                          <a:prstGeom prst="rect">
                            <a:avLst/>
                          </a:prstGeom>
                        </pic:spPr>
                      </pic:pic>
                    </a:graphicData>
                  </a:graphic>
                </wp:inline>
              </w:drawing>
            </w:r>
          </w:p>
          <w:p w:rsidR="00466DC0" w:rsidRDefault="00466DC0" w:rsidP="009D1761">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466DC0" w:rsidRPr="00196293" w:rsidRDefault="00466DC0" w:rsidP="009D1761">
            <w:pPr>
              <w:adjustRightInd w:val="0"/>
              <w:snapToGrid w:val="0"/>
              <w:spacing w:line="276" w:lineRule="auto"/>
              <w:rPr>
                <w:rFonts w:ascii="宋体" w:hAnsi="宋体"/>
                <w:szCs w:val="21"/>
              </w:rPr>
            </w:pPr>
            <w:r>
              <w:rPr>
                <w:rFonts w:ascii="宋体" w:hAnsi="宋体" w:hint="eastAsia"/>
                <w:szCs w:val="21"/>
              </w:rPr>
              <w:t>现场</w:t>
            </w:r>
            <w:proofErr w:type="gramStart"/>
            <w:r>
              <w:rPr>
                <w:rFonts w:ascii="宋体" w:hAnsi="宋体" w:hint="eastAsia"/>
                <w:szCs w:val="21"/>
              </w:rPr>
              <w:t>抽正在</w:t>
            </w:r>
            <w:proofErr w:type="gramEnd"/>
            <w:r>
              <w:rPr>
                <w:rFonts w:ascii="宋体" w:hAnsi="宋体" w:hint="eastAsia"/>
                <w:szCs w:val="21"/>
              </w:rPr>
              <w:t>研发的项目资料，均保存完好，符合要求。</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8.5.2</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标识满足策划要求。</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可满足追溯要求。</w:t>
            </w:r>
          </w:p>
          <w:p w:rsidR="00466DC0" w:rsidRPr="00196293" w:rsidRDefault="00466DC0" w:rsidP="009D1761">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8.5.3</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8.5.4</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8.5.5</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8.5.6</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466DC0" w:rsidRPr="00196293" w:rsidRDefault="00466DC0" w:rsidP="009D1761">
            <w:pPr>
              <w:spacing w:line="276" w:lineRule="auto"/>
              <w:rPr>
                <w:rFonts w:ascii="宋体" w:hAnsi="宋体"/>
                <w:szCs w:val="21"/>
              </w:rPr>
            </w:pPr>
          </w:p>
        </w:tc>
      </w:tr>
      <w:tr w:rsidR="00466DC0" w:rsidRPr="00196293" w:rsidTr="009D1761">
        <w:trPr>
          <w:trHeight w:val="516"/>
        </w:trPr>
        <w:tc>
          <w:tcPr>
            <w:tcW w:w="2160" w:type="dxa"/>
            <w:vAlign w:val="center"/>
          </w:tcPr>
          <w:p w:rsidR="00466DC0" w:rsidRPr="00196293" w:rsidRDefault="00466DC0" w:rsidP="009D1761">
            <w:pPr>
              <w:spacing w:line="276" w:lineRule="auto"/>
              <w:rPr>
                <w:rFonts w:ascii="宋体" w:hAnsi="宋体"/>
                <w:szCs w:val="21"/>
              </w:rPr>
            </w:pPr>
            <w:r w:rsidRPr="00196293">
              <w:rPr>
                <w:rFonts w:ascii="宋体" w:hAnsi="宋体" w:hint="eastAsia"/>
                <w:szCs w:val="21"/>
              </w:rPr>
              <w:t>不合格输出的控制</w:t>
            </w:r>
          </w:p>
          <w:p w:rsidR="00466DC0" w:rsidRPr="00196293" w:rsidRDefault="00466DC0" w:rsidP="009D1761">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466DC0" w:rsidRPr="00196293" w:rsidRDefault="00466DC0" w:rsidP="009D1761">
            <w:pPr>
              <w:spacing w:line="276" w:lineRule="auto"/>
              <w:rPr>
                <w:rFonts w:ascii="宋体" w:hAnsi="宋体"/>
                <w:szCs w:val="21"/>
              </w:rPr>
            </w:pPr>
            <w:r w:rsidRPr="00196293">
              <w:rPr>
                <w:rFonts w:ascii="宋体" w:hAnsi="宋体"/>
                <w:szCs w:val="21"/>
              </w:rPr>
              <w:t>8.7</w:t>
            </w:r>
          </w:p>
          <w:p w:rsidR="00466DC0" w:rsidRPr="00196293" w:rsidRDefault="00466DC0" w:rsidP="009D1761">
            <w:pPr>
              <w:spacing w:line="276" w:lineRule="auto"/>
              <w:rPr>
                <w:rFonts w:ascii="宋体" w:hAnsi="宋体"/>
                <w:szCs w:val="21"/>
              </w:rPr>
            </w:pPr>
            <w:r w:rsidRPr="00196293">
              <w:rPr>
                <w:rFonts w:ascii="宋体" w:hAnsi="宋体"/>
                <w:szCs w:val="21"/>
              </w:rPr>
              <w:t>10.2</w:t>
            </w:r>
          </w:p>
        </w:tc>
        <w:tc>
          <w:tcPr>
            <w:tcW w:w="10004" w:type="dxa"/>
            <w:vAlign w:val="center"/>
          </w:tcPr>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查《不合格处理记录》</w:t>
            </w:r>
            <w:r>
              <w:rPr>
                <w:rFonts w:ascii="宋体" w:hAnsi="宋体" w:hint="eastAsia"/>
                <w:szCs w:val="21"/>
              </w:rPr>
              <w:t>，主要是BUG，均进行了整改，符合要求</w:t>
            </w:r>
          </w:p>
          <w:p w:rsidR="00466DC0" w:rsidRPr="00196293" w:rsidRDefault="00466DC0" w:rsidP="009D1761">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466DC0" w:rsidRPr="00196293" w:rsidRDefault="00466DC0" w:rsidP="009D1761">
            <w:pPr>
              <w:spacing w:line="276" w:lineRule="auto"/>
              <w:rPr>
                <w:rFonts w:ascii="宋体" w:hAnsi="宋体"/>
                <w:szCs w:val="21"/>
              </w:rPr>
            </w:pPr>
          </w:p>
        </w:tc>
      </w:tr>
    </w:tbl>
    <w:p w:rsidR="00466DC0" w:rsidRPr="00466DC0" w:rsidRDefault="00466DC0" w:rsidP="009D1761">
      <w:pPr>
        <w:pStyle w:val="a4"/>
      </w:pPr>
    </w:p>
    <w:sectPr w:rsidR="00466DC0" w:rsidRPr="00466DC0" w:rsidSect="009D1761">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A7" w:rsidRDefault="00B145A7">
      <w:r>
        <w:separator/>
      </w:r>
    </w:p>
  </w:endnote>
  <w:endnote w:type="continuationSeparator" w:id="0">
    <w:p w:rsidR="00B145A7" w:rsidRDefault="00B1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9D1761" w:rsidRDefault="009D1761">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BD5920">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5920">
              <w:rPr>
                <w:b/>
                <w:noProof/>
              </w:rPr>
              <w:t>14</w:t>
            </w:r>
            <w:r>
              <w:rPr>
                <w:b/>
                <w:sz w:val="24"/>
                <w:szCs w:val="24"/>
              </w:rPr>
              <w:fldChar w:fldCharType="end"/>
            </w:r>
          </w:p>
        </w:sdtContent>
      </w:sdt>
    </w:sdtContent>
  </w:sdt>
  <w:p w:rsidR="009D1761" w:rsidRDefault="009D17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A7" w:rsidRDefault="00B145A7">
      <w:r>
        <w:separator/>
      </w:r>
    </w:p>
  </w:footnote>
  <w:footnote w:type="continuationSeparator" w:id="0">
    <w:p w:rsidR="00B145A7" w:rsidRDefault="00B14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61" w:rsidRPr="00390345" w:rsidRDefault="009D1761" w:rsidP="00561F0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D1761" w:rsidRDefault="009D1761" w:rsidP="009D1761">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9D1761" w:rsidRPr="000B51BD" w:rsidRDefault="009D1761" w:rsidP="009D1761">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9D1761" w:rsidRDefault="009D17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AF3"/>
    <w:rsid w:val="0005312E"/>
    <w:rsid w:val="00466DC0"/>
    <w:rsid w:val="00476AF3"/>
    <w:rsid w:val="004E2AE4"/>
    <w:rsid w:val="00503745"/>
    <w:rsid w:val="00561F06"/>
    <w:rsid w:val="005E73BE"/>
    <w:rsid w:val="00622004"/>
    <w:rsid w:val="00640602"/>
    <w:rsid w:val="0073601E"/>
    <w:rsid w:val="009A44F1"/>
    <w:rsid w:val="009D1761"/>
    <w:rsid w:val="009D758E"/>
    <w:rsid w:val="00A31CCE"/>
    <w:rsid w:val="00B145A7"/>
    <w:rsid w:val="00BC2718"/>
    <w:rsid w:val="00BD5920"/>
    <w:rsid w:val="00BF1017"/>
    <w:rsid w:val="00C42CC3"/>
    <w:rsid w:val="00EB297F"/>
    <w:rsid w:val="00EC7F52"/>
    <w:rsid w:val="00FC3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正文1"/>
    <w:basedOn w:val="a"/>
    <w:link w:val="1Char"/>
    <w:qFormat/>
    <w:rsid w:val="00466DC0"/>
    <w:pPr>
      <w:spacing w:line="480" w:lineRule="exact"/>
      <w:ind w:firstLineChars="200" w:firstLine="480"/>
      <w:jc w:val="left"/>
    </w:pPr>
    <w:rPr>
      <w:rFonts w:cs="宋体"/>
      <w:sz w:val="24"/>
    </w:rPr>
  </w:style>
  <w:style w:type="character" w:customStyle="1" w:styleId="1Char">
    <w:name w:val="正文1 Char"/>
    <w:link w:val="1"/>
    <w:rsid w:val="00466DC0"/>
    <w:rPr>
      <w:rFonts w:ascii="Times New Roman" w:eastAsia="宋体" w:hAnsi="Times New Roman" w:cs="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95</cp:revision>
  <dcterms:created xsi:type="dcterms:W3CDTF">2015-06-17T12:51:00Z</dcterms:created>
  <dcterms:modified xsi:type="dcterms:W3CDTF">2021-07-21T02:51:00Z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