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编号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bookmarkStart w:id="0" w:name="合同编号"/>
      <w:r>
        <w:rPr>
          <w:rFonts w:ascii="Times New Roman" w:hAnsi="Times New Roman" w:cs="Times New Roman"/>
          <w:sz w:val="24"/>
          <w:szCs w:val="24"/>
          <w:u w:val="single"/>
        </w:rPr>
        <w:t>0097-2019-2020</w:t>
      </w:r>
      <w:bookmarkEnd w:id="0"/>
    </w:p>
    <w:tbl>
      <w:tblPr>
        <w:tblStyle w:val="6"/>
        <w:tblpPr w:leftFromText="180" w:rightFromText="180" w:vertAnchor="text" w:horzAnchor="page" w:tblpX="595" w:tblpY="751"/>
        <w:tblW w:w="10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50"/>
        <w:gridCol w:w="1209"/>
        <w:gridCol w:w="1209"/>
        <w:gridCol w:w="1148"/>
        <w:gridCol w:w="1258"/>
        <w:gridCol w:w="12"/>
        <w:gridCol w:w="1547"/>
        <w:gridCol w:w="12"/>
        <w:gridCol w:w="1172"/>
        <w:gridCol w:w="864"/>
        <w:gridCol w:w="12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8" w:hRule="atLeast"/>
        </w:trPr>
        <w:tc>
          <w:tcPr>
            <w:tcW w:w="129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5986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上海欧特莱阀门机械有限公司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120" w:firstLineChars="5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鞠录梅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628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09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936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压力表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（0~4）MPa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1.6级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精密压力表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0.4级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上海市松江区计量质量检测所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检定：2020-05-12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719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压力表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（0~40）MPa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1.6级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精密压力表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0.4级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上海市松江区计量质量检测所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检定：2020-05-12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818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压力表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068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（0~0.25）MPa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2.5级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精密压力表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0.4级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上海市松江区计量质量检测所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检定：2020-05-12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829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压力表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（0~25）MPa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1.6级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精密压力表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0.4级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上海市松江区计量质量检测所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检定：2020-05-12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948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质保部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外径千分尺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B193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（25~50）mm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上海市松江区计量质量检测所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检定：2020-05-11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688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质保部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游标卡尺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2-50800130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（0~300）mm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0.03mm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上海市松江区计量质量检测所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检定：2020-05-12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893" w:hRule="atLeast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质保部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外径千分尺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E571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（75~100）mm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0.005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上海市松江区计量质量检测所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检定：2020-05-12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897" w:type="dxa"/>
            <w:gridSpan w:val="13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审核综合意见：</w:t>
            </w:r>
          </w:p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该公司已建立《量值溯源管理控制程序》、《外部供方管理控制程序》，抽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查《监视和测量设备台账》中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件计量器具的检定证书，其检定结果的量值溯源符合《量值溯源管理控制程序》的要求。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97" w:type="dxa"/>
            <w:gridSpan w:val="13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   20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日上午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日上午 </w:t>
            </w:r>
          </w:p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br w:type="textWrapping"/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                              部门代表签字：</w:t>
            </w:r>
          </w:p>
        </w:tc>
      </w:tr>
    </w:tbl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851" w:right="1418" w:bottom="1418" w:left="153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D ISC-A-II-06测量设备溯源抽查表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D ISC-A-II-06测量设备溯源抽查表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21F57"/>
    <w:rsid w:val="000530D8"/>
    <w:rsid w:val="00056E48"/>
    <w:rsid w:val="000A236E"/>
    <w:rsid w:val="00141F79"/>
    <w:rsid w:val="001810A0"/>
    <w:rsid w:val="001C0853"/>
    <w:rsid w:val="001E7B9C"/>
    <w:rsid w:val="001F2A6B"/>
    <w:rsid w:val="001F4671"/>
    <w:rsid w:val="00206575"/>
    <w:rsid w:val="0021570A"/>
    <w:rsid w:val="00233C4B"/>
    <w:rsid w:val="0024057A"/>
    <w:rsid w:val="00244C31"/>
    <w:rsid w:val="00271EE3"/>
    <w:rsid w:val="0028573C"/>
    <w:rsid w:val="00296612"/>
    <w:rsid w:val="002A3CBC"/>
    <w:rsid w:val="002D3C05"/>
    <w:rsid w:val="002F306B"/>
    <w:rsid w:val="00317156"/>
    <w:rsid w:val="00325D22"/>
    <w:rsid w:val="0033169D"/>
    <w:rsid w:val="0036244D"/>
    <w:rsid w:val="003857FA"/>
    <w:rsid w:val="00392597"/>
    <w:rsid w:val="003C5C65"/>
    <w:rsid w:val="003F7ABC"/>
    <w:rsid w:val="00462E93"/>
    <w:rsid w:val="00474F39"/>
    <w:rsid w:val="004A62FE"/>
    <w:rsid w:val="004C1555"/>
    <w:rsid w:val="004E2FBC"/>
    <w:rsid w:val="00507011"/>
    <w:rsid w:val="00514A85"/>
    <w:rsid w:val="005224D2"/>
    <w:rsid w:val="005A0D84"/>
    <w:rsid w:val="005A7242"/>
    <w:rsid w:val="005D0B42"/>
    <w:rsid w:val="00616CE9"/>
    <w:rsid w:val="006210E3"/>
    <w:rsid w:val="00636F70"/>
    <w:rsid w:val="00642993"/>
    <w:rsid w:val="00657525"/>
    <w:rsid w:val="0067166C"/>
    <w:rsid w:val="00676BA3"/>
    <w:rsid w:val="0068262D"/>
    <w:rsid w:val="00686519"/>
    <w:rsid w:val="00687323"/>
    <w:rsid w:val="006A3FCE"/>
    <w:rsid w:val="006E01EA"/>
    <w:rsid w:val="006E5F8D"/>
    <w:rsid w:val="006F5CB5"/>
    <w:rsid w:val="0070047A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46AA6"/>
    <w:rsid w:val="008544CF"/>
    <w:rsid w:val="0085467A"/>
    <w:rsid w:val="008C427F"/>
    <w:rsid w:val="008D01A0"/>
    <w:rsid w:val="008D4E32"/>
    <w:rsid w:val="008F00C6"/>
    <w:rsid w:val="00901F02"/>
    <w:rsid w:val="00910F61"/>
    <w:rsid w:val="00933CD7"/>
    <w:rsid w:val="00943D20"/>
    <w:rsid w:val="00957382"/>
    <w:rsid w:val="00982CED"/>
    <w:rsid w:val="009876F5"/>
    <w:rsid w:val="009B0866"/>
    <w:rsid w:val="009C6468"/>
    <w:rsid w:val="009E059D"/>
    <w:rsid w:val="009F652A"/>
    <w:rsid w:val="00A10BE3"/>
    <w:rsid w:val="00A13FE4"/>
    <w:rsid w:val="00A35855"/>
    <w:rsid w:val="00A60DEA"/>
    <w:rsid w:val="00A74CF4"/>
    <w:rsid w:val="00A75BA5"/>
    <w:rsid w:val="00A91CD9"/>
    <w:rsid w:val="00AB3CF0"/>
    <w:rsid w:val="00AF1461"/>
    <w:rsid w:val="00B00041"/>
    <w:rsid w:val="00B01161"/>
    <w:rsid w:val="00B1431A"/>
    <w:rsid w:val="00B40D68"/>
    <w:rsid w:val="00B86700"/>
    <w:rsid w:val="00BC0644"/>
    <w:rsid w:val="00BD3740"/>
    <w:rsid w:val="00C0452F"/>
    <w:rsid w:val="00C365F9"/>
    <w:rsid w:val="00C60CDF"/>
    <w:rsid w:val="00C72FA7"/>
    <w:rsid w:val="00C74DF2"/>
    <w:rsid w:val="00CA6D5F"/>
    <w:rsid w:val="00CC7828"/>
    <w:rsid w:val="00CF03AA"/>
    <w:rsid w:val="00D01668"/>
    <w:rsid w:val="00D053B3"/>
    <w:rsid w:val="00D119FF"/>
    <w:rsid w:val="00D20A0D"/>
    <w:rsid w:val="00D42CA9"/>
    <w:rsid w:val="00D4722A"/>
    <w:rsid w:val="00D5445C"/>
    <w:rsid w:val="00D5515E"/>
    <w:rsid w:val="00D57C29"/>
    <w:rsid w:val="00D82B51"/>
    <w:rsid w:val="00D947D3"/>
    <w:rsid w:val="00DD3B11"/>
    <w:rsid w:val="00DF7B53"/>
    <w:rsid w:val="00E04071"/>
    <w:rsid w:val="00E56E8F"/>
    <w:rsid w:val="00EA2C18"/>
    <w:rsid w:val="00EC239C"/>
    <w:rsid w:val="00EC3772"/>
    <w:rsid w:val="00EF775C"/>
    <w:rsid w:val="00F24E03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25A44DE5"/>
    <w:rsid w:val="26E946D1"/>
    <w:rsid w:val="297835DC"/>
    <w:rsid w:val="2F746590"/>
    <w:rsid w:val="33812BDF"/>
    <w:rsid w:val="33DD0073"/>
    <w:rsid w:val="4206500A"/>
    <w:rsid w:val="42C26496"/>
    <w:rsid w:val="447F6400"/>
    <w:rsid w:val="460F47A4"/>
    <w:rsid w:val="54954B72"/>
    <w:rsid w:val="56740378"/>
    <w:rsid w:val="58B91195"/>
    <w:rsid w:val="618321B7"/>
    <w:rsid w:val="63180C44"/>
    <w:rsid w:val="640264E8"/>
    <w:rsid w:val="6DE41069"/>
    <w:rsid w:val="6FBF39C1"/>
    <w:rsid w:val="7019053E"/>
    <w:rsid w:val="742920DC"/>
    <w:rsid w:val="785F7CF4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118</Words>
  <Characters>677</Characters>
  <Lines>5</Lines>
  <Paragraphs>1</Paragraphs>
  <TotalTime>0</TotalTime>
  <ScaleCrop>false</ScaleCrop>
  <LinksUpToDate>false</LinksUpToDate>
  <CharactersWithSpaces>794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2018-11-18T00:05:00Z</dcterms:created>
  <dc:creator>alexander chang</dc:creator>
  <cp:lastModifiedBy>Administrator</cp:lastModifiedBy>
  <cp:lastPrinted>2018-11-17T08:54:00Z</cp:lastPrinted>
  <dcterms:modified xsi:type="dcterms:W3CDTF">2020-08-29T07:54:37Z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