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8C3243" w:rsidP="00CB7F9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8C3243" w:rsidP="00CB7F95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F40ED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8C32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8C32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北京天利文华科技有限公司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8C32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8C32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8C32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29.11.05;29.12.00</w:t>
            </w:r>
            <w:bookmarkEnd w:id="5"/>
            <w:bookmarkEnd w:id="6"/>
          </w:p>
        </w:tc>
      </w:tr>
      <w:tr w:rsidR="00F40ED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8C32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C434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8C32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C434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29.11.05;29.12.00</w:t>
            </w:r>
          </w:p>
        </w:tc>
        <w:tc>
          <w:tcPr>
            <w:tcW w:w="1720" w:type="dxa"/>
            <w:vAlign w:val="center"/>
          </w:tcPr>
          <w:p w:rsidR="00AE4B04" w:rsidRDefault="008C32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C434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远程视频</w:t>
            </w:r>
          </w:p>
        </w:tc>
      </w:tr>
      <w:tr w:rsidR="00F40ED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8C32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8C324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C4342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杨杰</w:t>
            </w:r>
          </w:p>
        </w:tc>
        <w:tc>
          <w:tcPr>
            <w:tcW w:w="1505" w:type="dxa"/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40ED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8C32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C84F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40EDF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C32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8C32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43423" w:rsidRDefault="00C43423" w:rsidP="00C43423">
            <w:pPr>
              <w:tabs>
                <w:tab w:val="left" w:pos="6390"/>
              </w:tabs>
              <w:spacing w:line="360" w:lineRule="auto"/>
              <w:rPr>
                <w:rFonts w:hAnsi="宋体" w:cs="宋体"/>
                <w:b/>
                <w:sz w:val="21"/>
                <w:szCs w:val="21"/>
                <w:lang w:val="zh-CN"/>
              </w:rPr>
            </w:pPr>
            <w:r>
              <w:rPr>
                <w:rFonts w:hint="eastAsia"/>
                <w:b/>
              </w:rPr>
              <w:t>客户接触</w:t>
            </w:r>
            <w:r>
              <w:rPr>
                <w:rFonts w:hint="eastAsia"/>
                <w:b/>
              </w:rPr>
              <w:t>----</w:t>
            </w:r>
            <w:r>
              <w:rPr>
                <w:rFonts w:hint="eastAsia"/>
                <w:b/>
              </w:rPr>
              <w:t>合同评审</w:t>
            </w:r>
            <w:r>
              <w:rPr>
                <w:rFonts w:hint="eastAsia"/>
                <w:b/>
              </w:rPr>
              <w:t>----</w:t>
            </w:r>
            <w:r>
              <w:rPr>
                <w:rFonts w:hint="eastAsia"/>
                <w:b/>
              </w:rPr>
              <w:t>签订合同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客户付款</w:t>
            </w:r>
            <w:r>
              <w:rPr>
                <w:rFonts w:hint="eastAsia"/>
                <w:b/>
              </w:rPr>
              <w:t>------</w:t>
            </w:r>
            <w:r>
              <w:rPr>
                <w:rFonts w:hint="eastAsia"/>
                <w:b/>
              </w:rPr>
              <w:t>入帐</w:t>
            </w:r>
            <w:r>
              <w:rPr>
                <w:rFonts w:hint="eastAsia"/>
                <w:b/>
              </w:rPr>
              <w:t>------</w:t>
            </w:r>
            <w:r>
              <w:rPr>
                <w:rFonts w:hint="eastAsia"/>
                <w:b/>
              </w:rPr>
              <w:t>采购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客户提货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验收</w:t>
            </w:r>
          </w:p>
          <w:p w:rsidR="00AE4B04" w:rsidRDefault="00C84F4B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40ED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C32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8C32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8C32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C84F4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C43423" w:rsidRDefault="00C43423" w:rsidP="00C43423">
            <w:pPr>
              <w:pStyle w:val="TableParagraph"/>
              <w:kinsoku w:val="0"/>
              <w:overflowPunct w:val="0"/>
              <w:spacing w:before="9" w:line="268" w:lineRule="exact"/>
              <w:ind w:left="103" w:right="91"/>
              <w:jc w:val="both"/>
              <w:rPr>
                <w:rFonts w:asci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组织属于销售服务型企业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销售服务的风险及控制措施：市场容量、竞争力价格风险，应对措施：通过提高公司产品</w:t>
            </w:r>
          </w:p>
          <w:p w:rsidR="00C43423" w:rsidRDefault="00C43423" w:rsidP="00C43423">
            <w:pPr>
              <w:pStyle w:val="TableParagraph"/>
              <w:kinsoku w:val="0"/>
              <w:overflowPunct w:val="0"/>
              <w:spacing w:line="246" w:lineRule="exact"/>
              <w:ind w:left="103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质量，保持竞争优势。积极开拓新产品市场，储备新的产品，提高市场容量。售后服务一</w:t>
            </w:r>
          </w:p>
          <w:p w:rsidR="00C43423" w:rsidRDefault="00C43423" w:rsidP="00C43423">
            <w:pPr>
              <w:pStyle w:val="TableParagraph"/>
              <w:kinsoku w:val="0"/>
              <w:overflowPunct w:val="0"/>
              <w:spacing w:before="2" w:line="237" w:lineRule="auto"/>
              <w:ind w:left="103" w:right="91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pacing w:val="-5"/>
                <w:sz w:val="21"/>
                <w:szCs w:val="21"/>
              </w:rPr>
              <w:t>般，造成客户投诉的风险：应对措施</w:t>
            </w:r>
            <w:r>
              <w:rPr>
                <w:rFonts w:ascii="宋体" w:eastAsia="宋体" w:cs="宋体"/>
                <w:spacing w:val="-5"/>
                <w:sz w:val="21"/>
                <w:szCs w:val="21"/>
              </w:rPr>
              <w:t>;</w:t>
            </w:r>
            <w:r>
              <w:rPr>
                <w:rFonts w:asci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及时做好与客户的沟通工作</w:t>
            </w:r>
            <w:r>
              <w:rPr>
                <w:rFonts w:ascii="宋体" w:eastAsia="宋体" w:cs="宋体"/>
                <w:spacing w:val="-3"/>
                <w:sz w:val="21"/>
                <w:szCs w:val="21"/>
              </w:rPr>
              <w:t>,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避免客户投诉。市场占</w:t>
            </w:r>
            <w:r>
              <w:rPr>
                <w:rFonts w:ascii="宋体" w:eastAsia="宋体" w:cs="宋体"/>
                <w:spacing w:val="-91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有率风险，应对措施：及时关注公司业务市场情况，收集信息及时调整，保持公司业务的</w:t>
            </w:r>
            <w:r>
              <w:rPr>
                <w:rFonts w:asci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竞争力。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AE4B04" w:rsidRDefault="00C43423" w:rsidP="00C4342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cs="宋体" w:hint="eastAsia"/>
                <w:sz w:val="21"/>
                <w:szCs w:val="21"/>
              </w:rPr>
              <w:t>需确认过程：销售，按照要求进行过程确认</w:t>
            </w:r>
          </w:p>
        </w:tc>
      </w:tr>
      <w:tr w:rsidR="00F40EDF" w:rsidTr="00CB7F95">
        <w:trPr>
          <w:cantSplit/>
          <w:trHeight w:val="9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C32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C84F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40EDF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C32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C84F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40ED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C324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CB7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6384C">
              <w:rPr>
                <w:rFonts w:hint="eastAsia"/>
                <w:szCs w:val="21"/>
                <w:lang w:val="zh-CN"/>
              </w:rPr>
              <w:t xml:space="preserve">GA/T 405-2002 </w:t>
            </w:r>
            <w:r w:rsidRPr="0086384C">
              <w:rPr>
                <w:rFonts w:hint="eastAsia"/>
                <w:szCs w:val="21"/>
                <w:lang w:val="zh-CN"/>
              </w:rPr>
              <w:t>安全技术防范产品分类与代码；仪器仪表基本术语；</w:t>
            </w:r>
            <w:r w:rsidRPr="0086384C">
              <w:rPr>
                <w:rFonts w:hint="eastAsia"/>
                <w:szCs w:val="21"/>
              </w:rPr>
              <w:t>GB/T 21850-2008</w:t>
            </w:r>
            <w:r w:rsidRPr="0086384C">
              <w:rPr>
                <w:szCs w:val="21"/>
              </w:rPr>
              <w:t>化工产品固体和液体自燃性的确定</w:t>
            </w:r>
          </w:p>
        </w:tc>
      </w:tr>
      <w:tr w:rsidR="00F40EDF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C324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CB7F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40EDF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8C324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C84F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C84F4B">
      <w:pPr>
        <w:snapToGrid w:val="0"/>
        <w:rPr>
          <w:rFonts w:ascii="宋体"/>
          <w:b/>
          <w:sz w:val="22"/>
          <w:szCs w:val="22"/>
        </w:rPr>
      </w:pPr>
    </w:p>
    <w:p w:rsidR="00AE4B04" w:rsidRDefault="008C324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CB7F95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451485" cy="134620"/>
            <wp:effectExtent l="1905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B7F95">
        <w:rPr>
          <w:rFonts w:hint="eastAsia"/>
          <w:b/>
          <w:sz w:val="18"/>
          <w:szCs w:val="18"/>
        </w:rPr>
        <w:t>2020.8.23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CB7F95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357505" cy="181610"/>
            <wp:effectExtent l="1905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8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B7F95">
        <w:rPr>
          <w:rFonts w:hint="eastAsia"/>
          <w:b/>
          <w:sz w:val="18"/>
          <w:szCs w:val="18"/>
        </w:rPr>
        <w:t>2020.8.23</w:t>
      </w:r>
    </w:p>
    <w:p w:rsidR="00AE4B04" w:rsidRDefault="00C84F4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8C324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F4B" w:rsidRDefault="00C84F4B" w:rsidP="00F40EDF">
      <w:r>
        <w:separator/>
      </w:r>
    </w:p>
  </w:endnote>
  <w:endnote w:type="continuationSeparator" w:id="1">
    <w:p w:rsidR="00C84F4B" w:rsidRDefault="00C84F4B" w:rsidP="00F40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F4B" w:rsidRDefault="00C84F4B" w:rsidP="00F40EDF">
      <w:r>
        <w:separator/>
      </w:r>
    </w:p>
  </w:footnote>
  <w:footnote w:type="continuationSeparator" w:id="1">
    <w:p w:rsidR="00C84F4B" w:rsidRDefault="00C84F4B" w:rsidP="00F40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9E1F96" w:rsidP="00C4342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E1F9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8C3243" w:rsidRPr="00390345">
      <w:rPr>
        <w:rStyle w:val="CharChar1"/>
        <w:rFonts w:hint="default"/>
      </w:rPr>
      <w:t>北京国标联合认证有限公司</w:t>
    </w:r>
    <w:r w:rsidR="008C3243" w:rsidRPr="00390345">
      <w:rPr>
        <w:rStyle w:val="CharChar1"/>
        <w:rFonts w:hint="default"/>
      </w:rPr>
      <w:tab/>
    </w:r>
    <w:r w:rsidR="008C3243" w:rsidRPr="00390345">
      <w:rPr>
        <w:rStyle w:val="CharChar1"/>
        <w:rFonts w:hint="default"/>
      </w:rPr>
      <w:tab/>
    </w:r>
    <w:r w:rsidR="008C3243">
      <w:rPr>
        <w:rStyle w:val="CharChar1"/>
        <w:rFonts w:hint="default"/>
      </w:rPr>
      <w:tab/>
    </w:r>
  </w:p>
  <w:p w:rsidR="0092500F" w:rsidRDefault="009E1F96" w:rsidP="00C4342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8C3243" w:rsidP="00C43423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C3243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C84F4B">
    <w:pPr>
      <w:pStyle w:val="a4"/>
    </w:pPr>
  </w:p>
  <w:p w:rsidR="00AE4B04" w:rsidRDefault="00C84F4B" w:rsidP="00C4342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EDF"/>
    <w:rsid w:val="008C3243"/>
    <w:rsid w:val="009E1F96"/>
    <w:rsid w:val="00C43423"/>
    <w:rsid w:val="00C84F4B"/>
    <w:rsid w:val="00CB7F95"/>
    <w:rsid w:val="00F4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TableParagraph">
    <w:name w:val="Table Paragraph"/>
    <w:basedOn w:val="a"/>
    <w:uiPriority w:val="1"/>
    <w:qFormat/>
    <w:rsid w:val="00C43423"/>
    <w:pPr>
      <w:autoSpaceDE w:val="0"/>
      <w:autoSpaceDN w:val="0"/>
      <w:adjustRightInd w:val="0"/>
      <w:jc w:val="left"/>
    </w:pPr>
    <w:rPr>
      <w:rFonts w:eastAsiaTheme="minorEastAsia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dcterms:created xsi:type="dcterms:W3CDTF">2015-06-17T11:40:00Z</dcterms:created>
  <dcterms:modified xsi:type="dcterms:W3CDTF">2020-08-24T10:01:00Z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