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DED" w:rsidRDefault="006D3DED" w:rsidP="006D3DE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D3DED" w:rsidTr="00C30431">
        <w:trPr>
          <w:trHeight w:val="515"/>
        </w:trPr>
        <w:tc>
          <w:tcPr>
            <w:tcW w:w="2160" w:type="dxa"/>
            <w:vMerge w:val="restart"/>
            <w:vAlign w:val="center"/>
          </w:tcPr>
          <w:p w:rsidR="006D3DED" w:rsidRDefault="006D3DED" w:rsidP="00C30431">
            <w:pPr>
              <w:spacing w:before="120"/>
              <w:jc w:val="center"/>
              <w:rPr>
                <w:sz w:val="24"/>
                <w:szCs w:val="24"/>
              </w:rPr>
            </w:pPr>
            <w:r>
              <w:rPr>
                <w:rFonts w:hint="eastAsia"/>
                <w:sz w:val="24"/>
                <w:szCs w:val="24"/>
              </w:rPr>
              <w:t>过程与活动、</w:t>
            </w:r>
          </w:p>
          <w:p w:rsidR="006D3DED" w:rsidRDefault="006D3DED" w:rsidP="00C30431">
            <w:pPr>
              <w:jc w:val="center"/>
            </w:pPr>
            <w:r>
              <w:rPr>
                <w:rFonts w:hint="eastAsia"/>
                <w:sz w:val="24"/>
                <w:szCs w:val="24"/>
              </w:rPr>
              <w:t>抽样计划</w:t>
            </w:r>
          </w:p>
        </w:tc>
        <w:tc>
          <w:tcPr>
            <w:tcW w:w="960" w:type="dxa"/>
            <w:vMerge w:val="restart"/>
            <w:vAlign w:val="center"/>
          </w:tcPr>
          <w:p w:rsidR="006D3DED" w:rsidRDefault="006D3DED" w:rsidP="00C30431">
            <w:pPr>
              <w:rPr>
                <w:sz w:val="24"/>
                <w:szCs w:val="24"/>
              </w:rPr>
            </w:pPr>
            <w:r>
              <w:rPr>
                <w:rFonts w:hint="eastAsia"/>
                <w:sz w:val="24"/>
                <w:szCs w:val="24"/>
              </w:rPr>
              <w:t>涉及</w:t>
            </w:r>
          </w:p>
          <w:p w:rsidR="006D3DED" w:rsidRDefault="006D3DED" w:rsidP="00C30431">
            <w:r>
              <w:rPr>
                <w:rFonts w:hint="eastAsia"/>
                <w:sz w:val="24"/>
                <w:szCs w:val="24"/>
              </w:rPr>
              <w:t>条款</w:t>
            </w:r>
          </w:p>
        </w:tc>
        <w:tc>
          <w:tcPr>
            <w:tcW w:w="10004" w:type="dxa"/>
            <w:vAlign w:val="center"/>
          </w:tcPr>
          <w:p w:rsidR="006D3DED" w:rsidRDefault="006D3DED" w:rsidP="00C3043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主管领导：王洪</w:t>
            </w:r>
            <w:r>
              <w:rPr>
                <w:rFonts w:hint="eastAsia"/>
                <w:color w:val="0000FF"/>
                <w:sz w:val="24"/>
                <w:szCs w:val="24"/>
              </w:rPr>
              <w:t xml:space="preserve">   </w:t>
            </w:r>
            <w:r>
              <w:rPr>
                <w:rFonts w:hint="eastAsia"/>
                <w:sz w:val="24"/>
                <w:szCs w:val="24"/>
              </w:rPr>
              <w:t>陪同人员：刘霞</w:t>
            </w:r>
          </w:p>
        </w:tc>
        <w:tc>
          <w:tcPr>
            <w:tcW w:w="1585" w:type="dxa"/>
            <w:vMerge w:val="restart"/>
            <w:vAlign w:val="center"/>
          </w:tcPr>
          <w:p w:rsidR="006D3DED" w:rsidRDefault="006D3DED" w:rsidP="00C30431">
            <w:pPr>
              <w:rPr>
                <w:sz w:val="24"/>
                <w:szCs w:val="24"/>
              </w:rPr>
            </w:pPr>
            <w:r>
              <w:rPr>
                <w:rFonts w:hint="eastAsia"/>
                <w:sz w:val="24"/>
                <w:szCs w:val="24"/>
              </w:rPr>
              <w:t>判定</w:t>
            </w:r>
          </w:p>
        </w:tc>
      </w:tr>
      <w:tr w:rsidR="006D3DED" w:rsidTr="00C30431">
        <w:trPr>
          <w:trHeight w:val="403"/>
        </w:trPr>
        <w:tc>
          <w:tcPr>
            <w:tcW w:w="2160" w:type="dxa"/>
            <w:vMerge/>
            <w:vAlign w:val="center"/>
          </w:tcPr>
          <w:p w:rsidR="006D3DED" w:rsidRDefault="006D3DED" w:rsidP="00C30431"/>
        </w:tc>
        <w:tc>
          <w:tcPr>
            <w:tcW w:w="960" w:type="dxa"/>
            <w:vMerge/>
            <w:vAlign w:val="center"/>
          </w:tcPr>
          <w:p w:rsidR="006D3DED" w:rsidRDefault="006D3DED" w:rsidP="00C30431"/>
        </w:tc>
        <w:tc>
          <w:tcPr>
            <w:tcW w:w="10004" w:type="dxa"/>
            <w:vAlign w:val="center"/>
          </w:tcPr>
          <w:p w:rsidR="006D3DED" w:rsidRDefault="006D3DED" w:rsidP="00C30431">
            <w:pPr>
              <w:spacing w:before="120"/>
            </w:pPr>
            <w:r>
              <w:rPr>
                <w:rFonts w:hint="eastAsia"/>
                <w:sz w:val="24"/>
                <w:szCs w:val="24"/>
              </w:rPr>
              <w:t>审核员：</w:t>
            </w:r>
            <w:r>
              <w:rPr>
                <w:rFonts w:ascii="宋体" w:hAnsi="宋体" w:cs="宋体" w:hint="eastAsia"/>
                <w:szCs w:val="21"/>
              </w:rPr>
              <w:t>冉景洲</w:t>
            </w:r>
            <w:r>
              <w:rPr>
                <w:rFonts w:hint="eastAsia"/>
                <w:sz w:val="24"/>
                <w:szCs w:val="24"/>
              </w:rPr>
              <w:t xml:space="preserve">  </w:t>
            </w:r>
            <w:r>
              <w:rPr>
                <w:rFonts w:hint="eastAsia"/>
                <w:sz w:val="24"/>
                <w:szCs w:val="24"/>
              </w:rPr>
              <w:t>审核时间：</w:t>
            </w:r>
            <w:r>
              <w:rPr>
                <w:rFonts w:hint="eastAsia"/>
                <w:sz w:val="24"/>
                <w:szCs w:val="24"/>
              </w:rPr>
              <w:t>2020.8.31</w:t>
            </w:r>
          </w:p>
        </w:tc>
        <w:tc>
          <w:tcPr>
            <w:tcW w:w="1585" w:type="dxa"/>
            <w:vMerge/>
          </w:tcPr>
          <w:p w:rsidR="006D3DED" w:rsidRDefault="006D3DED" w:rsidP="00C30431"/>
        </w:tc>
      </w:tr>
      <w:tr w:rsidR="006D3DED" w:rsidTr="00C30431">
        <w:trPr>
          <w:trHeight w:val="516"/>
        </w:trPr>
        <w:tc>
          <w:tcPr>
            <w:tcW w:w="2160" w:type="dxa"/>
            <w:vMerge/>
            <w:vAlign w:val="center"/>
          </w:tcPr>
          <w:p w:rsidR="006D3DED" w:rsidRDefault="006D3DED" w:rsidP="00C30431"/>
        </w:tc>
        <w:tc>
          <w:tcPr>
            <w:tcW w:w="960" w:type="dxa"/>
            <w:vMerge/>
            <w:vAlign w:val="center"/>
          </w:tcPr>
          <w:p w:rsidR="006D3DED" w:rsidRDefault="006D3DED" w:rsidP="00C30431"/>
        </w:tc>
        <w:tc>
          <w:tcPr>
            <w:tcW w:w="10004" w:type="dxa"/>
            <w:vAlign w:val="center"/>
          </w:tcPr>
          <w:p w:rsidR="006D3DED" w:rsidRDefault="006D3DED" w:rsidP="00C30431">
            <w:pPr>
              <w:rPr>
                <w:sz w:val="24"/>
                <w:szCs w:val="24"/>
              </w:rPr>
            </w:pPr>
            <w:r>
              <w:rPr>
                <w:rFonts w:hint="eastAsia"/>
                <w:sz w:val="24"/>
                <w:szCs w:val="24"/>
              </w:rPr>
              <w:t>审核条款：</w:t>
            </w:r>
          </w:p>
        </w:tc>
        <w:tc>
          <w:tcPr>
            <w:tcW w:w="1585" w:type="dxa"/>
            <w:vMerge/>
          </w:tcPr>
          <w:p w:rsidR="006D3DED" w:rsidRDefault="006D3DED" w:rsidP="00C30431"/>
        </w:tc>
      </w:tr>
      <w:tr w:rsidR="006D3DED" w:rsidTr="00C30431">
        <w:trPr>
          <w:trHeight w:val="1255"/>
        </w:trPr>
        <w:tc>
          <w:tcPr>
            <w:tcW w:w="2160" w:type="dxa"/>
          </w:tcPr>
          <w:p w:rsidR="006D3DED" w:rsidRDefault="006D3DED" w:rsidP="00C30431">
            <w:pPr>
              <w:rPr>
                <w:rFonts w:ascii="宋体" w:hAnsi="宋体" w:cs="宋体"/>
                <w:szCs w:val="21"/>
              </w:rPr>
            </w:pPr>
            <w:r>
              <w:rPr>
                <w:rFonts w:ascii="宋体" w:hAnsi="宋体" w:cs="宋体" w:hint="eastAsia"/>
                <w:szCs w:val="21"/>
              </w:rPr>
              <w:t>组织及其环境;</w:t>
            </w:r>
          </w:p>
          <w:p w:rsidR="006D3DED" w:rsidRDefault="006D3DED" w:rsidP="00C30431">
            <w:pPr>
              <w:rPr>
                <w:rFonts w:ascii="宋体" w:hAnsi="宋体" w:cs="宋体"/>
                <w:szCs w:val="21"/>
              </w:rPr>
            </w:pPr>
            <w:r>
              <w:rPr>
                <w:rFonts w:ascii="宋体" w:hAnsi="宋体" w:cs="宋体" w:hint="eastAsia"/>
                <w:szCs w:val="21"/>
              </w:rPr>
              <w:t>相关方需求与期望;</w:t>
            </w:r>
          </w:p>
          <w:p w:rsidR="006D3DED" w:rsidRDefault="006D3DED" w:rsidP="00C30431">
            <w:pPr>
              <w:rPr>
                <w:rFonts w:ascii="宋体" w:hAnsi="宋体" w:cs="宋体"/>
                <w:szCs w:val="21"/>
              </w:rPr>
            </w:pPr>
            <w:r>
              <w:rPr>
                <w:rFonts w:ascii="宋体" w:hAnsi="宋体" w:cs="宋体" w:hint="eastAsia"/>
                <w:szCs w:val="21"/>
              </w:rPr>
              <w:t>确定体系范围;</w:t>
            </w:r>
          </w:p>
          <w:p w:rsidR="006D3DED" w:rsidRDefault="006D3DED" w:rsidP="00C30431">
            <w:pPr>
              <w:rPr>
                <w:rFonts w:ascii="宋体" w:hAnsi="宋体" w:cs="宋体"/>
                <w:szCs w:val="21"/>
              </w:rPr>
            </w:pPr>
            <w:r>
              <w:rPr>
                <w:rFonts w:ascii="宋体" w:hAnsi="宋体" w:cs="宋体" w:hint="eastAsia"/>
                <w:szCs w:val="21"/>
              </w:rPr>
              <w:t>体系及其过程;</w:t>
            </w:r>
          </w:p>
          <w:p w:rsidR="006D3DED" w:rsidRDefault="006D3DED" w:rsidP="00C30431">
            <w:pPr>
              <w:rPr>
                <w:rFonts w:ascii="宋体" w:hAnsi="宋体" w:cs="宋体"/>
                <w:szCs w:val="21"/>
              </w:rPr>
            </w:pPr>
            <w:r>
              <w:rPr>
                <w:rFonts w:ascii="宋体" w:hAnsi="宋体" w:cs="宋体" w:hint="eastAsia"/>
                <w:szCs w:val="21"/>
              </w:rPr>
              <w:t>总要求</w:t>
            </w:r>
          </w:p>
          <w:p w:rsidR="006D3DED" w:rsidRDefault="006D3DED" w:rsidP="00C30431"/>
        </w:tc>
        <w:tc>
          <w:tcPr>
            <w:tcW w:w="960" w:type="dxa"/>
          </w:tcPr>
          <w:p w:rsidR="006D3DED" w:rsidRDefault="006D3DED" w:rsidP="00C30431">
            <w:pPr>
              <w:adjustRightInd w:val="0"/>
              <w:snapToGrid w:val="0"/>
              <w:rPr>
                <w:rFonts w:ascii="宋体" w:hAnsi="宋体" w:cs="宋体"/>
                <w:szCs w:val="21"/>
              </w:rPr>
            </w:pPr>
            <w:r>
              <w:rPr>
                <w:rFonts w:ascii="宋体" w:hAnsi="宋体" w:cs="宋体" w:hint="eastAsia"/>
                <w:szCs w:val="21"/>
              </w:rPr>
              <w:t>Q:4.1;4.2;4.3;4.4</w:t>
            </w:r>
          </w:p>
          <w:p w:rsidR="006D3DED" w:rsidRDefault="006D3DED" w:rsidP="00C30431">
            <w:pPr>
              <w:adjustRightInd w:val="0"/>
              <w:snapToGrid w:val="0"/>
              <w:rPr>
                <w:rFonts w:ascii="宋体" w:hAnsi="宋体" w:cs="宋体"/>
                <w:szCs w:val="21"/>
              </w:rPr>
            </w:pPr>
          </w:p>
          <w:p w:rsidR="006D3DED" w:rsidRDefault="006D3DED" w:rsidP="00C30431"/>
        </w:tc>
        <w:tc>
          <w:tcPr>
            <w:tcW w:w="10004" w:type="dxa"/>
          </w:tcPr>
          <w:p w:rsidR="006D3DED" w:rsidRDefault="006D3DED" w:rsidP="00C30431">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公司全体员工的质量、安全意识比较强。公司的办公及生产设施、设备比较先进。</w:t>
            </w:r>
          </w:p>
          <w:p w:rsidR="006D3DED" w:rsidRDefault="006D3DED" w:rsidP="00C3043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公司在管理手册和制定的《应对风险和机遇的措施》中，确定了对公司有利的内外部环境因素，对公司不利的内、外部因素有：市场竞争非常激烈</w:t>
            </w:r>
            <w:r>
              <w:rPr>
                <w:rFonts w:ascii="宋体" w:hAnsi="宋体" w:cs="宋体" w:hint="eastAsia"/>
                <w:szCs w:val="21"/>
              </w:rPr>
              <w:t>、产品利润不断降低、用工成本增加、</w:t>
            </w:r>
            <w:r>
              <w:rPr>
                <w:rFonts w:ascii="宋体" w:hAnsi="宋体" w:cs="宋体" w:hint="eastAsia"/>
                <w:color w:val="000000"/>
                <w:szCs w:val="21"/>
              </w:rPr>
              <w:t>国家和政府对企业环保要求提高等。</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w:t>
            </w:r>
          </w:p>
          <w:p w:rsidR="006D3DED" w:rsidRDefault="006D3DED" w:rsidP="00C30431">
            <w:pPr>
              <w:spacing w:line="360" w:lineRule="auto"/>
              <w:ind w:firstLineChars="400" w:firstLine="840"/>
              <w:jc w:val="left"/>
              <w:rPr>
                <w:rFonts w:ascii="宋体" w:hAnsi="宋体" w:cs="宋体"/>
                <w:color w:val="000000"/>
                <w:szCs w:val="21"/>
              </w:rPr>
            </w:pPr>
            <w:r>
              <w:rPr>
                <w:rFonts w:ascii="宋体" w:hAnsi="宋体" w:cs="宋体" w:hint="eastAsia"/>
                <w:szCs w:val="21"/>
              </w:rPr>
              <w:t>抽查20</w:t>
            </w:r>
            <w:r>
              <w:rPr>
                <w:rFonts w:ascii="宋体" w:hAnsi="宋体" w:cs="宋体"/>
                <w:color w:val="000000" w:themeColor="text1"/>
                <w:szCs w:val="21"/>
              </w:rPr>
              <w:t>20</w:t>
            </w:r>
            <w:r>
              <w:rPr>
                <w:rFonts w:ascii="宋体" w:hAnsi="宋体" w:cs="宋体" w:hint="eastAsia"/>
                <w:color w:val="000000" w:themeColor="text1"/>
                <w:szCs w:val="21"/>
              </w:rPr>
              <w:t>年总过程风险机会识别措施评价表，内</w:t>
            </w:r>
            <w:r>
              <w:rPr>
                <w:rFonts w:ascii="宋体" w:hAnsi="宋体" w:cs="宋体" w:hint="eastAsia"/>
                <w:color w:val="000000"/>
                <w:szCs w:val="21"/>
              </w:rPr>
              <w:t>容及记录清晰。</w:t>
            </w:r>
          </w:p>
          <w:p w:rsidR="006D3DED" w:rsidRDefault="006D3DED" w:rsidP="00C30431">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公司确定的相关方有员工、公司客户、政府机构、审核机构、供方等。</w:t>
            </w:r>
          </w:p>
          <w:p w:rsidR="006D3DED" w:rsidRDefault="006D3DED" w:rsidP="00C30431">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理解员工诉求的形式为谈心、会议等；理解客户等相关方的形式主要为电话沟通、上门拜访等；</w:t>
            </w:r>
          </w:p>
          <w:p w:rsidR="006D3DED" w:rsidRDefault="006D3DED" w:rsidP="00C30431">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员工关注的主要问题有工资、待遇、晋升机制、福利等，供应商和合作伙伴关注的主要问题互利和连续性，产品质量、售后服务、成本价格、交付期等。</w:t>
            </w:r>
          </w:p>
          <w:p w:rsidR="006D3DED" w:rsidRDefault="006D3DED" w:rsidP="00C30431">
            <w:pPr>
              <w:spacing w:line="360" w:lineRule="auto"/>
              <w:jc w:val="left"/>
              <w:rPr>
                <w:rFonts w:ascii="宋体" w:hAnsi="宋体" w:cs="宋体"/>
                <w:color w:val="0000FF"/>
                <w:szCs w:val="21"/>
              </w:rPr>
            </w:pPr>
            <w:r>
              <w:rPr>
                <w:rFonts w:ascii="宋体" w:hAnsi="宋体" w:cs="宋体" w:hint="eastAsia"/>
                <w:color w:val="000000"/>
                <w:szCs w:val="21"/>
              </w:rPr>
              <w:t>查见《相关方要求和期望评审》，</w:t>
            </w:r>
            <w:r>
              <w:rPr>
                <w:rFonts w:ascii="宋体" w:hAnsi="宋体" w:cs="宋体" w:hint="eastAsia"/>
                <w:color w:val="000000" w:themeColor="text1"/>
                <w:szCs w:val="21"/>
              </w:rPr>
              <w:t>描述有</w:t>
            </w:r>
            <w:r>
              <w:rPr>
                <w:rFonts w:ascii="宋体" w:hAnsi="宋体" w:cs="宋体" w:hint="eastAsia"/>
                <w:color w:val="000000"/>
                <w:szCs w:val="21"/>
              </w:rPr>
              <w:t>员工、公司客户、政府机构、审核机构、供方</w:t>
            </w:r>
            <w:r>
              <w:rPr>
                <w:rFonts w:ascii="宋体" w:hAnsi="宋体" w:cs="宋体" w:hint="eastAsia"/>
                <w:color w:val="000000" w:themeColor="text1"/>
                <w:szCs w:val="21"/>
              </w:rPr>
              <w:t>等相关方的需求何期望，抽顾客相关方的需求和期望：产品质量满足客户要求、及时交付、对于出现的质量问题及时响应处理、</w:t>
            </w:r>
            <w:r>
              <w:rPr>
                <w:rFonts w:ascii="宋体" w:hAnsi="宋体" w:cs="宋体" w:hint="eastAsia"/>
                <w:color w:val="000000" w:themeColor="text1"/>
                <w:szCs w:val="21"/>
              </w:rPr>
              <w:lastRenderedPageBreak/>
              <w:t>价格合理等。</w:t>
            </w:r>
          </w:p>
          <w:p w:rsidR="006D3DED" w:rsidRDefault="006D3DED" w:rsidP="00C30431">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6D3DED" w:rsidRDefault="006D3DED" w:rsidP="00C30431">
            <w:pPr>
              <w:tabs>
                <w:tab w:val="left" w:pos="1080"/>
              </w:tabs>
              <w:spacing w:line="400" w:lineRule="exact"/>
              <w:ind w:firstLineChars="300" w:firstLine="630"/>
              <w:rPr>
                <w:rFonts w:ascii="宋体" w:hAnsi="宋体"/>
                <w:szCs w:val="21"/>
              </w:rPr>
            </w:pPr>
            <w:r>
              <w:rPr>
                <w:rFonts w:ascii="宋体" w:hAnsi="宋体" w:hint="eastAsia"/>
                <w:szCs w:val="21"/>
              </w:rPr>
              <w:t>体系中Q8.3不适用，按国标生产，工艺成熟，不适用合理，删减8.3不影响为顾客提供满足法律、法规要求的产品何服务。</w:t>
            </w:r>
          </w:p>
          <w:p w:rsidR="006D3DED" w:rsidRDefault="006D3DED" w:rsidP="00C30431">
            <w:pPr>
              <w:spacing w:line="360" w:lineRule="auto"/>
              <w:ind w:firstLineChars="400" w:firstLine="840"/>
              <w:jc w:val="left"/>
              <w:rPr>
                <w:rFonts w:ascii="宋体" w:hAnsi="宋体" w:cs="宋体"/>
                <w:szCs w:val="24"/>
              </w:rPr>
            </w:pPr>
            <w:r>
              <w:rPr>
                <w:rFonts w:ascii="宋体" w:hAnsi="宋体" w:cs="宋体" w:hint="eastAsia"/>
                <w:szCs w:val="24"/>
              </w:rPr>
              <w:t>公司管理体系的范围是：</w:t>
            </w:r>
          </w:p>
          <w:p w:rsidR="006D3DED" w:rsidRDefault="006D3DED" w:rsidP="00C30431">
            <w:pPr>
              <w:rPr>
                <w:rFonts w:ascii="宋体" w:hAnsi="宋体" w:cs="宋体"/>
                <w:color w:val="000000"/>
                <w:szCs w:val="21"/>
              </w:rPr>
            </w:pPr>
            <w:bookmarkStart w:id="0" w:name="审核范围"/>
            <w:r>
              <w:rPr>
                <w:rFonts w:ascii="宋体" w:hAnsi="宋体" w:cs="宋体" w:hint="eastAsia"/>
                <w:color w:val="000000"/>
                <w:szCs w:val="21"/>
              </w:rPr>
              <w:t>Q：</w:t>
            </w:r>
            <w:r>
              <w:rPr>
                <w:sz w:val="20"/>
              </w:rPr>
              <w:t>玻璃的加工（</w:t>
            </w:r>
            <w:r>
              <w:rPr>
                <w:sz w:val="20"/>
              </w:rPr>
              <w:t>3c</w:t>
            </w:r>
            <w:r>
              <w:rPr>
                <w:sz w:val="20"/>
              </w:rPr>
              <w:t>证书范围内）</w:t>
            </w:r>
          </w:p>
          <w:p w:rsidR="006D3DED" w:rsidRDefault="006D3DED" w:rsidP="00C30431">
            <w:pPr>
              <w:rPr>
                <w:sz w:val="20"/>
              </w:rPr>
            </w:pPr>
            <w:r>
              <w:rPr>
                <w:rFonts w:ascii="宋体" w:hAnsi="宋体" w:cs="宋体" w:hint="eastAsia"/>
                <w:color w:val="000000"/>
                <w:szCs w:val="21"/>
              </w:rPr>
              <w:t>E：</w:t>
            </w:r>
            <w:r>
              <w:rPr>
                <w:sz w:val="20"/>
              </w:rPr>
              <w:t>玻璃的加工（</w:t>
            </w:r>
            <w:r>
              <w:rPr>
                <w:sz w:val="20"/>
              </w:rPr>
              <w:t>3c</w:t>
            </w:r>
            <w:r>
              <w:rPr>
                <w:sz w:val="20"/>
              </w:rPr>
              <w:t>证书范围内）所涉及的相关环境管理活动</w:t>
            </w:r>
          </w:p>
          <w:p w:rsidR="006D3DED" w:rsidRDefault="006D3DED" w:rsidP="00C30431">
            <w:pPr>
              <w:spacing w:line="360" w:lineRule="auto"/>
              <w:jc w:val="left"/>
              <w:rPr>
                <w:rFonts w:ascii="宋体" w:hAnsi="宋体" w:cs="宋体"/>
                <w:color w:val="000000"/>
                <w:szCs w:val="21"/>
              </w:rPr>
            </w:pPr>
            <w:r>
              <w:rPr>
                <w:rFonts w:ascii="宋体" w:hAnsi="宋体" w:cs="宋体" w:hint="eastAsia"/>
                <w:color w:val="000000"/>
                <w:szCs w:val="21"/>
              </w:rPr>
              <w:t>O：</w:t>
            </w:r>
            <w:bookmarkEnd w:id="0"/>
            <w:r>
              <w:rPr>
                <w:sz w:val="20"/>
              </w:rPr>
              <w:t>玻璃的加工（</w:t>
            </w:r>
            <w:r>
              <w:rPr>
                <w:sz w:val="20"/>
              </w:rPr>
              <w:t>3c</w:t>
            </w:r>
            <w:r>
              <w:rPr>
                <w:sz w:val="20"/>
              </w:rPr>
              <w:t>证书范围内）所涉及的相关职业健康安全管理活动</w:t>
            </w:r>
          </w:p>
          <w:p w:rsidR="006D3DED" w:rsidRDefault="006D3DED" w:rsidP="00C3043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通过请咨询专家到公司来宣传、培训、结合原已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rsidR="006D3DED" w:rsidRDefault="006D3DED" w:rsidP="00C30431">
            <w:pPr>
              <w:spacing w:line="360" w:lineRule="auto"/>
              <w:ind w:firstLineChars="400" w:firstLine="840"/>
              <w:jc w:val="left"/>
              <w:rPr>
                <w:rFonts w:ascii="宋体" w:hAnsi="宋体" w:cs="宋体"/>
                <w:color w:val="000000"/>
                <w:szCs w:val="21"/>
              </w:rPr>
            </w:pPr>
            <w:r>
              <w:rPr>
                <w:rFonts w:ascii="宋体" w:hAnsi="宋体" w:cs="宋体" w:hint="eastAsia"/>
                <w:szCs w:val="24"/>
              </w:rPr>
              <w:t>经现场确认，生产过程中特殊过程:夹胶、钢化、打胶过</w:t>
            </w:r>
            <w:r>
              <w:rPr>
                <w:rFonts w:hint="eastAsia"/>
              </w:rPr>
              <w:t>程</w:t>
            </w:r>
            <w:r>
              <w:rPr>
                <w:rFonts w:ascii="宋体" w:hAnsi="宋体" w:cs="宋体" w:hint="eastAsia"/>
                <w:szCs w:val="24"/>
              </w:rPr>
              <w:t>，外包过程：无</w:t>
            </w:r>
          </w:p>
        </w:tc>
        <w:tc>
          <w:tcPr>
            <w:tcW w:w="1585" w:type="dxa"/>
          </w:tcPr>
          <w:p w:rsidR="006D3DED" w:rsidRDefault="006D3DED" w:rsidP="00C30431">
            <w:r>
              <w:rPr>
                <w:rFonts w:hint="eastAsia"/>
              </w:rPr>
              <w:lastRenderedPageBreak/>
              <w:t>符合</w:t>
            </w:r>
          </w:p>
        </w:tc>
      </w:tr>
      <w:tr w:rsidR="006D3DED" w:rsidTr="00C30431">
        <w:trPr>
          <w:trHeight w:val="1968"/>
        </w:trPr>
        <w:tc>
          <w:tcPr>
            <w:tcW w:w="2160" w:type="dxa"/>
          </w:tcPr>
          <w:p w:rsidR="006D3DED" w:rsidRDefault="006D3DED" w:rsidP="00C30431">
            <w:pPr>
              <w:rPr>
                <w:rFonts w:ascii="宋体" w:hAnsi="宋体" w:cs="宋体"/>
                <w:szCs w:val="21"/>
              </w:rPr>
            </w:pPr>
            <w:r>
              <w:rPr>
                <w:rFonts w:ascii="宋体" w:hAnsi="宋体" w:cs="宋体" w:hint="eastAsia"/>
                <w:szCs w:val="21"/>
              </w:rPr>
              <w:lastRenderedPageBreak/>
              <w:t>领导作用与承诺</w:t>
            </w:r>
          </w:p>
          <w:p w:rsidR="006D3DED" w:rsidRDefault="006D3DED" w:rsidP="00C30431"/>
        </w:tc>
        <w:tc>
          <w:tcPr>
            <w:tcW w:w="960" w:type="dxa"/>
          </w:tcPr>
          <w:p w:rsidR="006D3DED" w:rsidRDefault="006D3DED" w:rsidP="00C30431">
            <w:pPr>
              <w:jc w:val="left"/>
              <w:rPr>
                <w:b/>
                <w:szCs w:val="21"/>
              </w:rPr>
            </w:pPr>
            <w:r>
              <w:rPr>
                <w:rFonts w:ascii="宋体" w:hAnsi="宋体" w:cs="宋体" w:hint="eastAsia"/>
                <w:szCs w:val="21"/>
              </w:rPr>
              <w:t>Q5.1</w:t>
            </w:r>
          </w:p>
        </w:tc>
        <w:tc>
          <w:tcPr>
            <w:tcW w:w="10004" w:type="dxa"/>
          </w:tcPr>
          <w:p w:rsidR="006D3DED" w:rsidRDefault="006D3DED" w:rsidP="00C30431">
            <w:pPr>
              <w:spacing w:line="400" w:lineRule="exact"/>
              <w:jc w:val="left"/>
              <w:rPr>
                <w:color w:val="0000FF"/>
              </w:rPr>
            </w:pPr>
            <w:bookmarkStart w:id="1" w:name="_Hlk41988844"/>
            <w:r>
              <w:rPr>
                <w:rFonts w:ascii="宋体" w:hAnsi="宋体" w:cs="宋体" w:hint="eastAsia"/>
                <w:szCs w:val="21"/>
              </w:rPr>
              <w:t>总经</w:t>
            </w:r>
            <w:r>
              <w:rPr>
                <w:rFonts w:ascii="宋体" w:hAnsi="宋体" w:cs="宋体" w:hint="eastAsia"/>
                <w:color w:val="000000" w:themeColor="text1"/>
                <w:szCs w:val="21"/>
              </w:rPr>
              <w:t>理</w:t>
            </w:r>
            <w:bookmarkEnd w:id="1"/>
            <w:r>
              <w:rPr>
                <w:rFonts w:ascii="宋体" w:hAnsi="宋体" w:cs="宋体" w:hint="eastAsia"/>
                <w:color w:val="000000" w:themeColor="text1"/>
                <w:szCs w:val="21"/>
              </w:rPr>
              <w:t>：</w:t>
            </w:r>
            <w:r>
              <w:rPr>
                <w:rFonts w:hint="eastAsia"/>
                <w:color w:val="000000" w:themeColor="text1"/>
              </w:rPr>
              <w:t>王洪</w:t>
            </w:r>
            <w:r>
              <w:rPr>
                <w:rFonts w:ascii="宋体" w:hAnsi="宋体" w:cs="宋体" w:hint="eastAsia"/>
                <w:color w:val="000000" w:themeColor="text1"/>
                <w:szCs w:val="21"/>
              </w:rPr>
              <w:t>；管代：刘霞</w:t>
            </w:r>
          </w:p>
          <w:p w:rsidR="006D3DED" w:rsidRDefault="006D3DED" w:rsidP="00C30431">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6D3DED" w:rsidRDefault="006D3DED" w:rsidP="00C30431">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6D3DED" w:rsidRDefault="006D3DED" w:rsidP="00C30431">
            <w:r>
              <w:rPr>
                <w:rFonts w:hint="eastAsia"/>
              </w:rPr>
              <w:t>符合</w:t>
            </w:r>
          </w:p>
        </w:tc>
      </w:tr>
      <w:tr w:rsidR="006D3DED" w:rsidTr="00C30431">
        <w:trPr>
          <w:trHeight w:val="333"/>
        </w:trPr>
        <w:tc>
          <w:tcPr>
            <w:tcW w:w="2160" w:type="dxa"/>
          </w:tcPr>
          <w:p w:rsidR="006D3DED" w:rsidRDefault="006D3DED" w:rsidP="00C30431">
            <w:pPr>
              <w:rPr>
                <w:b/>
                <w:szCs w:val="21"/>
              </w:rPr>
            </w:pPr>
            <w:r>
              <w:rPr>
                <w:rFonts w:ascii="宋体" w:hAnsi="宋体" w:cs="宋体" w:hint="eastAsia"/>
                <w:szCs w:val="21"/>
              </w:rPr>
              <w:t>方针</w:t>
            </w: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Q5.2 </w:t>
            </w:r>
          </w:p>
          <w:p w:rsidR="006D3DED" w:rsidRDefault="006D3DED" w:rsidP="00C30431">
            <w:pPr>
              <w:rPr>
                <w:b/>
                <w:szCs w:val="21"/>
              </w:rPr>
            </w:pPr>
          </w:p>
        </w:tc>
        <w:tc>
          <w:tcPr>
            <w:tcW w:w="10004" w:type="dxa"/>
          </w:tcPr>
          <w:p w:rsidR="006D3DED" w:rsidRDefault="006D3DED" w:rsidP="00C30431">
            <w:pPr>
              <w:jc w:val="left"/>
              <w:rPr>
                <w:rFonts w:ascii="宋体" w:hAnsi="宋体"/>
                <w:szCs w:val="21"/>
              </w:rPr>
            </w:pPr>
            <w:bookmarkStart w:id="2" w:name="_Hlk41989129"/>
            <w:r>
              <w:rPr>
                <w:rFonts w:ascii="宋体" w:hAnsi="宋体" w:hint="eastAsia"/>
                <w:szCs w:val="21"/>
              </w:rPr>
              <w:t>质量方针</w:t>
            </w:r>
            <w:bookmarkEnd w:id="2"/>
            <w:r>
              <w:rPr>
                <w:rFonts w:ascii="宋体" w:hAnsi="宋体" w:hint="eastAsia"/>
                <w:szCs w:val="21"/>
              </w:rPr>
              <w:t xml:space="preserve">： </w:t>
            </w:r>
          </w:p>
          <w:p w:rsidR="006D3DED" w:rsidRDefault="006D3DED" w:rsidP="00C30431">
            <w:pPr>
              <w:spacing w:line="400" w:lineRule="exact"/>
              <w:jc w:val="left"/>
              <w:rPr>
                <w:rFonts w:ascii="宋体" w:hAnsi="宋体" w:cs="宋体"/>
                <w:szCs w:val="21"/>
              </w:rPr>
            </w:pPr>
            <w:r>
              <w:rPr>
                <w:rFonts w:ascii="宋体" w:hAnsi="宋体" w:cs="宋体" w:hint="eastAsia"/>
                <w:szCs w:val="21"/>
              </w:rPr>
              <w:t>“持续改进是追求，质量管理是目标，客户满意是宗旨”</w:t>
            </w:r>
          </w:p>
          <w:p w:rsidR="006D3DED" w:rsidRDefault="006D3DED" w:rsidP="00C30431">
            <w:pPr>
              <w:spacing w:line="400" w:lineRule="exact"/>
              <w:jc w:val="left"/>
              <w:rPr>
                <w:rFonts w:ascii="宋体" w:hAnsi="宋体" w:cs="宋体"/>
                <w:szCs w:val="21"/>
              </w:rPr>
            </w:pPr>
            <w:r>
              <w:rPr>
                <w:rFonts w:ascii="宋体" w:hAnsi="宋体" w:cs="宋体" w:hint="eastAsia"/>
                <w:szCs w:val="21"/>
              </w:rPr>
              <w:t>其内涵包含了：</w:t>
            </w:r>
          </w:p>
          <w:p w:rsidR="006D3DED" w:rsidRDefault="006D3DED" w:rsidP="00C3043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6D3DED" w:rsidRDefault="006D3DED" w:rsidP="00C30431">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以顾客为关注焦点，关注顾客的需求，不断向客户提供满意的产品和服务，使公司持续发展壮大，持续改进、追求创新、持续改进、不断提高产品质量，让顾客满意。</w:t>
            </w:r>
          </w:p>
          <w:p w:rsidR="006D3DED" w:rsidRDefault="006D3DED" w:rsidP="00C30431">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6D3DED" w:rsidRDefault="006D3DED" w:rsidP="00C30431">
            <w:pPr>
              <w:spacing w:line="400" w:lineRule="exact"/>
              <w:jc w:val="left"/>
              <w:rPr>
                <w:rFonts w:ascii="宋体" w:hAnsi="宋体" w:cs="宋体"/>
                <w:szCs w:val="21"/>
              </w:rPr>
            </w:pPr>
            <w:r>
              <w:rPr>
                <w:rFonts w:ascii="宋体" w:hAnsi="宋体" w:cs="宋体" w:hint="eastAsia"/>
                <w:szCs w:val="21"/>
              </w:rPr>
              <w:t>QEO方针对外进行了发布。</w:t>
            </w:r>
          </w:p>
          <w:p w:rsidR="006D3DED" w:rsidRDefault="006D3DED" w:rsidP="00C3043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6D3DED" w:rsidRDefault="006D3DED" w:rsidP="00C30431">
            <w:pPr>
              <w:spacing w:line="400" w:lineRule="exact"/>
              <w:jc w:val="left"/>
              <w:rPr>
                <w:rFonts w:ascii="宋体" w:hAnsi="宋体" w:cs="宋体"/>
                <w:szCs w:val="21"/>
              </w:rPr>
            </w:pPr>
            <w:r>
              <w:rPr>
                <w:rFonts w:ascii="宋体" w:hAnsi="宋体" w:cs="宋体" w:hint="eastAsia"/>
                <w:szCs w:val="21"/>
              </w:rPr>
              <w:lastRenderedPageBreak/>
              <w:t>企业的QEO方针的内容和管理基本符合标准和法规要求。</w:t>
            </w:r>
          </w:p>
        </w:tc>
        <w:tc>
          <w:tcPr>
            <w:tcW w:w="1585" w:type="dxa"/>
          </w:tcPr>
          <w:p w:rsidR="006D3DED" w:rsidRDefault="006D3DED" w:rsidP="00C30431">
            <w:r>
              <w:rPr>
                <w:rFonts w:hint="eastAsia"/>
              </w:rPr>
              <w:lastRenderedPageBreak/>
              <w:t>符合</w:t>
            </w:r>
          </w:p>
        </w:tc>
      </w:tr>
      <w:tr w:rsidR="006D3DED" w:rsidTr="00C30431">
        <w:trPr>
          <w:trHeight w:val="1060"/>
        </w:trPr>
        <w:tc>
          <w:tcPr>
            <w:tcW w:w="2160" w:type="dxa"/>
          </w:tcPr>
          <w:p w:rsidR="006D3DED" w:rsidRDefault="006D3DED" w:rsidP="00C30431">
            <w:pPr>
              <w:adjustRightInd w:val="0"/>
              <w:snapToGrid w:val="0"/>
              <w:rPr>
                <w:rFonts w:ascii="宋体" w:hAnsi="宋体" w:cs="宋体"/>
                <w:szCs w:val="21"/>
              </w:rPr>
            </w:pPr>
            <w:r>
              <w:rPr>
                <w:rFonts w:ascii="宋体" w:hAnsi="宋体" w:cs="宋体" w:hint="eastAsia"/>
                <w:szCs w:val="21"/>
              </w:rPr>
              <w:lastRenderedPageBreak/>
              <w:t>组织的角色、职责和权限；</w:t>
            </w:r>
          </w:p>
          <w:p w:rsidR="006D3DED" w:rsidRDefault="006D3DED" w:rsidP="00C30431">
            <w:pPr>
              <w:rPr>
                <w:rFonts w:ascii="宋体" w:hAnsi="宋体" w:cs="宋体"/>
                <w:szCs w:val="21"/>
              </w:rPr>
            </w:pPr>
            <w:r>
              <w:rPr>
                <w:rFonts w:ascii="宋体" w:hAnsi="宋体" w:cs="宋体" w:hint="eastAsia"/>
                <w:szCs w:val="21"/>
              </w:rPr>
              <w:t>资源、角色、职责、责任与权限</w:t>
            </w:r>
          </w:p>
          <w:p w:rsidR="006D3DED" w:rsidRDefault="006D3DED" w:rsidP="00C30431">
            <w:pPr>
              <w:adjustRightInd w:val="0"/>
              <w:snapToGrid w:val="0"/>
              <w:rPr>
                <w:b/>
                <w:szCs w:val="21"/>
              </w:rPr>
            </w:pP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Q5.3 </w:t>
            </w:r>
          </w:p>
          <w:p w:rsidR="006D3DED" w:rsidRDefault="006D3DED" w:rsidP="00C30431">
            <w:pPr>
              <w:rPr>
                <w:b/>
                <w:szCs w:val="21"/>
              </w:rPr>
            </w:pPr>
          </w:p>
        </w:tc>
        <w:tc>
          <w:tcPr>
            <w:tcW w:w="10004" w:type="dxa"/>
          </w:tcPr>
          <w:p w:rsidR="006D3DED" w:rsidRDefault="006D3DED" w:rsidP="00C30431">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6D3DED" w:rsidRDefault="006D3DED" w:rsidP="00C30431">
            <w:r>
              <w:rPr>
                <w:rFonts w:hint="eastAsia"/>
              </w:rPr>
              <w:t>符合</w:t>
            </w:r>
          </w:p>
        </w:tc>
      </w:tr>
      <w:tr w:rsidR="006D3DED" w:rsidTr="00C30431">
        <w:trPr>
          <w:trHeight w:val="656"/>
        </w:trPr>
        <w:tc>
          <w:tcPr>
            <w:tcW w:w="2160" w:type="dxa"/>
          </w:tcPr>
          <w:p w:rsidR="006D3DED" w:rsidRDefault="006D3DED" w:rsidP="00C30431">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6D3DED" w:rsidRDefault="006D3DED" w:rsidP="00C30431">
            <w:pPr>
              <w:spacing w:line="360" w:lineRule="auto"/>
              <w:rPr>
                <w:rFonts w:ascii="宋体" w:hAnsi="宋体" w:cs="宋体"/>
                <w:color w:val="000000"/>
                <w:szCs w:val="24"/>
              </w:rPr>
            </w:pPr>
            <w:r>
              <w:rPr>
                <w:rFonts w:ascii="宋体" w:hAnsi="宋体" w:cs="宋体" w:hint="eastAsia"/>
                <w:color w:val="000000"/>
                <w:szCs w:val="24"/>
              </w:rPr>
              <w:t>（含6.1.1和6.1.2）</w:t>
            </w:r>
          </w:p>
          <w:p w:rsidR="006D3DED" w:rsidRDefault="006D3DED" w:rsidP="00C30431">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6D3DED" w:rsidRDefault="006D3DED" w:rsidP="00C30431">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6D3DED" w:rsidRDefault="006D3DED" w:rsidP="00C30431">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6D3DED" w:rsidRDefault="006D3DED" w:rsidP="00C30431">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6D3DED" w:rsidRDefault="006D3DED" w:rsidP="00C30431">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6D3DED" w:rsidRDefault="006D3DED" w:rsidP="00C30431">
            <w:pPr>
              <w:spacing w:line="360" w:lineRule="auto"/>
              <w:rPr>
                <w:b/>
                <w:szCs w:val="21"/>
              </w:rPr>
            </w:pPr>
          </w:p>
        </w:tc>
        <w:tc>
          <w:tcPr>
            <w:tcW w:w="960" w:type="dxa"/>
            <w:vAlign w:val="center"/>
          </w:tcPr>
          <w:p w:rsidR="006D3DED" w:rsidRDefault="006D3DED" w:rsidP="00C30431">
            <w:pPr>
              <w:rPr>
                <w:b/>
                <w:szCs w:val="21"/>
              </w:rPr>
            </w:pPr>
            <w:r>
              <w:rPr>
                <w:rFonts w:hint="eastAsia"/>
                <w:b/>
              </w:rPr>
              <w:lastRenderedPageBreak/>
              <w:t>Q6.1</w:t>
            </w:r>
          </w:p>
        </w:tc>
        <w:tc>
          <w:tcPr>
            <w:tcW w:w="10004" w:type="dxa"/>
          </w:tcPr>
          <w:p w:rsidR="006D3DED" w:rsidRDefault="006D3DED" w:rsidP="00C30431">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6D3DED" w:rsidRDefault="006D3DED" w:rsidP="00C30431">
            <w:pPr>
              <w:spacing w:line="360" w:lineRule="auto"/>
              <w:rPr>
                <w:rFonts w:ascii="宋体" w:hAnsi="宋体" w:cs="宋体"/>
                <w:szCs w:val="24"/>
              </w:rPr>
            </w:pPr>
            <w:r>
              <w:rPr>
                <w:rFonts w:ascii="宋体" w:hAnsi="宋体" w:cs="宋体" w:hint="eastAsia"/>
                <w:szCs w:val="24"/>
              </w:rPr>
              <w:t>查见《</w:t>
            </w:r>
            <w:bookmarkStart w:id="3" w:name="_Hlk41989718"/>
            <w:r>
              <w:rPr>
                <w:rFonts w:ascii="宋体" w:hAnsi="宋体" w:cs="宋体" w:hint="eastAsia"/>
                <w:szCs w:val="24"/>
              </w:rPr>
              <w:t>风险和机遇评估分析表</w:t>
            </w:r>
            <w:bookmarkEnd w:id="3"/>
            <w:r>
              <w:rPr>
                <w:rFonts w:ascii="宋体" w:hAnsi="宋体" w:cs="宋体" w:hint="eastAsia"/>
                <w:szCs w:val="24"/>
              </w:rPr>
              <w:t>》：</w:t>
            </w:r>
          </w:p>
          <w:p w:rsidR="006D3DED" w:rsidRDefault="006D3DED" w:rsidP="00C30431">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6D3DED" w:rsidRDefault="006D3DED" w:rsidP="00C30431">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6D3DED" w:rsidRDefault="006D3DED" w:rsidP="00C30431">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6D3DED" w:rsidRDefault="006D3DED" w:rsidP="00C30431">
            <w:pPr>
              <w:spacing w:line="360" w:lineRule="auto"/>
              <w:ind w:firstLineChars="200" w:firstLine="42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6D3DED" w:rsidRDefault="006D3DED" w:rsidP="00C30431">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6D3DED" w:rsidRDefault="006D3DED" w:rsidP="00C30431">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6D3DED" w:rsidRDefault="006D3DED" w:rsidP="00C30431">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6D3DED" w:rsidRDefault="006D3DED" w:rsidP="00C30431">
            <w:pPr>
              <w:spacing w:line="360" w:lineRule="auto"/>
              <w:rPr>
                <w:rFonts w:ascii="宋体" w:hAnsi="宋体" w:cs="宋体"/>
                <w:color w:val="000000"/>
                <w:szCs w:val="24"/>
              </w:rPr>
            </w:pPr>
            <w:r>
              <w:rPr>
                <w:rFonts w:ascii="宋体" w:hAnsi="宋体" w:cs="宋体" w:hint="eastAsia"/>
                <w:color w:val="000000"/>
                <w:szCs w:val="24"/>
              </w:rPr>
              <w:lastRenderedPageBreak/>
              <w:t>针对内部因素，还分析了财务状况、人力资源、基础设施等。</w:t>
            </w:r>
          </w:p>
          <w:p w:rsidR="006D3DED" w:rsidRDefault="006D3DED" w:rsidP="00C30431">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6D3DED" w:rsidRDefault="006D3DED" w:rsidP="00C30431">
            <w:r>
              <w:rPr>
                <w:rFonts w:hint="eastAsia"/>
              </w:rPr>
              <w:lastRenderedPageBreak/>
              <w:t>符合</w:t>
            </w:r>
          </w:p>
        </w:tc>
      </w:tr>
      <w:tr w:rsidR="006D3DED" w:rsidTr="00C30431">
        <w:trPr>
          <w:trHeight w:val="1587"/>
        </w:trPr>
        <w:tc>
          <w:tcPr>
            <w:tcW w:w="2160" w:type="dxa"/>
          </w:tcPr>
          <w:p w:rsidR="006D3DED" w:rsidRDefault="006D3DED" w:rsidP="00C30431">
            <w:pPr>
              <w:rPr>
                <w:b/>
                <w:szCs w:val="21"/>
              </w:rPr>
            </w:pPr>
            <w:r>
              <w:rPr>
                <w:rFonts w:ascii="宋体" w:hAnsi="宋体" w:hint="eastAsia"/>
                <w:szCs w:val="21"/>
              </w:rPr>
              <w:lastRenderedPageBreak/>
              <w:t>目标及其实现的策划</w:t>
            </w: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Q6.2 </w:t>
            </w:r>
          </w:p>
          <w:p w:rsidR="006D3DED" w:rsidRDefault="006D3DED" w:rsidP="00C30431">
            <w:pPr>
              <w:rPr>
                <w:b/>
                <w:szCs w:val="21"/>
              </w:rPr>
            </w:pPr>
          </w:p>
        </w:tc>
        <w:tc>
          <w:tcPr>
            <w:tcW w:w="10004" w:type="dxa"/>
          </w:tcPr>
          <w:p w:rsidR="006D3DED" w:rsidRDefault="006D3DED" w:rsidP="00C30431">
            <w:pPr>
              <w:rPr>
                <w:rFonts w:ascii="宋体" w:hAnsi="宋体" w:cs="宋体"/>
                <w:szCs w:val="21"/>
              </w:rPr>
            </w:pPr>
            <w:r>
              <w:rPr>
                <w:rFonts w:ascii="宋体" w:hAnsi="宋体" w:cs="宋体" w:hint="eastAsia"/>
                <w:szCs w:val="21"/>
              </w:rPr>
              <w:t>质量目标：</w:t>
            </w:r>
          </w:p>
          <w:p w:rsidR="006D3DED" w:rsidRDefault="006D3DED" w:rsidP="00C30431">
            <w:pPr>
              <w:spacing w:line="360" w:lineRule="auto"/>
              <w:ind w:firstLineChars="200" w:firstLine="420"/>
              <w:jc w:val="left"/>
              <w:rPr>
                <w:rFonts w:ascii="宋体" w:hAnsi="宋体"/>
                <w:bCs/>
                <w:szCs w:val="21"/>
              </w:rPr>
            </w:pPr>
            <w:bookmarkStart w:id="4" w:name="_Hlk41990208"/>
            <w:r>
              <w:rPr>
                <w:rFonts w:ascii="宋体" w:hAnsi="宋体" w:cs="宋体" w:hint="eastAsia"/>
                <w:szCs w:val="21"/>
              </w:rPr>
              <w:t>质量目标</w:t>
            </w:r>
            <w:bookmarkEnd w:id="4"/>
            <w:r>
              <w:rPr>
                <w:rFonts w:ascii="宋体" w:hAnsi="宋体" w:cs="宋体" w:hint="eastAsia"/>
                <w:szCs w:val="21"/>
              </w:rPr>
              <w:t>：</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color w:val="000000"/>
                <w:szCs w:val="21"/>
              </w:rPr>
              <w:t>产品一次检验合格率</w:t>
            </w:r>
            <w:r>
              <w:rPr>
                <w:rFonts w:hint="eastAsia"/>
                <w:color w:val="000000"/>
                <w:szCs w:val="21"/>
              </w:rPr>
              <w:t>97%</w:t>
            </w:r>
            <w:r>
              <w:rPr>
                <w:rFonts w:hint="eastAsia"/>
                <w:color w:val="000000"/>
                <w:szCs w:val="21"/>
              </w:rPr>
              <w:t>以上；</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2、合同履约率100％；</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 xml:space="preserve">3、顾客满意率达到≥90%以上 </w:t>
            </w:r>
          </w:p>
          <w:p w:rsidR="006D3DED" w:rsidRDefault="006D3DED" w:rsidP="00C30431">
            <w:pPr>
              <w:pStyle w:val="aa"/>
              <w:spacing w:line="400" w:lineRule="exact"/>
              <w:rPr>
                <w:rFonts w:ascii="宋体" w:hAnsi="宋体" w:cs="宋体"/>
                <w:color w:val="auto"/>
                <w:kern w:val="2"/>
                <w:sz w:val="21"/>
                <w:szCs w:val="21"/>
              </w:rPr>
            </w:pPr>
            <w:r>
              <w:rPr>
                <w:rFonts w:ascii="宋体" w:hAnsi="宋体" w:cs="宋体" w:hint="eastAsia"/>
                <w:color w:val="auto"/>
                <w:kern w:val="2"/>
                <w:sz w:val="21"/>
                <w:szCs w:val="21"/>
              </w:rPr>
              <w:t>查《质量目标完成统计标》2020年3月-2020年7月对目标进行考核，考核情况为：</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color w:val="000000"/>
                <w:szCs w:val="21"/>
              </w:rPr>
              <w:t>产品一次检验合格率</w:t>
            </w:r>
            <w:r>
              <w:rPr>
                <w:color w:val="000000"/>
                <w:szCs w:val="21"/>
              </w:rPr>
              <w:t>100</w:t>
            </w:r>
            <w:r>
              <w:rPr>
                <w:rFonts w:hint="eastAsia"/>
                <w:color w:val="000000"/>
                <w:szCs w:val="21"/>
              </w:rPr>
              <w:t>%</w:t>
            </w:r>
            <w:r>
              <w:rPr>
                <w:rFonts w:hint="eastAsia"/>
                <w:color w:val="000000"/>
                <w:szCs w:val="21"/>
              </w:rPr>
              <w:t>；</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2、合同履约率100％；</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3、顾客满意率达到98%</w:t>
            </w:r>
          </w:p>
          <w:p w:rsidR="006D3DED" w:rsidRDefault="006D3DED" w:rsidP="00C30431">
            <w:pPr>
              <w:rPr>
                <w:rFonts w:ascii="宋体" w:hAnsi="宋体" w:cs="宋体"/>
                <w:szCs w:val="21"/>
              </w:rPr>
            </w:pPr>
            <w:r>
              <w:rPr>
                <w:rFonts w:ascii="宋体" w:hAnsi="宋体" w:cs="宋体" w:hint="eastAsia"/>
                <w:szCs w:val="21"/>
              </w:rPr>
              <w:t>均达到目标，并将指标进行了分解。</w:t>
            </w:r>
          </w:p>
        </w:tc>
        <w:tc>
          <w:tcPr>
            <w:tcW w:w="1585" w:type="dxa"/>
          </w:tcPr>
          <w:p w:rsidR="006D3DED" w:rsidRDefault="006D3DED" w:rsidP="00C30431">
            <w:r>
              <w:rPr>
                <w:rFonts w:hint="eastAsia"/>
              </w:rPr>
              <w:t>符合</w:t>
            </w:r>
          </w:p>
        </w:tc>
      </w:tr>
      <w:tr w:rsidR="006D3DED" w:rsidTr="00C30431">
        <w:trPr>
          <w:trHeight w:val="154"/>
        </w:trPr>
        <w:tc>
          <w:tcPr>
            <w:tcW w:w="2160" w:type="dxa"/>
          </w:tcPr>
          <w:p w:rsidR="006D3DED" w:rsidRDefault="006D3DED" w:rsidP="00C30431">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Q6.3 </w:t>
            </w:r>
          </w:p>
          <w:p w:rsidR="006D3DED" w:rsidRDefault="006D3DED" w:rsidP="00C30431">
            <w:pPr>
              <w:rPr>
                <w:rFonts w:ascii="宋体" w:hAnsi="宋体"/>
                <w:szCs w:val="21"/>
              </w:rPr>
            </w:pPr>
          </w:p>
        </w:tc>
        <w:tc>
          <w:tcPr>
            <w:tcW w:w="10004" w:type="dxa"/>
          </w:tcPr>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6D3DED" w:rsidRDefault="006D3DED" w:rsidP="00C30431">
            <w:pPr>
              <w:widowControl/>
              <w:jc w:val="left"/>
              <w:rPr>
                <w:rFonts w:ascii="宋体" w:hAnsi="宋体"/>
                <w:szCs w:val="21"/>
              </w:rPr>
            </w:pPr>
            <w:r>
              <w:rPr>
                <w:rFonts w:ascii="宋体" w:hAnsi="宋体" w:cs="宋体" w:hint="eastAsia"/>
                <w:szCs w:val="21"/>
              </w:rPr>
              <w:t xml:space="preserve">  经查：暂无变更。</w:t>
            </w:r>
          </w:p>
        </w:tc>
        <w:tc>
          <w:tcPr>
            <w:tcW w:w="1585" w:type="dxa"/>
          </w:tcPr>
          <w:p w:rsidR="006D3DED" w:rsidRDefault="006D3DED" w:rsidP="00C30431">
            <w:r>
              <w:rPr>
                <w:rFonts w:hint="eastAsia"/>
              </w:rPr>
              <w:t>符合</w:t>
            </w:r>
          </w:p>
        </w:tc>
      </w:tr>
      <w:tr w:rsidR="006D3DED" w:rsidTr="00C30431">
        <w:trPr>
          <w:trHeight w:val="1475"/>
        </w:trPr>
        <w:tc>
          <w:tcPr>
            <w:tcW w:w="2160" w:type="dxa"/>
          </w:tcPr>
          <w:p w:rsidR="006D3DED" w:rsidRDefault="006D3DED" w:rsidP="00C30431">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6D3DED" w:rsidRDefault="006D3DED" w:rsidP="00C30431">
            <w:pPr>
              <w:rPr>
                <w:rFonts w:ascii="宋体" w:hAnsi="宋体"/>
                <w:szCs w:val="21"/>
              </w:rPr>
            </w:pPr>
            <w:r>
              <w:rPr>
                <w:rFonts w:ascii="宋体" w:hAnsi="宋体" w:cs="宋体" w:hint="eastAsia"/>
                <w:szCs w:val="21"/>
              </w:rPr>
              <w:t xml:space="preserve">Q7.1.1 </w:t>
            </w:r>
          </w:p>
        </w:tc>
        <w:tc>
          <w:tcPr>
            <w:tcW w:w="10004" w:type="dxa"/>
          </w:tcPr>
          <w:p w:rsidR="006D3DED" w:rsidRDefault="006D3DED" w:rsidP="00C3043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培训，目前的资源基本满足策划需要。</w:t>
            </w:r>
          </w:p>
          <w:p w:rsidR="006D3DED" w:rsidRDefault="006D3DED" w:rsidP="00C30431">
            <w:pPr>
              <w:rPr>
                <w:rFonts w:ascii="宋体" w:hAnsi="宋体" w:cs="宋体"/>
                <w:szCs w:val="21"/>
              </w:rPr>
            </w:pPr>
            <w:r>
              <w:rPr>
                <w:rFonts w:ascii="宋体" w:hAnsi="宋体" w:cs="宋体" w:hint="eastAsia"/>
                <w:szCs w:val="21"/>
              </w:rPr>
              <w:t>总经理对资源的配备比较重视，人力资源、设备和工作环境等可满足玻璃加工的生产需要。</w:t>
            </w:r>
          </w:p>
        </w:tc>
        <w:tc>
          <w:tcPr>
            <w:tcW w:w="1585" w:type="dxa"/>
          </w:tcPr>
          <w:p w:rsidR="006D3DED" w:rsidRDefault="006D3DED" w:rsidP="00C30431">
            <w:r>
              <w:rPr>
                <w:rFonts w:hint="eastAsia"/>
              </w:rPr>
              <w:t>符合</w:t>
            </w:r>
          </w:p>
        </w:tc>
      </w:tr>
      <w:tr w:rsidR="006D3DED" w:rsidTr="00C30431">
        <w:trPr>
          <w:trHeight w:val="2110"/>
        </w:trPr>
        <w:tc>
          <w:tcPr>
            <w:tcW w:w="2160" w:type="dxa"/>
          </w:tcPr>
          <w:p w:rsidR="006D3DED" w:rsidRDefault="006D3DED" w:rsidP="00C30431">
            <w:pPr>
              <w:jc w:val="left"/>
              <w:rPr>
                <w:rFonts w:ascii="宋体" w:hAnsi="宋体"/>
                <w:szCs w:val="21"/>
              </w:rPr>
            </w:pPr>
            <w:r>
              <w:rPr>
                <w:rFonts w:ascii="宋体" w:hAnsi="宋体" w:cs="宋体" w:hint="eastAsia"/>
                <w:szCs w:val="21"/>
              </w:rPr>
              <w:t>人员</w:t>
            </w:r>
          </w:p>
        </w:tc>
        <w:tc>
          <w:tcPr>
            <w:tcW w:w="960" w:type="dxa"/>
          </w:tcPr>
          <w:p w:rsidR="006D3DED" w:rsidRDefault="006D3DED" w:rsidP="00C30431">
            <w:pPr>
              <w:rPr>
                <w:b/>
                <w:szCs w:val="21"/>
              </w:rPr>
            </w:pPr>
            <w:r>
              <w:rPr>
                <w:rFonts w:ascii="宋体" w:hAnsi="宋体" w:cs="宋体" w:hint="eastAsia"/>
                <w:szCs w:val="21"/>
              </w:rPr>
              <w:t xml:space="preserve">Q7.1.2 </w:t>
            </w:r>
          </w:p>
        </w:tc>
        <w:tc>
          <w:tcPr>
            <w:tcW w:w="10004" w:type="dxa"/>
          </w:tcPr>
          <w:p w:rsidR="006D3DED" w:rsidRDefault="006D3DED" w:rsidP="00C30431">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向。</w:t>
            </w:r>
          </w:p>
          <w:p w:rsidR="006D3DED" w:rsidRDefault="006D3DED" w:rsidP="00C30431">
            <w:pPr>
              <w:pStyle w:val="a5"/>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6D3DED" w:rsidRDefault="006D3DED" w:rsidP="00C30431">
            <w:r>
              <w:rPr>
                <w:rFonts w:hint="eastAsia"/>
              </w:rPr>
              <w:t>符合</w:t>
            </w:r>
          </w:p>
        </w:tc>
      </w:tr>
      <w:tr w:rsidR="006D3DED" w:rsidTr="00C30431">
        <w:trPr>
          <w:trHeight w:val="1380"/>
        </w:trPr>
        <w:tc>
          <w:tcPr>
            <w:tcW w:w="2160" w:type="dxa"/>
          </w:tcPr>
          <w:p w:rsidR="006D3DED" w:rsidRDefault="006D3DED" w:rsidP="00C30431">
            <w:pPr>
              <w:adjustRightInd w:val="0"/>
              <w:snapToGrid w:val="0"/>
              <w:jc w:val="left"/>
              <w:rPr>
                <w:rFonts w:ascii="宋体" w:hAnsi="宋体"/>
                <w:szCs w:val="21"/>
              </w:rPr>
            </w:pPr>
            <w:r>
              <w:rPr>
                <w:rFonts w:ascii="宋体" w:hAnsi="宋体" w:cs="宋体" w:hint="eastAsia"/>
                <w:szCs w:val="21"/>
              </w:rPr>
              <w:t>组织知识</w:t>
            </w:r>
          </w:p>
        </w:tc>
        <w:tc>
          <w:tcPr>
            <w:tcW w:w="960" w:type="dxa"/>
          </w:tcPr>
          <w:p w:rsidR="006D3DED" w:rsidRDefault="006D3DED" w:rsidP="00C30431">
            <w:pPr>
              <w:rPr>
                <w:rFonts w:ascii="宋体" w:hAnsi="宋体"/>
                <w:szCs w:val="21"/>
              </w:rPr>
            </w:pPr>
            <w:r>
              <w:rPr>
                <w:rFonts w:ascii="宋体" w:hAnsi="宋体" w:cs="宋体" w:hint="eastAsia"/>
                <w:szCs w:val="21"/>
              </w:rPr>
              <w:t xml:space="preserve">Q7.1.6 </w:t>
            </w:r>
          </w:p>
        </w:tc>
        <w:tc>
          <w:tcPr>
            <w:tcW w:w="10004" w:type="dxa"/>
          </w:tcPr>
          <w:p w:rsidR="006D3DED" w:rsidRDefault="006D3DED" w:rsidP="00C3043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6D3DED" w:rsidRDefault="006D3DED" w:rsidP="00C30431">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6D3DED" w:rsidRDefault="006D3DED" w:rsidP="00C30431">
            <w:r>
              <w:rPr>
                <w:rFonts w:hint="eastAsia"/>
              </w:rPr>
              <w:t>符合</w:t>
            </w:r>
          </w:p>
        </w:tc>
      </w:tr>
      <w:tr w:rsidR="006D3DED" w:rsidTr="00C30431">
        <w:trPr>
          <w:trHeight w:val="265"/>
        </w:trPr>
        <w:tc>
          <w:tcPr>
            <w:tcW w:w="2160" w:type="dxa"/>
          </w:tcPr>
          <w:p w:rsidR="006D3DED" w:rsidRDefault="006D3DED" w:rsidP="00C30431">
            <w:pPr>
              <w:adjustRightInd w:val="0"/>
              <w:snapToGrid w:val="0"/>
              <w:jc w:val="left"/>
              <w:rPr>
                <w:rFonts w:ascii="宋体" w:hAnsi="宋体"/>
                <w:szCs w:val="21"/>
              </w:rPr>
            </w:pPr>
            <w:r>
              <w:rPr>
                <w:rFonts w:ascii="宋体" w:hAnsi="宋体" w:cs="宋体" w:hint="eastAsia"/>
                <w:szCs w:val="21"/>
              </w:rPr>
              <w:t>沟通</w:t>
            </w: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Q7.4 </w:t>
            </w:r>
          </w:p>
          <w:p w:rsidR="006D3DED" w:rsidRDefault="006D3DED" w:rsidP="00C30431">
            <w:pPr>
              <w:rPr>
                <w:rFonts w:ascii="宋体" w:hAnsi="宋体"/>
                <w:szCs w:val="21"/>
              </w:rPr>
            </w:pPr>
          </w:p>
        </w:tc>
        <w:tc>
          <w:tcPr>
            <w:tcW w:w="10004" w:type="dxa"/>
          </w:tcPr>
          <w:p w:rsidR="006D3DED" w:rsidRDefault="006D3DED" w:rsidP="00C3043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6D3DED" w:rsidRDefault="006D3DED" w:rsidP="00C30431">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6D3DED" w:rsidRDefault="006D3DED" w:rsidP="00C30431">
            <w:r>
              <w:rPr>
                <w:rFonts w:hint="eastAsia"/>
              </w:rPr>
              <w:t>符合</w:t>
            </w:r>
          </w:p>
        </w:tc>
      </w:tr>
      <w:tr w:rsidR="006D3DED" w:rsidTr="00C30431">
        <w:trPr>
          <w:trHeight w:val="2110"/>
        </w:trPr>
        <w:tc>
          <w:tcPr>
            <w:tcW w:w="2160" w:type="dxa"/>
          </w:tcPr>
          <w:p w:rsidR="006D3DED" w:rsidRDefault="006D3DED" w:rsidP="00C30431">
            <w:pPr>
              <w:rPr>
                <w:rFonts w:ascii="宋体" w:hAnsi="宋体" w:cs="宋体"/>
                <w:color w:val="000000"/>
                <w:spacing w:val="-4"/>
                <w:szCs w:val="21"/>
              </w:rPr>
            </w:pPr>
            <w:bookmarkStart w:id="5" w:name="_Hlk41991426"/>
            <w:r>
              <w:rPr>
                <w:rFonts w:ascii="宋体" w:hAnsi="宋体" w:hint="eastAsia"/>
                <w:szCs w:val="21"/>
              </w:rPr>
              <w:lastRenderedPageBreak/>
              <w:t>监测、分析和评价总则；</w:t>
            </w: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Q9.1.1 </w:t>
            </w:r>
          </w:p>
        </w:tc>
        <w:tc>
          <w:tcPr>
            <w:tcW w:w="10004" w:type="dxa"/>
          </w:tcPr>
          <w:p w:rsidR="006D3DED" w:rsidRDefault="006D3DED" w:rsidP="00C3043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如：</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szCs w:val="21"/>
              </w:rPr>
              <w:t>绩效监测</w:t>
            </w:r>
            <w:r>
              <w:rPr>
                <w:rFonts w:hAnsi="宋体" w:hint="eastAsia"/>
                <w:szCs w:val="21"/>
              </w:rPr>
              <w:t>和</w:t>
            </w:r>
            <w:r>
              <w:rPr>
                <w:rFonts w:hAnsi="宋体"/>
                <w:szCs w:val="21"/>
              </w:rPr>
              <w:t>测量程序</w:t>
            </w:r>
            <w:r>
              <w:rPr>
                <w:rFonts w:ascii="宋体" w:hAnsi="宋体" w:cs="宋体" w:hint="eastAsia"/>
                <w:szCs w:val="21"/>
              </w:rPr>
              <w:t>》</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（2）《</w:t>
            </w:r>
            <w:bookmarkStart w:id="6" w:name="_Hlk41991937"/>
            <w:r>
              <w:rPr>
                <w:rFonts w:ascii="宋体" w:hAnsi="宋体" w:hint="eastAsia"/>
                <w:bCs/>
                <w:spacing w:val="-20"/>
                <w:szCs w:val="21"/>
              </w:rPr>
              <w:t>内部审核程序</w:t>
            </w:r>
            <w:bookmarkEnd w:id="6"/>
            <w:r>
              <w:rPr>
                <w:rFonts w:ascii="宋体" w:hAnsi="宋体" w:cs="宋体" w:hint="eastAsia"/>
                <w:szCs w:val="21"/>
              </w:rPr>
              <w:t>》</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（3）《</w:t>
            </w:r>
            <w:bookmarkStart w:id="7" w:name="_Hlk41991953"/>
            <w:r>
              <w:rPr>
                <w:rFonts w:ascii="宋体" w:hAnsi="宋体" w:cs="宋体" w:hint="eastAsia"/>
                <w:szCs w:val="21"/>
              </w:rPr>
              <w:t>管理评审程序</w:t>
            </w:r>
            <w:bookmarkEnd w:id="7"/>
            <w:r>
              <w:rPr>
                <w:rFonts w:ascii="宋体" w:hAnsi="宋体" w:cs="宋体" w:hint="eastAsia"/>
                <w:szCs w:val="21"/>
              </w:rPr>
              <w:t>》</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6D3DED" w:rsidRDefault="006D3DED" w:rsidP="00C30431">
            <w:pPr>
              <w:spacing w:line="360" w:lineRule="atLeast"/>
              <w:rPr>
                <w:rFonts w:ascii="宋体" w:hAnsi="宋体" w:cs="宋体"/>
                <w:szCs w:val="21"/>
              </w:rPr>
            </w:pPr>
            <w:r>
              <w:rPr>
                <w:rFonts w:ascii="宋体" w:hAnsi="宋体" w:cs="宋体" w:hint="eastAsia"/>
                <w:szCs w:val="21"/>
              </w:rPr>
              <w:t>（5）《</w:t>
            </w:r>
            <w:r>
              <w:rPr>
                <w:rFonts w:hAnsi="宋体"/>
                <w:szCs w:val="21"/>
              </w:rPr>
              <w:t>法律法规和其他要求合规性评价控制程序</w:t>
            </w:r>
            <w:r>
              <w:rPr>
                <w:rFonts w:ascii="宋体" w:hAnsi="宋体" w:cs="宋体" w:hint="eastAsia"/>
                <w:szCs w:val="21"/>
              </w:rPr>
              <w:t>》</w:t>
            </w:r>
          </w:p>
        </w:tc>
        <w:tc>
          <w:tcPr>
            <w:tcW w:w="1585" w:type="dxa"/>
          </w:tcPr>
          <w:p w:rsidR="006D3DED" w:rsidRDefault="006D3DED" w:rsidP="00C30431">
            <w:r>
              <w:rPr>
                <w:rFonts w:hint="eastAsia"/>
              </w:rPr>
              <w:t>符合</w:t>
            </w:r>
          </w:p>
        </w:tc>
      </w:tr>
      <w:bookmarkEnd w:id="5"/>
      <w:tr w:rsidR="006D3DED" w:rsidTr="00C30431">
        <w:trPr>
          <w:trHeight w:val="2110"/>
        </w:trPr>
        <w:tc>
          <w:tcPr>
            <w:tcW w:w="2160" w:type="dxa"/>
          </w:tcPr>
          <w:p w:rsidR="006D3DED" w:rsidRDefault="006D3DED" w:rsidP="00C30431">
            <w:pPr>
              <w:adjustRightInd w:val="0"/>
              <w:snapToGrid w:val="0"/>
              <w:jc w:val="left"/>
              <w:rPr>
                <w:rFonts w:ascii="宋体" w:hAnsi="宋体"/>
                <w:szCs w:val="21"/>
              </w:rPr>
            </w:pPr>
            <w:r>
              <w:rPr>
                <w:rFonts w:ascii="宋体" w:hAnsi="宋体" w:cs="宋体" w:hint="eastAsia"/>
                <w:szCs w:val="21"/>
              </w:rPr>
              <w:t>管理评审</w:t>
            </w: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Q9.3 </w:t>
            </w:r>
          </w:p>
          <w:p w:rsidR="006D3DED" w:rsidRDefault="006D3DED" w:rsidP="00C30431">
            <w:pPr>
              <w:rPr>
                <w:rFonts w:ascii="宋体" w:hAnsi="宋体"/>
                <w:szCs w:val="21"/>
              </w:rPr>
            </w:pPr>
          </w:p>
        </w:tc>
        <w:tc>
          <w:tcPr>
            <w:tcW w:w="10004" w:type="dxa"/>
          </w:tcPr>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6D3DED" w:rsidRDefault="006D3DED" w:rsidP="00C30431">
            <w:pPr>
              <w:tabs>
                <w:tab w:val="center" w:pos="3169"/>
              </w:tabs>
              <w:spacing w:line="400" w:lineRule="exact"/>
              <w:jc w:val="left"/>
              <w:rPr>
                <w:rFonts w:ascii="宋体" w:hAnsi="宋体"/>
                <w:szCs w:val="21"/>
              </w:rPr>
            </w:pPr>
            <w:r>
              <w:rPr>
                <w:rFonts w:ascii="宋体" w:hAnsi="宋体" w:cs="宋体" w:hint="eastAsia"/>
                <w:szCs w:val="21"/>
              </w:rPr>
              <w:t>时间：2020年6月10日</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主持人：王洪总经理</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6D3DED" w:rsidRDefault="006D3DED" w:rsidP="00C30431">
            <w:pPr>
              <w:tabs>
                <w:tab w:val="left" w:pos="1050"/>
              </w:tabs>
              <w:spacing w:line="360" w:lineRule="auto"/>
              <w:ind w:left="628" w:hangingChars="299" w:hanging="628"/>
              <w:rPr>
                <w:rFonts w:ascii="宋体" w:hAnsi="宋体"/>
                <w:szCs w:val="21"/>
              </w:rPr>
            </w:pPr>
            <w:r>
              <w:rPr>
                <w:rFonts w:ascii="宋体" w:hAnsi="宋体" w:hint="eastAsia"/>
                <w:szCs w:val="21"/>
              </w:rPr>
              <w:t>a.</w:t>
            </w:r>
            <w:r>
              <w:rPr>
                <w:rFonts w:ascii="宋体" w:hAnsi="宋体" w:cs="宋体" w:hint="eastAsia"/>
                <w:szCs w:val="21"/>
              </w:rPr>
              <w:t>本次内部审核结果及有效性</w:t>
            </w:r>
            <w:r>
              <w:rPr>
                <w:rFonts w:ascii="宋体" w:hAnsi="宋体" w:hint="eastAsia"/>
                <w:szCs w:val="21"/>
              </w:rPr>
              <w:t>。</w:t>
            </w:r>
          </w:p>
          <w:p w:rsidR="006D3DED" w:rsidRDefault="006D3DED" w:rsidP="00C30431">
            <w:pPr>
              <w:tabs>
                <w:tab w:val="left" w:pos="1050"/>
              </w:tabs>
              <w:spacing w:line="360" w:lineRule="auto"/>
              <w:ind w:left="628" w:hangingChars="299" w:hanging="628"/>
              <w:rPr>
                <w:rFonts w:ascii="宋体" w:hAnsi="宋体"/>
                <w:szCs w:val="21"/>
              </w:rPr>
            </w:pPr>
            <w:r>
              <w:rPr>
                <w:rFonts w:ascii="宋体" w:hAnsi="宋体" w:hint="eastAsia"/>
                <w:szCs w:val="21"/>
              </w:rPr>
              <w:t>b.</w:t>
            </w:r>
            <w:r>
              <w:rPr>
                <w:rFonts w:ascii="宋体" w:hAnsi="宋体" w:cs="宋体" w:hint="eastAsia"/>
                <w:szCs w:val="21"/>
              </w:rPr>
              <w:t>与质量和环境管理体系相关的内外部因素的变化及问题 。</w:t>
            </w:r>
          </w:p>
          <w:p w:rsidR="006D3DED" w:rsidRDefault="006D3DED" w:rsidP="00C30431">
            <w:pPr>
              <w:tabs>
                <w:tab w:val="left" w:pos="1050"/>
              </w:tabs>
              <w:spacing w:line="360" w:lineRule="auto"/>
              <w:ind w:left="628" w:hangingChars="299" w:hanging="628"/>
              <w:rPr>
                <w:rFonts w:ascii="宋体" w:hAnsi="宋体"/>
                <w:szCs w:val="21"/>
              </w:rPr>
            </w:pPr>
            <w:r>
              <w:rPr>
                <w:rFonts w:ascii="宋体" w:hAnsi="宋体" w:hint="eastAsia"/>
                <w:szCs w:val="21"/>
              </w:rPr>
              <w:t>c</w:t>
            </w:r>
            <w:r>
              <w:rPr>
                <w:rFonts w:ascii="宋体" w:hAnsi="宋体" w:cs="宋体" w:hint="eastAsia"/>
                <w:szCs w:val="21"/>
              </w:rPr>
              <w:t>顾客满意和有关相关方的反馈，相关方的需求和期望，包括合规义务的履行情况。</w:t>
            </w:r>
          </w:p>
          <w:p w:rsidR="006D3DED" w:rsidRDefault="006D3DED" w:rsidP="00C30431">
            <w:pPr>
              <w:tabs>
                <w:tab w:val="left" w:pos="1050"/>
              </w:tabs>
              <w:spacing w:line="360" w:lineRule="auto"/>
              <w:ind w:left="628" w:hangingChars="299" w:hanging="628"/>
              <w:rPr>
                <w:rFonts w:ascii="宋体" w:hAnsi="宋体"/>
                <w:szCs w:val="21"/>
              </w:rPr>
            </w:pPr>
            <w:r>
              <w:rPr>
                <w:rFonts w:ascii="宋体" w:hAnsi="宋体" w:hint="eastAsia"/>
                <w:szCs w:val="21"/>
              </w:rPr>
              <w:t>d.</w:t>
            </w:r>
            <w:r>
              <w:rPr>
                <w:rFonts w:ascii="宋体" w:hAnsi="宋体" w:cs="宋体" w:hint="eastAsia"/>
                <w:kern w:val="0"/>
                <w:szCs w:val="21"/>
              </w:rPr>
              <w:t>过程的绩效和产品和服务的合格情况。包括过程，产品的监视和测量的结果。</w:t>
            </w:r>
          </w:p>
          <w:p w:rsidR="006D3DED" w:rsidRDefault="006D3DED" w:rsidP="00C30431">
            <w:pPr>
              <w:tabs>
                <w:tab w:val="left" w:pos="1050"/>
              </w:tabs>
              <w:spacing w:line="360" w:lineRule="auto"/>
              <w:ind w:left="628" w:hangingChars="299" w:hanging="628"/>
              <w:rPr>
                <w:rFonts w:ascii="宋体" w:hAnsi="宋体"/>
                <w:szCs w:val="21"/>
              </w:rPr>
            </w:pPr>
            <w:r>
              <w:rPr>
                <w:rFonts w:ascii="宋体" w:hAnsi="宋体" w:hint="eastAsia"/>
                <w:szCs w:val="21"/>
              </w:rPr>
              <w:t>e.</w:t>
            </w:r>
            <w:r>
              <w:rPr>
                <w:rFonts w:ascii="宋体" w:hAnsi="宋体" w:cs="宋体" w:hint="eastAsia"/>
                <w:szCs w:val="21"/>
              </w:rPr>
              <w:t>不合格及纠正措施。</w:t>
            </w:r>
          </w:p>
          <w:p w:rsidR="006D3DED" w:rsidRDefault="006D3DED" w:rsidP="00C30431">
            <w:pPr>
              <w:tabs>
                <w:tab w:val="left" w:pos="1050"/>
              </w:tabs>
              <w:spacing w:line="360" w:lineRule="auto"/>
              <w:ind w:left="628" w:hangingChars="299" w:hanging="628"/>
              <w:rPr>
                <w:rFonts w:ascii="宋体" w:hAnsi="宋体"/>
                <w:szCs w:val="21"/>
              </w:rPr>
            </w:pPr>
            <w:r>
              <w:rPr>
                <w:rFonts w:ascii="宋体" w:hAnsi="宋体" w:hint="eastAsia"/>
                <w:szCs w:val="21"/>
              </w:rPr>
              <w:lastRenderedPageBreak/>
              <w:t>f.</w:t>
            </w:r>
            <w:r>
              <w:rPr>
                <w:rFonts w:ascii="宋体" w:hAnsi="宋体" w:cs="宋体" w:hint="eastAsia"/>
                <w:szCs w:val="21"/>
              </w:rPr>
              <w:t>外部供方的绩效。</w:t>
            </w:r>
          </w:p>
          <w:p w:rsidR="006D3DED" w:rsidRDefault="006D3DED" w:rsidP="00C30431">
            <w:pPr>
              <w:tabs>
                <w:tab w:val="left" w:pos="1050"/>
              </w:tabs>
              <w:spacing w:line="360" w:lineRule="auto"/>
              <w:ind w:left="628" w:hangingChars="299" w:hanging="628"/>
              <w:rPr>
                <w:rFonts w:ascii="宋体" w:hAnsi="宋体"/>
                <w:szCs w:val="21"/>
              </w:rPr>
            </w:pPr>
            <w:r>
              <w:rPr>
                <w:rFonts w:ascii="宋体" w:hAnsi="宋体" w:hint="eastAsia"/>
                <w:szCs w:val="21"/>
              </w:rPr>
              <w:t>g.</w:t>
            </w:r>
            <w:r>
              <w:rPr>
                <w:rFonts w:ascii="宋体" w:hAnsi="宋体" w:cs="宋体" w:hint="eastAsia"/>
                <w:kern w:val="0"/>
                <w:szCs w:val="21"/>
              </w:rPr>
              <w:t>法律法规的遵守情况及合规性评价。</w:t>
            </w:r>
          </w:p>
          <w:p w:rsidR="006D3DED" w:rsidRDefault="006D3DED" w:rsidP="00C30431">
            <w:pPr>
              <w:tabs>
                <w:tab w:val="left" w:pos="1050"/>
              </w:tabs>
              <w:spacing w:line="360" w:lineRule="auto"/>
              <w:ind w:left="628" w:hangingChars="299" w:hanging="628"/>
              <w:rPr>
                <w:rFonts w:ascii="宋体" w:hAnsi="宋体"/>
                <w:szCs w:val="21"/>
              </w:rPr>
            </w:pPr>
            <w:r>
              <w:rPr>
                <w:rFonts w:ascii="宋体" w:hAnsi="宋体" w:hint="eastAsia"/>
                <w:szCs w:val="21"/>
              </w:rPr>
              <w:t xml:space="preserve">h. </w:t>
            </w:r>
            <w:r>
              <w:rPr>
                <w:rFonts w:ascii="宋体" w:hAnsi="宋体" w:cs="宋体" w:hint="eastAsia"/>
                <w:szCs w:val="21"/>
              </w:rPr>
              <w:t>应对风险和机遇所采取措施的有效性。</w:t>
            </w:r>
          </w:p>
          <w:p w:rsidR="006D3DED" w:rsidRDefault="006D3DED" w:rsidP="00C30431">
            <w:pPr>
              <w:tabs>
                <w:tab w:val="left" w:pos="1050"/>
              </w:tabs>
              <w:spacing w:line="360" w:lineRule="auto"/>
              <w:ind w:left="628" w:hangingChars="299" w:hanging="628"/>
              <w:rPr>
                <w:rFonts w:ascii="宋体" w:hAnsi="宋体"/>
                <w:kern w:val="0"/>
                <w:szCs w:val="21"/>
              </w:rPr>
            </w:pPr>
            <w:r>
              <w:rPr>
                <w:rFonts w:ascii="宋体" w:hAnsi="宋体" w:hint="eastAsia"/>
                <w:szCs w:val="21"/>
              </w:rPr>
              <w:t xml:space="preserve">i. </w:t>
            </w:r>
            <w:r>
              <w:rPr>
                <w:rFonts w:ascii="宋体" w:hAnsi="宋体" w:hint="eastAsia"/>
                <w:kern w:val="0"/>
                <w:szCs w:val="21"/>
              </w:rPr>
              <w:t>重要环境因素、重大危险源的控制情况，重大质量、环境、职业健康安全事故的处理或改进的建议。</w:t>
            </w:r>
          </w:p>
          <w:p w:rsidR="006D3DED" w:rsidRDefault="006D3DED" w:rsidP="00C30431">
            <w:pPr>
              <w:tabs>
                <w:tab w:val="left" w:pos="1050"/>
              </w:tabs>
              <w:spacing w:line="360" w:lineRule="auto"/>
              <w:ind w:left="628" w:hangingChars="299" w:hanging="628"/>
              <w:rPr>
                <w:rFonts w:ascii="宋体" w:hAnsi="宋体" w:cs="宋体"/>
                <w:kern w:val="0"/>
                <w:szCs w:val="21"/>
              </w:rPr>
            </w:pPr>
            <w:r>
              <w:rPr>
                <w:rFonts w:ascii="宋体" w:hAnsi="宋体" w:hint="eastAsia"/>
                <w:kern w:val="0"/>
                <w:szCs w:val="21"/>
              </w:rPr>
              <w:t>j.</w:t>
            </w:r>
            <w:r>
              <w:rPr>
                <w:rFonts w:ascii="宋体" w:hAnsi="宋体" w:cs="宋体" w:hint="eastAsia"/>
                <w:kern w:val="0"/>
                <w:szCs w:val="21"/>
              </w:rPr>
              <w:t>各部门质量、环境/职业健康安全管理活动业绩报告。</w:t>
            </w:r>
          </w:p>
          <w:p w:rsidR="006D3DED" w:rsidRDefault="006D3DED" w:rsidP="00C30431">
            <w:pPr>
              <w:tabs>
                <w:tab w:val="left" w:pos="1050"/>
              </w:tabs>
              <w:spacing w:line="360" w:lineRule="auto"/>
              <w:ind w:left="628" w:hangingChars="299" w:hanging="628"/>
              <w:rPr>
                <w:rFonts w:ascii="宋体" w:hAnsi="宋体" w:cs="宋体"/>
                <w:kern w:val="0"/>
                <w:szCs w:val="21"/>
              </w:rPr>
            </w:pPr>
            <w:r>
              <w:rPr>
                <w:rFonts w:ascii="宋体" w:hAnsi="宋体" w:cs="宋体" w:hint="eastAsia"/>
                <w:kern w:val="0"/>
                <w:szCs w:val="21"/>
              </w:rPr>
              <w:t>k.过程、产品和管理体系的改进建议或计划。</w:t>
            </w:r>
          </w:p>
          <w:p w:rsidR="006D3DED" w:rsidRDefault="006D3DED" w:rsidP="00C30431">
            <w:pPr>
              <w:pStyle w:val="a0"/>
              <w:rPr>
                <w:rFonts w:ascii="宋体" w:hAnsi="宋体" w:cs="宋体"/>
                <w:szCs w:val="21"/>
              </w:rPr>
            </w:pPr>
            <w:r>
              <w:rPr>
                <w:rFonts w:ascii="宋体" w:hAnsi="宋体" w:cs="宋体" w:hint="eastAsia"/>
                <w:kern w:val="0"/>
                <w:szCs w:val="21"/>
              </w:rPr>
              <w:t>l.</w:t>
            </w:r>
            <w:r>
              <w:rPr>
                <w:rFonts w:ascii="宋体" w:hAnsi="宋体" w:cs="宋体" w:hint="eastAsia"/>
                <w:szCs w:val="21"/>
              </w:rPr>
              <w:t>组织机构、人员和资源的适合性及资源的需求。</w:t>
            </w:r>
          </w:p>
          <w:p w:rsidR="006D3DED" w:rsidRDefault="006D3DED" w:rsidP="00C30431">
            <w:pPr>
              <w:pStyle w:val="a0"/>
              <w:rPr>
                <w:rFonts w:ascii="宋体" w:hAnsi="宋体" w:cs="宋体"/>
                <w:szCs w:val="21"/>
              </w:rPr>
            </w:pPr>
          </w:p>
          <w:p w:rsidR="006D3DED" w:rsidRDefault="006D3DED" w:rsidP="00C30431">
            <w:pPr>
              <w:spacing w:line="360" w:lineRule="auto"/>
              <w:rPr>
                <w:szCs w:val="21"/>
              </w:rPr>
            </w:pPr>
            <w:r>
              <w:rPr>
                <w:rFonts w:ascii="宋体" w:hAnsi="宋体" w:cs="宋体" w:hint="eastAsia"/>
                <w:szCs w:val="21"/>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针对体系运行中存在的问题，管理层中对某些细小的管理工作意识不够，全员参与性不强，人员素质和能力不高，加强对标准的学习，促进公司所有人员进一步熟悉标准条款内容；由综合部负责，</w:t>
            </w:r>
            <w:r>
              <w:rPr>
                <w:rFonts w:hint="eastAsia"/>
                <w:szCs w:val="21"/>
              </w:rPr>
              <w:t>2020</w:t>
            </w:r>
            <w:r>
              <w:rPr>
                <w:rFonts w:hint="eastAsia"/>
                <w:szCs w:val="21"/>
              </w:rPr>
              <w:t>年</w:t>
            </w:r>
            <w:r>
              <w:rPr>
                <w:rFonts w:hint="eastAsia"/>
                <w:szCs w:val="21"/>
              </w:rPr>
              <w:t>6</w:t>
            </w:r>
            <w:r>
              <w:rPr>
                <w:rFonts w:hint="eastAsia"/>
                <w:szCs w:val="21"/>
              </w:rPr>
              <w:t>月底完成。</w:t>
            </w:r>
          </w:p>
          <w:p w:rsidR="006D3DED" w:rsidRDefault="006D3DED" w:rsidP="00C30431">
            <w:pPr>
              <w:pStyle w:val="a0"/>
            </w:pP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6D3DED" w:rsidRDefault="006D3DED" w:rsidP="00C30431">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质量环境安全管理体系运行有效，符合标准要求，得到了正确的实施和保持。</w:t>
            </w:r>
          </w:p>
          <w:p w:rsidR="006D3DED" w:rsidRDefault="006D3DED" w:rsidP="00C30431">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质量、环境、安全方针的评审：方针合理、适宜符合要求，</w:t>
            </w:r>
          </w:p>
          <w:p w:rsidR="006D3DED" w:rsidRDefault="006D3DED" w:rsidP="00C30431">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体系策划情况的评审（包括法律法规、目标指标）；</w:t>
            </w:r>
          </w:p>
          <w:p w:rsidR="006D3DED" w:rsidRDefault="006D3DED" w:rsidP="00C30431">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预防措施和纠正措施的状况。</w:t>
            </w:r>
          </w:p>
          <w:p w:rsidR="006D3DED" w:rsidRDefault="006D3DED" w:rsidP="00C30431">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实施与运行情况的评审（包括资源提供、文件控制）；</w:t>
            </w:r>
          </w:p>
          <w:p w:rsidR="006D3DED" w:rsidRDefault="006D3DED" w:rsidP="00C30431">
            <w:pPr>
              <w:pStyle w:val="a0"/>
              <w:rPr>
                <w:rFonts w:ascii="宋体" w:hAnsi="宋体" w:cs="宋体"/>
                <w:color w:val="FF0000"/>
                <w:szCs w:val="21"/>
              </w:rPr>
            </w:pPr>
            <w:r>
              <w:rPr>
                <w:rFonts w:asciiTheme="minorEastAsia" w:eastAsiaTheme="minorEastAsia" w:hAnsiTheme="minorEastAsia" w:cs="宋体" w:hint="eastAsia"/>
                <w:szCs w:val="21"/>
              </w:rPr>
              <w:t>体系绩效测量和监视（包括目标达成情况、内审审核）：通过考核目标达成良好，内审基本符合要求；</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lastRenderedPageBreak/>
              <w:t>相关方关注：2020年</w:t>
            </w:r>
            <w:r>
              <w:rPr>
                <w:rFonts w:ascii="宋体" w:hAnsi="宋体" w:cs="宋体"/>
                <w:szCs w:val="21"/>
              </w:rPr>
              <w:t>1</w:t>
            </w:r>
            <w:r>
              <w:rPr>
                <w:rFonts w:ascii="宋体" w:hAnsi="宋体" w:cs="宋体" w:hint="eastAsia"/>
                <w:szCs w:val="21"/>
              </w:rPr>
              <w:t>月至今未收到相关方及顾客投诉抱怨；</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6D3DED" w:rsidRDefault="006D3DED" w:rsidP="00C30431">
            <w:r>
              <w:rPr>
                <w:rFonts w:hint="eastAsia"/>
              </w:rPr>
              <w:lastRenderedPageBreak/>
              <w:t>符合</w:t>
            </w:r>
          </w:p>
        </w:tc>
      </w:tr>
      <w:tr w:rsidR="006D3DED" w:rsidTr="00C30431">
        <w:trPr>
          <w:trHeight w:val="2110"/>
        </w:trPr>
        <w:tc>
          <w:tcPr>
            <w:tcW w:w="2160" w:type="dxa"/>
          </w:tcPr>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D3DED" w:rsidRDefault="006D3DED" w:rsidP="00C30431">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6D3DED" w:rsidRDefault="006D3DED" w:rsidP="00C30431">
            <w:pPr>
              <w:tabs>
                <w:tab w:val="center" w:pos="3169"/>
              </w:tabs>
              <w:spacing w:line="400" w:lineRule="exact"/>
              <w:rPr>
                <w:rFonts w:ascii="宋体" w:hAnsi="宋体"/>
                <w:szCs w:val="21"/>
              </w:rPr>
            </w:pPr>
            <w:r>
              <w:rPr>
                <w:rFonts w:ascii="宋体" w:hAnsi="宋体" w:cs="宋体" w:hint="eastAsia"/>
                <w:szCs w:val="21"/>
              </w:rPr>
              <w:t>Q10.1;10.2;10.3</w:t>
            </w:r>
          </w:p>
        </w:tc>
        <w:tc>
          <w:tcPr>
            <w:tcW w:w="10004" w:type="dxa"/>
          </w:tcPr>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公司制定系列程序文件《管理评审程序》、《</w:t>
            </w:r>
            <w:bookmarkStart w:id="8" w:name="_Hlk42001677"/>
            <w:r>
              <w:rPr>
                <w:rFonts w:ascii="宋体" w:hAnsi="宋体" w:cs="宋体" w:hint="eastAsia"/>
                <w:b w:val="0"/>
                <w:bCs w:val="0"/>
                <w:color w:val="000000" w:themeColor="text1"/>
                <w:sz w:val="21"/>
                <w:szCs w:val="21"/>
              </w:rPr>
              <w:t>顾客满意率评价程序</w:t>
            </w:r>
            <w:bookmarkEnd w:id="8"/>
            <w:r>
              <w:rPr>
                <w:rFonts w:ascii="宋体" w:hAnsi="宋体" w:cs="宋体" w:hint="eastAsia"/>
                <w:b w:val="0"/>
                <w:bCs w:val="0"/>
                <w:color w:val="000000" w:themeColor="text1"/>
                <w:sz w:val="21"/>
                <w:szCs w:val="21"/>
              </w:rPr>
              <w:t>》、《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6D3DED" w:rsidRDefault="006D3DED" w:rsidP="00C30431">
            <w:pPr>
              <w:pStyle w:val="3"/>
              <w:adjustRightInd w:val="0"/>
              <w:snapToGrid w:val="0"/>
              <w:spacing w:before="0" w:after="0" w:line="360" w:lineRule="auto"/>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查纠正和预防措施处理单，2020年6月5日  责任部门：生产技术部</w:t>
            </w:r>
          </w:p>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不合格事实描述：车间原料使用错误。</w:t>
            </w:r>
          </w:p>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原因分析：产品标识不到位。导致误用。</w:t>
            </w:r>
          </w:p>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纠正措施：对责任人进行考核，加强材料的标识管理。 </w:t>
            </w:r>
          </w:p>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纠正措施完成情况：已经按要求实施。</w:t>
            </w:r>
          </w:p>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验证结果：效果良好，很好规避了材料误用的可能。</w:t>
            </w:r>
          </w:p>
          <w:p w:rsidR="006D3DED" w:rsidRDefault="006D3DED" w:rsidP="00C30431">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验证人：王洪</w:t>
            </w:r>
          </w:p>
          <w:p w:rsidR="006D3DED" w:rsidRDefault="006D3DED" w:rsidP="00C30431">
            <w:pPr>
              <w:pStyle w:val="3"/>
              <w:adjustRightInd w:val="0"/>
              <w:snapToGrid w:val="0"/>
              <w:spacing w:before="0" w:after="0" w:line="360" w:lineRule="auto"/>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6D3DED" w:rsidRDefault="006D3DED" w:rsidP="00C30431">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lastRenderedPageBreak/>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6D3DED" w:rsidRDefault="006D3DED" w:rsidP="00C30431">
            <w:r>
              <w:rPr>
                <w:rFonts w:hint="eastAsia"/>
              </w:rPr>
              <w:lastRenderedPageBreak/>
              <w:t>符合</w:t>
            </w:r>
          </w:p>
        </w:tc>
      </w:tr>
    </w:tbl>
    <w:p w:rsidR="006D3DED" w:rsidRDefault="006D3DED" w:rsidP="006D3DED">
      <w:r>
        <w:lastRenderedPageBreak/>
        <w:ptab w:relativeTo="margin" w:alignment="center" w:leader="none"/>
      </w:r>
    </w:p>
    <w:p w:rsidR="006D3DED" w:rsidRDefault="006D3DED" w:rsidP="006D3DED">
      <w:pPr>
        <w:pStyle w:val="a8"/>
      </w:pPr>
      <w:r>
        <w:rPr>
          <w:rFonts w:hint="eastAsia"/>
        </w:rPr>
        <w:t>说明：不符合标注</w:t>
      </w:r>
      <w:r>
        <w:rPr>
          <w:rFonts w:hint="eastAsia"/>
        </w:rPr>
        <w:t>N</w:t>
      </w:r>
    </w:p>
    <w:p w:rsidR="006D3DED" w:rsidRDefault="006D3DED" w:rsidP="006D3DE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134"/>
        <w:gridCol w:w="10010"/>
        <w:gridCol w:w="1585"/>
      </w:tblGrid>
      <w:tr w:rsidR="006D3DED" w:rsidTr="00C30431">
        <w:trPr>
          <w:trHeight w:val="315"/>
        </w:trPr>
        <w:tc>
          <w:tcPr>
            <w:tcW w:w="1980" w:type="dxa"/>
            <w:vMerge w:val="restart"/>
            <w:vAlign w:val="center"/>
          </w:tcPr>
          <w:p w:rsidR="006D3DED" w:rsidRDefault="006D3DED" w:rsidP="00C30431">
            <w:pPr>
              <w:spacing w:before="120"/>
              <w:jc w:val="center"/>
              <w:rPr>
                <w:sz w:val="24"/>
                <w:szCs w:val="24"/>
              </w:rPr>
            </w:pPr>
            <w:r>
              <w:rPr>
                <w:rFonts w:hint="eastAsia"/>
                <w:sz w:val="24"/>
                <w:szCs w:val="24"/>
              </w:rPr>
              <w:t>过程与活动、</w:t>
            </w:r>
          </w:p>
          <w:p w:rsidR="006D3DED" w:rsidRDefault="006D3DED" w:rsidP="00C30431">
            <w:pPr>
              <w:jc w:val="center"/>
            </w:pPr>
            <w:r>
              <w:rPr>
                <w:rFonts w:hint="eastAsia"/>
                <w:sz w:val="24"/>
                <w:szCs w:val="24"/>
              </w:rPr>
              <w:t>抽样计划</w:t>
            </w:r>
          </w:p>
        </w:tc>
        <w:tc>
          <w:tcPr>
            <w:tcW w:w="1134" w:type="dxa"/>
            <w:vMerge w:val="restart"/>
            <w:vAlign w:val="center"/>
          </w:tcPr>
          <w:p w:rsidR="006D3DED" w:rsidRDefault="006D3DED" w:rsidP="00C30431">
            <w:pPr>
              <w:rPr>
                <w:sz w:val="24"/>
                <w:szCs w:val="24"/>
              </w:rPr>
            </w:pPr>
            <w:r>
              <w:rPr>
                <w:rFonts w:hint="eastAsia"/>
                <w:sz w:val="24"/>
                <w:szCs w:val="24"/>
              </w:rPr>
              <w:t>涉及</w:t>
            </w:r>
          </w:p>
          <w:p w:rsidR="006D3DED" w:rsidRDefault="006D3DED" w:rsidP="00C30431">
            <w:r>
              <w:rPr>
                <w:rFonts w:hint="eastAsia"/>
                <w:sz w:val="24"/>
                <w:szCs w:val="24"/>
              </w:rPr>
              <w:t>条款</w:t>
            </w:r>
          </w:p>
        </w:tc>
        <w:tc>
          <w:tcPr>
            <w:tcW w:w="10010" w:type="dxa"/>
            <w:vAlign w:val="center"/>
          </w:tcPr>
          <w:p w:rsidR="006D3DED" w:rsidRDefault="006D3DED" w:rsidP="00C3043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主管领导：王洪</w:t>
            </w:r>
            <w:r>
              <w:rPr>
                <w:rFonts w:hint="eastAsia"/>
              </w:rPr>
              <w:t xml:space="preserve"> </w:t>
            </w:r>
            <w:r>
              <w:t xml:space="preserve"> </w:t>
            </w:r>
            <w:r>
              <w:rPr>
                <w:rFonts w:hint="eastAsia"/>
                <w:sz w:val="24"/>
                <w:szCs w:val="24"/>
              </w:rPr>
              <w:t>陪同人员：刘霞</w:t>
            </w:r>
          </w:p>
        </w:tc>
        <w:tc>
          <w:tcPr>
            <w:tcW w:w="1585" w:type="dxa"/>
            <w:vMerge w:val="restart"/>
            <w:vAlign w:val="center"/>
          </w:tcPr>
          <w:p w:rsidR="006D3DED" w:rsidRDefault="006D3DED" w:rsidP="00C30431">
            <w:pPr>
              <w:rPr>
                <w:sz w:val="24"/>
                <w:szCs w:val="24"/>
              </w:rPr>
            </w:pPr>
            <w:r>
              <w:rPr>
                <w:rFonts w:hint="eastAsia"/>
                <w:sz w:val="24"/>
                <w:szCs w:val="24"/>
              </w:rPr>
              <w:t>判定</w:t>
            </w:r>
          </w:p>
        </w:tc>
      </w:tr>
      <w:tr w:rsidR="006D3DED" w:rsidTr="00C30431">
        <w:trPr>
          <w:trHeight w:val="503"/>
        </w:trPr>
        <w:tc>
          <w:tcPr>
            <w:tcW w:w="1980" w:type="dxa"/>
            <w:vMerge/>
            <w:vAlign w:val="center"/>
          </w:tcPr>
          <w:p w:rsidR="006D3DED" w:rsidRDefault="006D3DED" w:rsidP="00C30431"/>
        </w:tc>
        <w:tc>
          <w:tcPr>
            <w:tcW w:w="1134" w:type="dxa"/>
            <w:vMerge/>
            <w:vAlign w:val="center"/>
          </w:tcPr>
          <w:p w:rsidR="006D3DED" w:rsidRDefault="006D3DED" w:rsidP="00C30431"/>
        </w:tc>
        <w:tc>
          <w:tcPr>
            <w:tcW w:w="10010" w:type="dxa"/>
            <w:vAlign w:val="center"/>
          </w:tcPr>
          <w:p w:rsidR="006D3DED" w:rsidRDefault="006D3DED" w:rsidP="00C30431">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2020.8.31</w:t>
            </w:r>
          </w:p>
        </w:tc>
        <w:tc>
          <w:tcPr>
            <w:tcW w:w="1585" w:type="dxa"/>
            <w:vMerge/>
          </w:tcPr>
          <w:p w:rsidR="006D3DED" w:rsidRDefault="006D3DED" w:rsidP="00C30431"/>
        </w:tc>
      </w:tr>
      <w:tr w:rsidR="006D3DED" w:rsidTr="00C30431">
        <w:trPr>
          <w:trHeight w:val="516"/>
        </w:trPr>
        <w:tc>
          <w:tcPr>
            <w:tcW w:w="1980" w:type="dxa"/>
            <w:vMerge/>
            <w:vAlign w:val="center"/>
          </w:tcPr>
          <w:p w:rsidR="006D3DED" w:rsidRDefault="006D3DED" w:rsidP="00C30431"/>
        </w:tc>
        <w:tc>
          <w:tcPr>
            <w:tcW w:w="1134" w:type="dxa"/>
            <w:vMerge/>
            <w:vAlign w:val="center"/>
          </w:tcPr>
          <w:p w:rsidR="006D3DED" w:rsidRDefault="006D3DED" w:rsidP="00C30431"/>
        </w:tc>
        <w:tc>
          <w:tcPr>
            <w:tcW w:w="10010" w:type="dxa"/>
            <w:vAlign w:val="center"/>
          </w:tcPr>
          <w:p w:rsidR="006D3DED" w:rsidRDefault="006D3DED" w:rsidP="00C30431">
            <w:pPr>
              <w:rPr>
                <w:sz w:val="24"/>
                <w:szCs w:val="24"/>
              </w:rPr>
            </w:pPr>
            <w:r>
              <w:rPr>
                <w:rFonts w:hint="eastAsia"/>
                <w:sz w:val="24"/>
                <w:szCs w:val="24"/>
              </w:rPr>
              <w:t>审核条款：</w:t>
            </w:r>
          </w:p>
        </w:tc>
        <w:tc>
          <w:tcPr>
            <w:tcW w:w="1585" w:type="dxa"/>
            <w:vMerge/>
          </w:tcPr>
          <w:p w:rsidR="006D3DED" w:rsidRDefault="006D3DED" w:rsidP="00C30431"/>
        </w:tc>
      </w:tr>
      <w:tr w:rsidR="006D3DED" w:rsidTr="00C30431">
        <w:trPr>
          <w:trHeight w:val="325"/>
        </w:trPr>
        <w:tc>
          <w:tcPr>
            <w:tcW w:w="1980" w:type="dxa"/>
          </w:tcPr>
          <w:p w:rsidR="006D3DED" w:rsidRDefault="006D3DED" w:rsidP="00C30431">
            <w:pPr>
              <w:rPr>
                <w:rFonts w:ascii="宋体" w:hAnsi="宋体" w:cs="宋体"/>
                <w:szCs w:val="21"/>
              </w:rPr>
            </w:pPr>
            <w:r>
              <w:rPr>
                <w:rFonts w:ascii="宋体" w:hAnsi="宋体" w:cs="宋体" w:hint="eastAsia"/>
                <w:szCs w:val="21"/>
              </w:rPr>
              <w:t>组织及其环境;</w:t>
            </w:r>
          </w:p>
          <w:p w:rsidR="006D3DED" w:rsidRDefault="006D3DED" w:rsidP="00C30431">
            <w:pPr>
              <w:rPr>
                <w:rFonts w:ascii="宋体" w:hAnsi="宋体" w:cs="宋体"/>
                <w:szCs w:val="21"/>
              </w:rPr>
            </w:pPr>
            <w:r>
              <w:rPr>
                <w:rFonts w:ascii="宋体" w:hAnsi="宋体" w:cs="宋体" w:hint="eastAsia"/>
                <w:szCs w:val="21"/>
              </w:rPr>
              <w:t>相关方需求与期望;</w:t>
            </w:r>
          </w:p>
          <w:p w:rsidR="006D3DED" w:rsidRDefault="006D3DED" w:rsidP="00C30431">
            <w:pPr>
              <w:rPr>
                <w:rFonts w:ascii="宋体" w:hAnsi="宋体" w:cs="宋体"/>
                <w:szCs w:val="21"/>
              </w:rPr>
            </w:pPr>
            <w:r>
              <w:rPr>
                <w:rFonts w:ascii="宋体" w:hAnsi="宋体" w:cs="宋体" w:hint="eastAsia"/>
                <w:szCs w:val="21"/>
              </w:rPr>
              <w:t>确定体系范围;</w:t>
            </w:r>
          </w:p>
          <w:p w:rsidR="006D3DED" w:rsidRDefault="006D3DED" w:rsidP="00C30431">
            <w:pPr>
              <w:rPr>
                <w:rFonts w:ascii="宋体" w:hAnsi="宋体" w:cs="宋体"/>
                <w:szCs w:val="21"/>
              </w:rPr>
            </w:pPr>
            <w:r>
              <w:rPr>
                <w:rFonts w:ascii="宋体" w:hAnsi="宋体" w:cs="宋体" w:hint="eastAsia"/>
                <w:szCs w:val="21"/>
              </w:rPr>
              <w:t>体系及其过程;</w:t>
            </w:r>
          </w:p>
          <w:p w:rsidR="006D3DED" w:rsidRDefault="006D3DED" w:rsidP="00C30431">
            <w:pPr>
              <w:rPr>
                <w:rFonts w:ascii="宋体" w:hAnsi="宋体" w:cs="宋体"/>
                <w:szCs w:val="21"/>
              </w:rPr>
            </w:pPr>
            <w:r>
              <w:rPr>
                <w:rFonts w:ascii="宋体" w:hAnsi="宋体" w:cs="宋体" w:hint="eastAsia"/>
                <w:szCs w:val="21"/>
              </w:rPr>
              <w:t>总要求</w:t>
            </w:r>
          </w:p>
          <w:p w:rsidR="006D3DED" w:rsidRDefault="006D3DED" w:rsidP="00C30431"/>
        </w:tc>
        <w:tc>
          <w:tcPr>
            <w:tcW w:w="1134" w:type="dxa"/>
          </w:tcPr>
          <w:p w:rsidR="006D3DED" w:rsidRDefault="006D3DED" w:rsidP="00C30431">
            <w:pPr>
              <w:adjustRightInd w:val="0"/>
              <w:snapToGrid w:val="0"/>
              <w:rPr>
                <w:rFonts w:ascii="宋体" w:hAnsi="宋体" w:cs="宋体"/>
                <w:szCs w:val="21"/>
              </w:rPr>
            </w:pPr>
            <w:r>
              <w:rPr>
                <w:rFonts w:ascii="宋体" w:hAnsi="宋体" w:cs="宋体" w:hint="eastAsia"/>
                <w:szCs w:val="21"/>
              </w:rPr>
              <w:t>ES:4.1;4.2;4.3;4.4</w:t>
            </w:r>
          </w:p>
          <w:p w:rsidR="006D3DED" w:rsidRDefault="006D3DED" w:rsidP="00C30431">
            <w:pPr>
              <w:adjustRightInd w:val="0"/>
              <w:snapToGrid w:val="0"/>
              <w:rPr>
                <w:rFonts w:ascii="宋体" w:hAnsi="宋体" w:cs="宋体"/>
                <w:szCs w:val="21"/>
              </w:rPr>
            </w:pPr>
          </w:p>
          <w:p w:rsidR="006D3DED" w:rsidRDefault="006D3DED" w:rsidP="00C30431"/>
        </w:tc>
        <w:tc>
          <w:tcPr>
            <w:tcW w:w="10010" w:type="dxa"/>
          </w:tcPr>
          <w:p w:rsidR="006D3DED" w:rsidRDefault="006D3DED" w:rsidP="00C30431">
            <w:pPr>
              <w:spacing w:line="360" w:lineRule="auto"/>
              <w:jc w:val="left"/>
              <w:rPr>
                <w:rFonts w:ascii="宋体" w:hAnsi="宋体" w:cs="宋体"/>
                <w:color w:val="FF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w:t>
            </w:r>
          </w:p>
          <w:p w:rsidR="006D3DED" w:rsidRDefault="006D3DED" w:rsidP="00C30431">
            <w:pPr>
              <w:spacing w:line="360" w:lineRule="auto"/>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6D3DED" w:rsidRDefault="006D3DED" w:rsidP="00C30431">
            <w:pPr>
              <w:spacing w:line="360" w:lineRule="auto"/>
              <w:jc w:val="left"/>
              <w:rPr>
                <w:rFonts w:ascii="宋体" w:hAnsi="宋体" w:cs="宋体"/>
                <w:szCs w:val="21"/>
              </w:rPr>
            </w:pPr>
            <w:r>
              <w:rPr>
                <w:rFonts w:ascii="宋体" w:hAnsi="宋体" w:cs="宋体" w:hint="eastAsia"/>
                <w:szCs w:val="21"/>
              </w:rPr>
              <w:t>抽查2020年总过程风险机会识别措施评价表，内容及记录清晰。</w:t>
            </w:r>
          </w:p>
          <w:p w:rsidR="006D3DED" w:rsidRDefault="006D3DED" w:rsidP="00C30431">
            <w:pPr>
              <w:spacing w:line="360" w:lineRule="auto"/>
              <w:jc w:val="left"/>
              <w:rPr>
                <w:rFonts w:ascii="宋体" w:hAnsi="宋体" w:cs="宋体"/>
                <w:szCs w:val="21"/>
              </w:rPr>
            </w:pPr>
            <w:r>
              <w:rPr>
                <w:rFonts w:ascii="宋体" w:hAnsi="宋体" w:cs="宋体" w:hint="eastAsia"/>
                <w:szCs w:val="21"/>
              </w:rPr>
              <w:t>公司确定的相关方有</w:t>
            </w:r>
            <w:r>
              <w:rPr>
                <w:rFonts w:ascii="宋体" w:hAnsi="宋体" w:cs="宋体" w:hint="eastAsia"/>
                <w:color w:val="000000"/>
                <w:szCs w:val="21"/>
              </w:rPr>
              <w:t>员工、公司客户、政府机构、审核机构、供方</w:t>
            </w:r>
            <w:r>
              <w:rPr>
                <w:rFonts w:ascii="宋体" w:hAnsi="宋体" w:cs="宋体" w:hint="eastAsia"/>
                <w:szCs w:val="21"/>
              </w:rPr>
              <w:t>等。</w:t>
            </w:r>
          </w:p>
          <w:p w:rsidR="006D3DED" w:rsidRDefault="006D3DED" w:rsidP="00C30431">
            <w:pPr>
              <w:spacing w:line="360" w:lineRule="auto"/>
              <w:jc w:val="left"/>
              <w:rPr>
                <w:rFonts w:ascii="宋体" w:hAnsi="宋体" w:cs="宋体"/>
                <w:szCs w:val="21"/>
              </w:rPr>
            </w:pPr>
            <w:r>
              <w:rPr>
                <w:rFonts w:ascii="宋体" w:hAnsi="宋体" w:cs="宋体" w:hint="eastAsia"/>
                <w:szCs w:val="21"/>
              </w:rPr>
              <w:t>理解员工诉求的形式为谈心、会议等；理解客户等相关方的形式主要为电话沟通、上门拜访等；</w:t>
            </w:r>
          </w:p>
          <w:p w:rsidR="006D3DED" w:rsidRDefault="006D3DED" w:rsidP="00C30431">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w:t>
            </w:r>
            <w:r>
              <w:rPr>
                <w:rFonts w:ascii="宋体" w:hAnsi="宋体" w:cs="宋体" w:hint="eastAsia"/>
                <w:szCs w:val="21"/>
              </w:rPr>
              <w:lastRenderedPageBreak/>
              <w:t>产品质量、售后服务、成本价格、交付期等。</w:t>
            </w:r>
          </w:p>
          <w:p w:rsidR="006D3DED" w:rsidRDefault="006D3DED" w:rsidP="00C30431">
            <w:pPr>
              <w:spacing w:line="360" w:lineRule="auto"/>
              <w:jc w:val="left"/>
              <w:rPr>
                <w:rFonts w:ascii="宋体" w:hAnsi="宋体" w:cs="宋体"/>
                <w:szCs w:val="21"/>
              </w:rPr>
            </w:pPr>
            <w:r>
              <w:rPr>
                <w:rFonts w:ascii="宋体" w:hAnsi="宋体" w:cs="宋体" w:hint="eastAsia"/>
                <w:szCs w:val="21"/>
              </w:rPr>
              <w:t>其中相关方：顾客的需求和期望：产品合格；订单及时交付；配合终端客户的审查；</w:t>
            </w:r>
          </w:p>
          <w:p w:rsidR="006D3DED" w:rsidRDefault="006D3DED" w:rsidP="00C30431">
            <w:pPr>
              <w:spacing w:line="360" w:lineRule="auto"/>
              <w:jc w:val="left"/>
              <w:rPr>
                <w:rFonts w:ascii="宋体" w:hAnsi="宋体" w:cs="宋体"/>
                <w:szCs w:val="21"/>
              </w:rPr>
            </w:pPr>
            <w:r>
              <w:rPr>
                <w:rFonts w:ascii="宋体" w:hAnsi="宋体" w:cs="宋体" w:hint="eastAsia"/>
                <w:szCs w:val="21"/>
              </w:rPr>
              <w:t>查见《相关方要求和期望评审》</w:t>
            </w:r>
          </w:p>
          <w:p w:rsidR="006D3DED" w:rsidRDefault="006D3DED" w:rsidP="00C30431">
            <w:pPr>
              <w:spacing w:line="360" w:lineRule="auto"/>
              <w:jc w:val="left"/>
              <w:rPr>
                <w:rFonts w:ascii="宋体" w:hAnsi="宋体" w:cs="宋体"/>
                <w:szCs w:val="21"/>
              </w:rPr>
            </w:pPr>
            <w:r>
              <w:rPr>
                <w:rFonts w:ascii="宋体" w:hAnsi="宋体" w:cs="宋体" w:hint="eastAsia"/>
                <w:szCs w:val="21"/>
              </w:rPr>
              <w:t>沟通渠道通畅等。</w:t>
            </w:r>
          </w:p>
          <w:p w:rsidR="006D3DED" w:rsidRDefault="006D3DED" w:rsidP="00C30431">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6D3DED" w:rsidRDefault="006D3DED" w:rsidP="00C30431">
            <w:pPr>
              <w:spacing w:line="360" w:lineRule="auto"/>
              <w:jc w:val="left"/>
              <w:rPr>
                <w:rFonts w:ascii="宋体" w:hAnsi="宋体" w:cs="宋体"/>
                <w:szCs w:val="21"/>
              </w:rPr>
            </w:pPr>
            <w:r>
              <w:rPr>
                <w:rFonts w:ascii="宋体" w:hAnsi="宋体" w:cs="宋体" w:hint="eastAsia"/>
                <w:szCs w:val="21"/>
              </w:rPr>
              <w:t>公司在管理手册和制定的《应对风险和机遇的措施》中，确定了对公司有利的内外部环境因素，对公司不利的内、外部因素有：市场竞争非常激烈，国家和政府对企业环保要求提高等。</w:t>
            </w:r>
          </w:p>
          <w:p w:rsidR="006D3DED" w:rsidRDefault="006D3DED" w:rsidP="00C30431">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6D3DED" w:rsidRDefault="006D3DED" w:rsidP="00C30431">
            <w:pPr>
              <w:spacing w:line="360" w:lineRule="auto"/>
              <w:jc w:val="left"/>
              <w:rPr>
                <w:rFonts w:ascii="宋体" w:hAnsi="宋体" w:cs="宋体"/>
                <w:szCs w:val="21"/>
              </w:rPr>
            </w:pPr>
            <w:r>
              <w:rPr>
                <w:rFonts w:ascii="宋体" w:hAnsi="宋体" w:cs="宋体" w:hint="eastAsia"/>
                <w:szCs w:val="21"/>
              </w:rPr>
              <w:t>公司确定的相关方有</w:t>
            </w:r>
            <w:r>
              <w:rPr>
                <w:rFonts w:ascii="宋体" w:hAnsi="宋体" w:cs="宋体" w:hint="eastAsia"/>
                <w:color w:val="000000"/>
                <w:szCs w:val="21"/>
              </w:rPr>
              <w:t>员工、公司客户、政府机构、审核机构、供方</w:t>
            </w:r>
            <w:r>
              <w:rPr>
                <w:rFonts w:ascii="宋体" w:hAnsi="宋体" w:cs="宋体" w:hint="eastAsia"/>
                <w:szCs w:val="21"/>
              </w:rPr>
              <w:t>等。</w:t>
            </w:r>
          </w:p>
          <w:p w:rsidR="006D3DED" w:rsidRDefault="006D3DED" w:rsidP="00C30431">
            <w:pPr>
              <w:spacing w:line="360" w:lineRule="auto"/>
              <w:jc w:val="left"/>
              <w:rPr>
                <w:rFonts w:ascii="宋体" w:hAnsi="宋体" w:cs="宋体"/>
                <w:szCs w:val="21"/>
              </w:rPr>
            </w:pPr>
            <w:r>
              <w:rPr>
                <w:rFonts w:ascii="宋体" w:hAnsi="宋体" w:cs="宋体" w:hint="eastAsia"/>
                <w:szCs w:val="21"/>
              </w:rPr>
              <w:t>理解员工诉求的形式为谈心、会议等；理解政府机构等相关方的形式主要为电话沟通、上门拜访等；</w:t>
            </w:r>
          </w:p>
          <w:p w:rsidR="006D3DED" w:rsidRDefault="006D3DED" w:rsidP="00C30431">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6D3DED" w:rsidRDefault="006D3DED" w:rsidP="00C30431">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6D3DED" w:rsidRDefault="006D3DED" w:rsidP="00C30431">
            <w:pPr>
              <w:spacing w:line="360" w:lineRule="auto"/>
              <w:jc w:val="left"/>
              <w:rPr>
                <w:rFonts w:asciiTheme="minorEastAsia" w:eastAsiaTheme="minorEastAsia" w:hAnsiTheme="minorEastAsia"/>
                <w:sz w:val="20"/>
              </w:rPr>
            </w:pPr>
            <w:bookmarkStart w:id="9" w:name="生产地址"/>
            <w:r>
              <w:rPr>
                <w:rFonts w:ascii="宋体" w:hAnsi="宋体" w:cs="宋体" w:hint="eastAsia"/>
                <w:szCs w:val="21"/>
              </w:rPr>
              <w:t>公司经营地：</w:t>
            </w:r>
            <w:bookmarkEnd w:id="9"/>
            <w:r>
              <w:rPr>
                <w:rFonts w:asciiTheme="minorEastAsia" w:eastAsiaTheme="minorEastAsia" w:hAnsiTheme="minorEastAsia"/>
                <w:sz w:val="20"/>
              </w:rPr>
              <w:t>重庆市璧山区青杠街道清明村</w:t>
            </w:r>
          </w:p>
          <w:p w:rsidR="006D3DED" w:rsidRDefault="006D3DED" w:rsidP="00C30431">
            <w:pPr>
              <w:spacing w:line="360" w:lineRule="auto"/>
              <w:jc w:val="left"/>
              <w:rPr>
                <w:rFonts w:ascii="宋体" w:hAnsi="宋体" w:cs="宋体"/>
                <w:szCs w:val="21"/>
              </w:rPr>
            </w:pPr>
            <w:r>
              <w:rPr>
                <w:rFonts w:ascii="宋体" w:hAnsi="宋体" w:cs="宋体" w:hint="eastAsia"/>
                <w:szCs w:val="21"/>
              </w:rPr>
              <w:t xml:space="preserve">公司管理体系的范围是： </w:t>
            </w:r>
          </w:p>
          <w:p w:rsidR="006D3DED" w:rsidRDefault="006D3DED" w:rsidP="00C30431">
            <w:pPr>
              <w:spacing w:line="360" w:lineRule="auto"/>
              <w:jc w:val="left"/>
              <w:rPr>
                <w:rFonts w:ascii="宋体" w:hAnsi="宋体" w:cs="宋体"/>
                <w:szCs w:val="21"/>
              </w:rPr>
            </w:pPr>
            <w:r>
              <w:rPr>
                <w:sz w:val="20"/>
              </w:rPr>
              <w:t>Q</w:t>
            </w:r>
            <w:r>
              <w:rPr>
                <w:sz w:val="20"/>
              </w:rPr>
              <w:t>：</w:t>
            </w:r>
            <w:r>
              <w:rPr>
                <w:rFonts w:ascii="宋体" w:hAnsi="宋体" w:cs="宋体" w:hint="eastAsia"/>
                <w:szCs w:val="21"/>
              </w:rPr>
              <w:t>玻璃的加工（3c证书范围内）</w:t>
            </w:r>
          </w:p>
          <w:p w:rsidR="006D3DED" w:rsidRDefault="006D3DED" w:rsidP="00C30431">
            <w:pPr>
              <w:spacing w:line="360" w:lineRule="auto"/>
              <w:jc w:val="left"/>
              <w:rPr>
                <w:rFonts w:ascii="宋体" w:hAnsi="宋体" w:cs="宋体"/>
                <w:szCs w:val="21"/>
              </w:rPr>
            </w:pPr>
            <w:r>
              <w:rPr>
                <w:rFonts w:asciiTheme="minorEastAsia" w:eastAsiaTheme="minorEastAsia" w:hAnsiTheme="minorEastAsia"/>
                <w:sz w:val="20"/>
                <w:szCs w:val="22"/>
              </w:rPr>
              <w:t>E：</w:t>
            </w:r>
            <w:r>
              <w:rPr>
                <w:rFonts w:ascii="宋体" w:hAnsi="宋体" w:cs="宋体" w:hint="eastAsia"/>
                <w:szCs w:val="21"/>
              </w:rPr>
              <w:t>玻璃的加工（3c证书范围内）所涉及的相关环境管理活动</w:t>
            </w:r>
          </w:p>
          <w:p w:rsidR="006D3DED" w:rsidRDefault="006D3DED" w:rsidP="00C30431">
            <w:pPr>
              <w:spacing w:line="360" w:lineRule="auto"/>
              <w:jc w:val="left"/>
              <w:rPr>
                <w:rFonts w:ascii="宋体" w:hAnsi="宋体" w:cs="宋体"/>
                <w:szCs w:val="21"/>
              </w:rPr>
            </w:pPr>
            <w:r>
              <w:rPr>
                <w:rFonts w:asciiTheme="minorEastAsia" w:eastAsiaTheme="minorEastAsia" w:hAnsiTheme="minorEastAsia"/>
                <w:sz w:val="20"/>
                <w:szCs w:val="22"/>
              </w:rPr>
              <w:lastRenderedPageBreak/>
              <w:t>O：</w:t>
            </w:r>
            <w:r>
              <w:rPr>
                <w:rFonts w:ascii="宋体" w:hAnsi="宋体" w:cs="宋体" w:hint="eastAsia"/>
                <w:szCs w:val="21"/>
              </w:rPr>
              <w:t>玻璃的加工（3c证书范围内）所涉及的相关职业健康安全管理活动</w:t>
            </w:r>
          </w:p>
          <w:p w:rsidR="006D3DED" w:rsidRDefault="006D3DED" w:rsidP="00C30431">
            <w:pPr>
              <w:spacing w:line="360" w:lineRule="auto"/>
              <w:jc w:val="left"/>
              <w:rPr>
                <w:rFonts w:ascii="宋体" w:hAnsi="宋体" w:cs="宋体"/>
                <w:szCs w:val="21"/>
              </w:rPr>
            </w:pPr>
            <w:r>
              <w:rPr>
                <w:rFonts w:ascii="宋体" w:hAnsi="宋体" w:cs="宋体" w:hint="eastAsia"/>
                <w:szCs w:val="21"/>
              </w:rPr>
              <w:t>公司通过请咨询专家到公司来宣传、培训、结合原已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6D3DED" w:rsidRDefault="006D3DED" w:rsidP="00C30431">
            <w:r>
              <w:rPr>
                <w:rFonts w:hint="eastAsia"/>
              </w:rPr>
              <w:lastRenderedPageBreak/>
              <w:t>符合</w:t>
            </w:r>
          </w:p>
        </w:tc>
      </w:tr>
      <w:tr w:rsidR="006D3DED" w:rsidTr="00C30431">
        <w:trPr>
          <w:trHeight w:val="1968"/>
        </w:trPr>
        <w:tc>
          <w:tcPr>
            <w:tcW w:w="1980" w:type="dxa"/>
          </w:tcPr>
          <w:p w:rsidR="006D3DED" w:rsidRDefault="006D3DED" w:rsidP="00C30431">
            <w:pPr>
              <w:rPr>
                <w:rFonts w:ascii="宋体" w:hAnsi="宋体" w:cs="宋体"/>
                <w:szCs w:val="21"/>
              </w:rPr>
            </w:pPr>
            <w:bookmarkStart w:id="10" w:name="_Hlk42115707"/>
            <w:r>
              <w:rPr>
                <w:rFonts w:ascii="宋体" w:hAnsi="宋体" w:cs="宋体" w:hint="eastAsia"/>
                <w:szCs w:val="21"/>
              </w:rPr>
              <w:lastRenderedPageBreak/>
              <w:t>领导作用与承诺</w:t>
            </w:r>
            <w:bookmarkEnd w:id="10"/>
          </w:p>
          <w:p w:rsidR="006D3DED" w:rsidRDefault="006D3DED" w:rsidP="00C30431"/>
        </w:tc>
        <w:tc>
          <w:tcPr>
            <w:tcW w:w="1134" w:type="dxa"/>
          </w:tcPr>
          <w:p w:rsidR="006D3DED" w:rsidRDefault="006D3DED" w:rsidP="00C30431">
            <w:pPr>
              <w:jc w:val="left"/>
              <w:rPr>
                <w:b/>
                <w:szCs w:val="21"/>
              </w:rPr>
            </w:pPr>
            <w:r>
              <w:rPr>
                <w:rFonts w:ascii="宋体" w:hAnsi="宋体" w:cs="宋体" w:hint="eastAsia"/>
                <w:szCs w:val="21"/>
              </w:rPr>
              <w:t>ES5.1</w:t>
            </w:r>
          </w:p>
        </w:tc>
        <w:tc>
          <w:tcPr>
            <w:tcW w:w="10010" w:type="dxa"/>
          </w:tcPr>
          <w:p w:rsidR="006D3DED" w:rsidRDefault="006D3DED" w:rsidP="00C30431">
            <w:pPr>
              <w:spacing w:line="400" w:lineRule="exact"/>
              <w:jc w:val="left"/>
              <w:rPr>
                <w:rFonts w:ascii="宋体" w:hAnsi="宋体" w:cs="宋体"/>
                <w:szCs w:val="21"/>
              </w:rPr>
            </w:pPr>
            <w:r>
              <w:rPr>
                <w:rFonts w:ascii="宋体" w:hAnsi="宋体" w:cs="宋体" w:hint="eastAsia"/>
                <w:szCs w:val="21"/>
              </w:rPr>
              <w:t>总经理：</w:t>
            </w:r>
            <w:r>
              <w:rPr>
                <w:rFonts w:hint="eastAsia"/>
              </w:rPr>
              <w:t>王洪</w:t>
            </w:r>
            <w:r>
              <w:rPr>
                <w:rFonts w:ascii="宋体" w:hAnsi="宋体" w:cs="宋体" w:hint="eastAsia"/>
                <w:szCs w:val="21"/>
              </w:rPr>
              <w:t>；管代：刘霞</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6D3DED" w:rsidRDefault="006D3DED" w:rsidP="00C30431">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6D3DED" w:rsidRDefault="006D3DED" w:rsidP="00C30431">
            <w:r>
              <w:rPr>
                <w:rFonts w:hint="eastAsia"/>
              </w:rPr>
              <w:t>符合</w:t>
            </w:r>
          </w:p>
        </w:tc>
      </w:tr>
      <w:tr w:rsidR="006D3DED" w:rsidTr="00C30431">
        <w:trPr>
          <w:trHeight w:val="1140"/>
        </w:trPr>
        <w:tc>
          <w:tcPr>
            <w:tcW w:w="1980" w:type="dxa"/>
          </w:tcPr>
          <w:p w:rsidR="006D3DED" w:rsidRDefault="006D3DED" w:rsidP="00C30431">
            <w:pPr>
              <w:rPr>
                <w:b/>
                <w:szCs w:val="21"/>
              </w:rPr>
            </w:pPr>
            <w:r>
              <w:rPr>
                <w:rFonts w:ascii="宋体" w:hAnsi="宋体" w:cs="宋体" w:hint="eastAsia"/>
                <w:szCs w:val="21"/>
              </w:rPr>
              <w:lastRenderedPageBreak/>
              <w:t>方针</w:t>
            </w:r>
          </w:p>
        </w:tc>
        <w:tc>
          <w:tcPr>
            <w:tcW w:w="1134" w:type="dxa"/>
          </w:tcPr>
          <w:p w:rsidR="006D3DED" w:rsidRDefault="006D3DED" w:rsidP="00C30431">
            <w:pPr>
              <w:rPr>
                <w:rFonts w:ascii="宋体" w:hAnsi="宋体" w:cs="宋体"/>
                <w:szCs w:val="21"/>
              </w:rPr>
            </w:pPr>
            <w:r>
              <w:rPr>
                <w:rFonts w:ascii="宋体" w:hAnsi="宋体" w:cs="宋体" w:hint="eastAsia"/>
                <w:szCs w:val="21"/>
              </w:rPr>
              <w:t xml:space="preserve">ES5.2 </w:t>
            </w:r>
          </w:p>
          <w:p w:rsidR="006D3DED" w:rsidRDefault="006D3DED" w:rsidP="00C30431">
            <w:pPr>
              <w:rPr>
                <w:b/>
                <w:szCs w:val="21"/>
              </w:rPr>
            </w:pPr>
          </w:p>
        </w:tc>
        <w:tc>
          <w:tcPr>
            <w:tcW w:w="10010" w:type="dxa"/>
          </w:tcPr>
          <w:p w:rsidR="006D3DED" w:rsidRDefault="006D3DED" w:rsidP="00C30431">
            <w:pPr>
              <w:jc w:val="left"/>
              <w:rPr>
                <w:rFonts w:ascii="宋体" w:hAnsi="宋体"/>
                <w:szCs w:val="21"/>
              </w:rPr>
            </w:pPr>
            <w:bookmarkStart w:id="11" w:name="_Hlk42115918"/>
            <w:r>
              <w:rPr>
                <w:rFonts w:ascii="宋体" w:hAnsi="宋体" w:hint="eastAsia"/>
                <w:szCs w:val="21"/>
              </w:rPr>
              <w:t>环境方针</w:t>
            </w:r>
            <w:bookmarkEnd w:id="11"/>
            <w:r>
              <w:rPr>
                <w:rFonts w:ascii="宋体" w:hAnsi="宋体" w:hint="eastAsia"/>
                <w:szCs w:val="21"/>
              </w:rPr>
              <w:t xml:space="preserve">： </w:t>
            </w:r>
          </w:p>
          <w:p w:rsidR="006D3DED" w:rsidRDefault="006D3DED" w:rsidP="00C30431">
            <w:pPr>
              <w:ind w:firstLineChars="200" w:firstLine="420"/>
              <w:jc w:val="left"/>
              <w:rPr>
                <w:rFonts w:ascii="宋体" w:hAnsi="宋体"/>
                <w:szCs w:val="21"/>
              </w:rPr>
            </w:pPr>
            <w:r>
              <w:rPr>
                <w:rFonts w:ascii="宋体" w:hAnsi="宋体" w:hint="eastAsia"/>
                <w:szCs w:val="21"/>
              </w:rPr>
              <w:t>遵规守法，预防污染；高效低耗，环保营业</w:t>
            </w:r>
          </w:p>
          <w:p w:rsidR="006D3DED" w:rsidRDefault="006D3DED" w:rsidP="00C30431">
            <w:pPr>
              <w:jc w:val="left"/>
              <w:rPr>
                <w:rFonts w:ascii="宋体" w:hAnsi="宋体"/>
                <w:szCs w:val="21"/>
              </w:rPr>
            </w:pPr>
            <w:r>
              <w:rPr>
                <w:rFonts w:ascii="宋体" w:hAnsi="宋体" w:hint="eastAsia"/>
                <w:szCs w:val="21"/>
              </w:rPr>
              <w:t xml:space="preserve">职业健康安全方针： </w:t>
            </w:r>
          </w:p>
          <w:p w:rsidR="006D3DED" w:rsidRDefault="006D3DED" w:rsidP="00C30431">
            <w:pPr>
              <w:spacing w:line="360" w:lineRule="auto"/>
              <w:ind w:firstLineChars="200" w:firstLine="420"/>
              <w:jc w:val="left"/>
              <w:rPr>
                <w:bCs/>
                <w:szCs w:val="21"/>
              </w:rPr>
            </w:pPr>
            <w:r>
              <w:rPr>
                <w:rFonts w:hint="eastAsia"/>
                <w:bCs/>
                <w:szCs w:val="21"/>
              </w:rPr>
              <w:t>安全第一，预防为主；健康向上，共建和谐</w:t>
            </w:r>
            <w:r>
              <w:rPr>
                <w:rFonts w:hint="eastAsia"/>
                <w:bCs/>
                <w:szCs w:val="21"/>
              </w:rPr>
              <w:t xml:space="preserve"> </w:t>
            </w:r>
          </w:p>
          <w:p w:rsidR="006D3DED" w:rsidRDefault="006D3DED" w:rsidP="00C30431">
            <w:pPr>
              <w:spacing w:line="400" w:lineRule="exact"/>
              <w:jc w:val="left"/>
              <w:rPr>
                <w:rFonts w:ascii="宋体" w:hAnsi="宋体" w:cs="宋体"/>
                <w:szCs w:val="21"/>
              </w:rPr>
            </w:pPr>
            <w:r>
              <w:rPr>
                <w:rFonts w:ascii="宋体" w:hAnsi="宋体" w:cs="宋体" w:hint="eastAsia"/>
                <w:szCs w:val="21"/>
              </w:rPr>
              <w:t>其内涵包含了：</w:t>
            </w:r>
          </w:p>
          <w:p w:rsidR="006D3DED" w:rsidRDefault="006D3DED" w:rsidP="00C3043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D3DED" w:rsidRDefault="006D3DED" w:rsidP="00C3043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D3DED" w:rsidRDefault="006D3DED" w:rsidP="00C30431">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D3DED" w:rsidRDefault="006D3DED" w:rsidP="00C3043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6D3DED" w:rsidRDefault="006D3DED" w:rsidP="00C30431">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6D3DED" w:rsidRDefault="006D3DED" w:rsidP="00C30431">
            <w:pPr>
              <w:spacing w:line="400" w:lineRule="exact"/>
              <w:jc w:val="left"/>
              <w:rPr>
                <w:rFonts w:ascii="宋体" w:hAnsi="宋体" w:cs="宋体"/>
                <w:szCs w:val="21"/>
              </w:rPr>
            </w:pPr>
            <w:r>
              <w:rPr>
                <w:rFonts w:ascii="宋体" w:hAnsi="宋体" w:cs="宋体" w:hint="eastAsia"/>
                <w:szCs w:val="21"/>
              </w:rPr>
              <w:t>QEO方针对外进行了发布。</w:t>
            </w:r>
          </w:p>
          <w:p w:rsidR="006D3DED" w:rsidRDefault="006D3DED" w:rsidP="00C3043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6D3DED" w:rsidRDefault="006D3DED" w:rsidP="00C30431">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6D3DED" w:rsidRDefault="006D3DED" w:rsidP="00C30431"/>
        </w:tc>
      </w:tr>
      <w:tr w:rsidR="006D3DED" w:rsidTr="00C30431">
        <w:trPr>
          <w:trHeight w:val="694"/>
        </w:trPr>
        <w:tc>
          <w:tcPr>
            <w:tcW w:w="1980" w:type="dxa"/>
          </w:tcPr>
          <w:p w:rsidR="006D3DED" w:rsidRDefault="006D3DED" w:rsidP="00C30431">
            <w:pPr>
              <w:adjustRightInd w:val="0"/>
              <w:snapToGrid w:val="0"/>
              <w:rPr>
                <w:rFonts w:ascii="宋体" w:hAnsi="宋体" w:cs="宋体"/>
                <w:szCs w:val="21"/>
              </w:rPr>
            </w:pPr>
            <w:r>
              <w:rPr>
                <w:rFonts w:ascii="宋体" w:hAnsi="宋体" w:cs="宋体" w:hint="eastAsia"/>
                <w:szCs w:val="21"/>
              </w:rPr>
              <w:t>组织的角色、职责和权限；</w:t>
            </w:r>
          </w:p>
          <w:p w:rsidR="006D3DED" w:rsidRDefault="006D3DED" w:rsidP="00C30431">
            <w:pPr>
              <w:rPr>
                <w:b/>
                <w:szCs w:val="21"/>
              </w:rPr>
            </w:pPr>
            <w:r>
              <w:rPr>
                <w:rFonts w:ascii="宋体" w:hAnsi="宋体" w:cs="宋体" w:hint="eastAsia"/>
                <w:szCs w:val="21"/>
              </w:rPr>
              <w:t>资源、角色、职责、责任与权限</w:t>
            </w:r>
          </w:p>
        </w:tc>
        <w:tc>
          <w:tcPr>
            <w:tcW w:w="1134" w:type="dxa"/>
          </w:tcPr>
          <w:p w:rsidR="006D3DED" w:rsidRDefault="006D3DED" w:rsidP="00C30431">
            <w:pPr>
              <w:rPr>
                <w:rFonts w:ascii="宋体" w:hAnsi="宋体" w:cs="宋体"/>
                <w:szCs w:val="21"/>
              </w:rPr>
            </w:pPr>
            <w:r>
              <w:rPr>
                <w:rFonts w:ascii="宋体" w:hAnsi="宋体" w:cs="宋体" w:hint="eastAsia"/>
                <w:szCs w:val="21"/>
              </w:rPr>
              <w:t xml:space="preserve">ES5.3 </w:t>
            </w:r>
          </w:p>
          <w:p w:rsidR="006D3DED" w:rsidRDefault="006D3DED" w:rsidP="00C30431">
            <w:pPr>
              <w:rPr>
                <w:b/>
                <w:szCs w:val="21"/>
              </w:rPr>
            </w:pPr>
          </w:p>
        </w:tc>
        <w:tc>
          <w:tcPr>
            <w:tcW w:w="10010" w:type="dxa"/>
          </w:tcPr>
          <w:p w:rsidR="006D3DED" w:rsidRDefault="006D3DED" w:rsidP="00C30431">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D3DED" w:rsidRDefault="006D3DED" w:rsidP="00C30431">
            <w:r>
              <w:rPr>
                <w:rFonts w:hint="eastAsia"/>
              </w:rPr>
              <w:t>符合</w:t>
            </w:r>
          </w:p>
        </w:tc>
      </w:tr>
      <w:tr w:rsidR="006D3DED" w:rsidTr="00C30431">
        <w:trPr>
          <w:trHeight w:val="694"/>
        </w:trPr>
        <w:tc>
          <w:tcPr>
            <w:tcW w:w="1980" w:type="dxa"/>
          </w:tcPr>
          <w:p w:rsidR="006D3DED" w:rsidRDefault="006D3DED" w:rsidP="00C30431">
            <w:pPr>
              <w:adjustRightInd w:val="0"/>
              <w:snapToGrid w:val="0"/>
              <w:jc w:val="left"/>
              <w:rPr>
                <w:rFonts w:ascii="宋体" w:hAnsi="宋体"/>
                <w:szCs w:val="21"/>
              </w:rPr>
            </w:pPr>
            <w:r>
              <w:rPr>
                <w:rFonts w:ascii="宋体" w:hAnsi="宋体" w:cs="宋体" w:hint="eastAsia"/>
                <w:szCs w:val="21"/>
              </w:rPr>
              <w:t>员工参与和协商</w:t>
            </w:r>
          </w:p>
        </w:tc>
        <w:tc>
          <w:tcPr>
            <w:tcW w:w="1134" w:type="dxa"/>
          </w:tcPr>
          <w:p w:rsidR="006D3DED" w:rsidRDefault="006D3DED" w:rsidP="00C30431">
            <w:pPr>
              <w:tabs>
                <w:tab w:val="center" w:pos="3169"/>
              </w:tabs>
              <w:spacing w:line="400" w:lineRule="exact"/>
              <w:jc w:val="left"/>
              <w:rPr>
                <w:rFonts w:ascii="宋体" w:hAnsi="宋体"/>
                <w:szCs w:val="21"/>
              </w:rPr>
            </w:pPr>
            <w:r>
              <w:rPr>
                <w:rFonts w:ascii="宋体" w:hAnsi="宋体" w:cs="宋体" w:hint="eastAsia"/>
                <w:szCs w:val="21"/>
              </w:rPr>
              <w:t>S5.4</w:t>
            </w:r>
          </w:p>
        </w:tc>
        <w:tc>
          <w:tcPr>
            <w:tcW w:w="10010" w:type="dxa"/>
          </w:tcPr>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hint="eastAsia"/>
                <w:bCs/>
                <w:spacing w:val="30"/>
                <w:szCs w:val="21"/>
              </w:rPr>
              <w:t>息信沟通控制程序</w:t>
            </w:r>
            <w:r>
              <w:rPr>
                <w:rFonts w:ascii="宋体" w:hAnsi="宋体" w:cs="宋体" w:hint="eastAsia"/>
                <w:szCs w:val="21"/>
              </w:rPr>
              <w:t>》中规定了公司内外信息交流、协商的对象、方式、记录等。</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公司员工参与协商，员工提出参与安全知识的学习和培训，需要发放劳保用品。</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查见：</w:t>
            </w:r>
            <w:bookmarkStart w:id="12" w:name="_Hlk42116190"/>
            <w:r>
              <w:rPr>
                <w:rFonts w:ascii="宋体" w:hAnsi="宋体" w:cs="宋体" w:hint="eastAsia"/>
                <w:szCs w:val="21"/>
              </w:rPr>
              <w:t>公司内部会议记录表</w:t>
            </w:r>
            <w:bookmarkEnd w:id="12"/>
            <w:r>
              <w:rPr>
                <w:rFonts w:ascii="宋体" w:hAnsi="宋体" w:cs="宋体" w:hint="eastAsia"/>
                <w:szCs w:val="21"/>
              </w:rPr>
              <w:t>，沟通信息包括：</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告知员工：管理者代表是刘霞。</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告知员工：职业健康安全事务代表是薛翠；</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告知员工：职业健康安全管理体系建立的依据、标准和意义，公司在服务过程中涉及危险化学品，对相关方出具了告知书。告知书涉及公司管理方针及在经营活动、服务过程中的相关承诺。</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组织员工学习：与安全健康管理有关的法律法规，包括《劳动合同法》、《职业病防治法》等关于员工权益、保险等内容；</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将安全管理、劳动保护要求、安全要求和意义作为新员工岗前培训内容。</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与职业健康安全事务代表薛翠</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询问职业健康安全事务代表薛翠，了解到暂未发生员工与企业的劳动纠纷、工伤、员工投诉、员工权益争执等情况。</w:t>
            </w:r>
          </w:p>
          <w:p w:rsidR="006D3DED" w:rsidRDefault="006D3DED" w:rsidP="00C30431">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6D3DED" w:rsidRDefault="006D3DED" w:rsidP="00C30431">
            <w:r>
              <w:rPr>
                <w:rFonts w:hint="eastAsia"/>
              </w:rPr>
              <w:lastRenderedPageBreak/>
              <w:t>符合</w:t>
            </w:r>
          </w:p>
        </w:tc>
      </w:tr>
      <w:tr w:rsidR="006D3DED" w:rsidTr="00C30431">
        <w:trPr>
          <w:trHeight w:val="2110"/>
        </w:trPr>
        <w:tc>
          <w:tcPr>
            <w:tcW w:w="1980" w:type="dxa"/>
          </w:tcPr>
          <w:p w:rsidR="006D3DED" w:rsidRDefault="006D3DED" w:rsidP="00C30431">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1134" w:type="dxa"/>
          </w:tcPr>
          <w:p w:rsidR="006D3DED" w:rsidRDefault="006D3DED" w:rsidP="00C30431">
            <w:pPr>
              <w:rPr>
                <w:rFonts w:ascii="宋体" w:hAnsi="宋体" w:cs="宋体"/>
                <w:szCs w:val="21"/>
              </w:rPr>
            </w:pPr>
            <w:r>
              <w:rPr>
                <w:rFonts w:ascii="宋体" w:hAnsi="宋体" w:cs="宋体" w:hint="eastAsia"/>
                <w:szCs w:val="21"/>
              </w:rPr>
              <w:t xml:space="preserve">ES6.1 </w:t>
            </w:r>
          </w:p>
          <w:p w:rsidR="006D3DED" w:rsidRDefault="006D3DED" w:rsidP="00C30431">
            <w:pPr>
              <w:rPr>
                <w:b/>
                <w:szCs w:val="21"/>
              </w:rPr>
            </w:pPr>
          </w:p>
        </w:tc>
        <w:tc>
          <w:tcPr>
            <w:tcW w:w="10010" w:type="dxa"/>
          </w:tcPr>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提供有《</w:t>
            </w:r>
            <w:bookmarkStart w:id="13" w:name="_Hlk42004575"/>
            <w:r>
              <w:rPr>
                <w:rFonts w:ascii="宋体" w:hAnsi="宋体" w:cs="宋体" w:hint="eastAsia"/>
                <w:szCs w:val="21"/>
              </w:rPr>
              <w:t>环境因素识别评价控制程序</w:t>
            </w:r>
            <w:bookmarkEnd w:id="13"/>
            <w:r>
              <w:rPr>
                <w:rFonts w:ascii="宋体" w:hAnsi="宋体" w:cs="宋体" w:hint="eastAsia"/>
                <w:szCs w:val="21"/>
              </w:rPr>
              <w:t>》，内容包括环境因素的识别、确认、汇总、评价和重要环境因素的确定、登记、清单发放及更新控制。</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公司重要环境因素有以下五项：</w:t>
            </w:r>
          </w:p>
          <w:p w:rsidR="006D3DED" w:rsidRDefault="006D3DED" w:rsidP="00C30431">
            <w:pPr>
              <w:tabs>
                <w:tab w:val="center" w:pos="3169"/>
              </w:tabs>
              <w:spacing w:line="400" w:lineRule="exact"/>
              <w:jc w:val="left"/>
              <w:rPr>
                <w:rFonts w:ascii="宋体" w:hAnsi="宋体"/>
                <w:szCs w:val="21"/>
              </w:rPr>
            </w:pPr>
            <w:r>
              <w:rPr>
                <w:rFonts w:ascii="宋体" w:hAnsi="宋体" w:hint="eastAsia"/>
                <w:szCs w:val="21"/>
              </w:rPr>
              <w:t>潜在火灾、固废排放、噪声排放、废水排放、废气排放</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6D3DED" w:rsidRDefault="006D3DED" w:rsidP="00C30431">
            <w:pPr>
              <w:spacing w:line="360" w:lineRule="exact"/>
              <w:rPr>
                <w:rFonts w:ascii="宋体" w:hAnsi="宋体" w:cs="宋体"/>
                <w:szCs w:val="21"/>
              </w:rPr>
            </w:pPr>
            <w:r>
              <w:rPr>
                <w:rFonts w:ascii="宋体" w:hAnsi="宋体" w:cs="宋体" w:hint="eastAsia"/>
                <w:szCs w:val="21"/>
              </w:rPr>
              <w:lastRenderedPageBreak/>
              <w:t>1、潜在火灾：1）安全、消防知识学习；2）更换接线插座；3）定期巡检电路；4）购买安全标识张贴；5）消防演习每年至少一次。</w:t>
            </w:r>
          </w:p>
          <w:p w:rsidR="006D3DED" w:rsidRDefault="006D3DED" w:rsidP="00C30431">
            <w:pPr>
              <w:spacing w:line="360" w:lineRule="exact"/>
              <w:rPr>
                <w:rFonts w:ascii="宋体" w:hAnsi="宋体" w:cs="宋体"/>
                <w:szCs w:val="21"/>
              </w:rPr>
            </w:pPr>
            <w:r>
              <w:rPr>
                <w:rFonts w:ascii="宋体" w:hAnsi="宋体" w:cs="宋体" w:hint="eastAsia"/>
                <w:szCs w:val="21"/>
              </w:rPr>
              <w:t>2、固废排放：1）固废收集集中处置；2）购买有盖垃圾箱/桶，分类贮存固废，集中送至有资质回收公司回收；3）危废由相关资质公司回收。</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公司</w:t>
            </w:r>
            <w:bookmarkStart w:id="14" w:name="_Hlk42004946"/>
            <w:r>
              <w:rPr>
                <w:rFonts w:ascii="宋体" w:hAnsi="宋体" w:cs="宋体" w:hint="eastAsia"/>
                <w:szCs w:val="21"/>
              </w:rPr>
              <w:t>重要危险源</w:t>
            </w:r>
            <w:bookmarkEnd w:id="14"/>
            <w:r>
              <w:rPr>
                <w:rFonts w:ascii="宋体" w:hAnsi="宋体" w:cs="宋体" w:hint="eastAsia"/>
                <w:szCs w:val="21"/>
              </w:rPr>
              <w:t>有以下五项：</w:t>
            </w:r>
          </w:p>
          <w:p w:rsidR="006D3DED" w:rsidRDefault="006D3DED" w:rsidP="00C30431">
            <w:pPr>
              <w:tabs>
                <w:tab w:val="left" w:pos="1080"/>
              </w:tabs>
              <w:spacing w:line="400" w:lineRule="exact"/>
              <w:rPr>
                <w:rFonts w:ascii="宋体" w:hAnsi="宋体"/>
                <w:szCs w:val="21"/>
              </w:rPr>
            </w:pPr>
            <w:r>
              <w:rPr>
                <w:rFonts w:ascii="宋体" w:hAnsi="宋体" w:hint="eastAsia"/>
                <w:szCs w:val="21"/>
              </w:rPr>
              <w:t>火灾、触电、机械伤害、烫伤、职业病。</w:t>
            </w:r>
          </w:p>
          <w:p w:rsidR="006D3DED" w:rsidRDefault="006D3DED" w:rsidP="00C30431">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6D3DED" w:rsidRDefault="006D3DED" w:rsidP="00C30431">
            <w:pPr>
              <w:numPr>
                <w:ilvl w:val="0"/>
                <w:numId w:val="3"/>
              </w:numPr>
              <w:spacing w:line="400" w:lineRule="exact"/>
              <w:rPr>
                <w:rFonts w:ascii="宋体" w:hAnsi="宋体" w:cs="宋体"/>
                <w:color w:val="000000"/>
                <w:szCs w:val="21"/>
              </w:rPr>
            </w:pPr>
            <w:r>
              <w:rPr>
                <w:rFonts w:ascii="宋体" w:hAnsi="宋体" w:cs="宋体" w:hint="eastAsia"/>
                <w:szCs w:val="21"/>
              </w:rPr>
              <w:t>机械伤害：</w:t>
            </w:r>
            <w:r>
              <w:rPr>
                <w:rFonts w:ascii="宋体" w:hAnsi="宋体" w:cs="宋体" w:hint="eastAsia"/>
                <w:color w:val="000000"/>
                <w:szCs w:val="21"/>
              </w:rPr>
              <w:t>1）定期进行安全意识培训；2）制定作业指导书及管理制度。3）定期对机械设备进行保养。4）制作操作流程，严格遵守执行。5）发放劳保用品。6）购买工伤保险。</w:t>
            </w:r>
          </w:p>
          <w:p w:rsidR="006D3DED" w:rsidRDefault="006D3DED" w:rsidP="00C30431">
            <w:pPr>
              <w:numPr>
                <w:ilvl w:val="0"/>
                <w:numId w:val="3"/>
              </w:numPr>
              <w:spacing w:line="400" w:lineRule="exact"/>
              <w:rPr>
                <w:rFonts w:ascii="宋体" w:hAnsi="宋体" w:cs="宋体"/>
                <w:szCs w:val="21"/>
              </w:rPr>
            </w:pPr>
            <w:r>
              <w:rPr>
                <w:rFonts w:ascii="宋体" w:hAnsi="宋体" w:cs="宋体" w:hint="eastAsia"/>
                <w:szCs w:val="21"/>
              </w:rPr>
              <w:t>触电：1）</w:t>
            </w:r>
            <w:r>
              <w:rPr>
                <w:rFonts w:ascii="宋体" w:hAnsi="宋体" w:cs="宋体" w:hint="eastAsia"/>
                <w:color w:val="000000"/>
                <w:szCs w:val="21"/>
              </w:rPr>
              <w:t>安全、消防、救援知识培训、学习；2）严禁购买和使用三无电器产品；3）加强日常安全用电检查和电器设备维保；4）每年至少进行一次消防演习；5）制定《安全用电管理规定》；6）配置充分的消防器材；7）现场增加安全、防火标识</w:t>
            </w:r>
          </w:p>
          <w:p w:rsidR="006D3DED" w:rsidRDefault="006D3DED" w:rsidP="00C30431">
            <w:pPr>
              <w:widowControl/>
              <w:jc w:val="left"/>
              <w:rPr>
                <w:rFonts w:ascii="宋体" w:hAnsi="宋体"/>
                <w:szCs w:val="21"/>
              </w:rPr>
            </w:pPr>
          </w:p>
          <w:p w:rsidR="006D3DED" w:rsidRDefault="006D3DED" w:rsidP="00C30431">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6D3DED" w:rsidRDefault="006D3DED" w:rsidP="00C30431">
            <w:r>
              <w:rPr>
                <w:rFonts w:hint="eastAsia"/>
              </w:rPr>
              <w:lastRenderedPageBreak/>
              <w:t>符合</w:t>
            </w:r>
          </w:p>
        </w:tc>
      </w:tr>
      <w:tr w:rsidR="006D3DED" w:rsidTr="00C30431">
        <w:trPr>
          <w:trHeight w:val="930"/>
        </w:trPr>
        <w:tc>
          <w:tcPr>
            <w:tcW w:w="1980" w:type="dxa"/>
          </w:tcPr>
          <w:p w:rsidR="006D3DED" w:rsidRDefault="006D3DED" w:rsidP="00C30431">
            <w:pPr>
              <w:rPr>
                <w:b/>
              </w:rPr>
            </w:pPr>
            <w:r>
              <w:rPr>
                <w:rFonts w:hint="eastAsia"/>
                <w:szCs w:val="21"/>
              </w:rPr>
              <w:lastRenderedPageBreak/>
              <w:t>策划措施</w:t>
            </w:r>
          </w:p>
        </w:tc>
        <w:tc>
          <w:tcPr>
            <w:tcW w:w="1134" w:type="dxa"/>
          </w:tcPr>
          <w:p w:rsidR="006D3DED" w:rsidRDefault="006D3DED" w:rsidP="00C30431">
            <w:pPr>
              <w:rPr>
                <w:b/>
              </w:rPr>
            </w:pPr>
            <w:r>
              <w:rPr>
                <w:rFonts w:hint="eastAsia"/>
                <w:szCs w:val="21"/>
              </w:rPr>
              <w:t>ES6.1.4</w:t>
            </w:r>
          </w:p>
        </w:tc>
        <w:tc>
          <w:tcPr>
            <w:tcW w:w="10010" w:type="dxa"/>
          </w:tcPr>
          <w:p w:rsidR="006D3DED" w:rsidRDefault="006D3DED" w:rsidP="00C30431">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6D3DED" w:rsidRDefault="006D3DED" w:rsidP="00C30431">
            <w:r>
              <w:rPr>
                <w:rFonts w:hint="eastAsia"/>
              </w:rPr>
              <w:t>符合</w:t>
            </w:r>
          </w:p>
        </w:tc>
      </w:tr>
      <w:tr w:rsidR="006D3DED" w:rsidTr="00C30431">
        <w:trPr>
          <w:trHeight w:val="534"/>
        </w:trPr>
        <w:tc>
          <w:tcPr>
            <w:tcW w:w="1980" w:type="dxa"/>
          </w:tcPr>
          <w:p w:rsidR="006D3DED" w:rsidRDefault="006D3DED" w:rsidP="00C30431">
            <w:pPr>
              <w:rPr>
                <w:b/>
                <w:szCs w:val="21"/>
              </w:rPr>
            </w:pPr>
            <w:r>
              <w:rPr>
                <w:rFonts w:ascii="宋体" w:hAnsi="宋体" w:hint="eastAsia"/>
                <w:szCs w:val="21"/>
              </w:rPr>
              <w:t>目标及其实现的策划</w:t>
            </w:r>
          </w:p>
        </w:tc>
        <w:tc>
          <w:tcPr>
            <w:tcW w:w="1134" w:type="dxa"/>
          </w:tcPr>
          <w:p w:rsidR="006D3DED" w:rsidRDefault="006D3DED" w:rsidP="00C30431">
            <w:pPr>
              <w:rPr>
                <w:rFonts w:ascii="宋体" w:hAnsi="宋体" w:cs="宋体"/>
                <w:szCs w:val="21"/>
              </w:rPr>
            </w:pPr>
            <w:r>
              <w:rPr>
                <w:rFonts w:ascii="宋体" w:hAnsi="宋体" w:cs="宋体" w:hint="eastAsia"/>
                <w:szCs w:val="21"/>
              </w:rPr>
              <w:t xml:space="preserve">ES6.2 </w:t>
            </w:r>
          </w:p>
          <w:p w:rsidR="006D3DED" w:rsidRDefault="006D3DED" w:rsidP="00C30431">
            <w:pPr>
              <w:rPr>
                <w:b/>
                <w:szCs w:val="21"/>
              </w:rPr>
            </w:pPr>
          </w:p>
        </w:tc>
        <w:tc>
          <w:tcPr>
            <w:tcW w:w="10010" w:type="dxa"/>
          </w:tcPr>
          <w:p w:rsidR="006D3DED" w:rsidRDefault="006D3DED" w:rsidP="00C30431">
            <w:pPr>
              <w:rPr>
                <w:szCs w:val="21"/>
              </w:rPr>
            </w:pPr>
            <w:bookmarkStart w:id="15" w:name="_Hlk42116707"/>
            <w:r>
              <w:rPr>
                <w:rFonts w:hint="eastAsia"/>
                <w:szCs w:val="21"/>
              </w:rPr>
              <w:t>环境、职业健康安全目标</w:t>
            </w:r>
            <w:bookmarkEnd w:id="15"/>
            <w:r>
              <w:rPr>
                <w:rFonts w:hint="eastAsia"/>
                <w:szCs w:val="21"/>
              </w:rPr>
              <w:t>：</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 xml:space="preserve">环境目标 </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 xml:space="preserve">1、固体废弃物分类处理率100%；  </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2、火灾事故为零。</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3、噪音0污染</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lastRenderedPageBreak/>
              <w:t xml:space="preserve">4、污水处理率100% </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 xml:space="preserve">职业健康安全目标 </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 xml:space="preserve">1、火灾事故为零； </w:t>
            </w:r>
          </w:p>
          <w:p w:rsidR="006D3DED" w:rsidRDefault="006D3DED" w:rsidP="00C30431">
            <w:pPr>
              <w:pStyle w:val="ab"/>
              <w:spacing w:line="360" w:lineRule="auto"/>
              <w:ind w:left="420" w:firstLineChars="0" w:firstLine="0"/>
              <w:jc w:val="left"/>
              <w:rPr>
                <w:rFonts w:ascii="宋体" w:hAnsi="宋体"/>
                <w:bCs/>
                <w:szCs w:val="21"/>
              </w:rPr>
            </w:pPr>
            <w:r>
              <w:rPr>
                <w:rFonts w:ascii="宋体" w:hAnsi="宋体" w:hint="eastAsia"/>
                <w:bCs/>
                <w:szCs w:val="21"/>
              </w:rPr>
              <w:t>2、人身伤亡为零。</w:t>
            </w:r>
          </w:p>
          <w:p w:rsidR="006D3DED" w:rsidRDefault="006D3DED" w:rsidP="00C30431">
            <w:pPr>
              <w:pStyle w:val="ab"/>
              <w:spacing w:line="360" w:lineRule="auto"/>
              <w:ind w:left="420" w:firstLineChars="0" w:firstLine="0"/>
              <w:jc w:val="left"/>
              <w:rPr>
                <w:rFonts w:ascii="宋体" w:hAnsi="宋体" w:cs="宋体"/>
                <w:szCs w:val="21"/>
              </w:rPr>
            </w:pPr>
            <w:r>
              <w:rPr>
                <w:rFonts w:ascii="宋体" w:hAnsi="宋体" w:hint="eastAsia"/>
                <w:szCs w:val="21"/>
              </w:rPr>
              <w:t>查《目标</w:t>
            </w:r>
            <w:r>
              <w:rPr>
                <w:rFonts w:ascii="宋体" w:hAnsi="宋体" w:cs="宋体" w:hint="eastAsia"/>
                <w:szCs w:val="21"/>
              </w:rPr>
              <w:t>考核表》2020年3月-2020年7月对目标进行考核，考核情况为：</w:t>
            </w:r>
          </w:p>
          <w:p w:rsidR="006D3DED" w:rsidRDefault="006D3DED" w:rsidP="00C30431">
            <w:pPr>
              <w:pStyle w:val="ab"/>
              <w:spacing w:line="360" w:lineRule="auto"/>
              <w:ind w:left="420" w:firstLineChars="0" w:firstLine="0"/>
              <w:jc w:val="left"/>
              <w:rPr>
                <w:rFonts w:ascii="宋体" w:hAnsi="宋体" w:cs="宋体"/>
                <w:szCs w:val="21"/>
              </w:rPr>
            </w:pPr>
            <w:r>
              <w:rPr>
                <w:rFonts w:ascii="宋体" w:hAnsi="宋体" w:cs="宋体" w:hint="eastAsia"/>
                <w:szCs w:val="21"/>
              </w:rPr>
              <w:t xml:space="preserve">环境、安全目标、指标： </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 xml:space="preserve">1、固体废弃物分类处理率100%；  </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2、火灾事故为零。</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 xml:space="preserve">3、废水、噪声排放达标 </w:t>
            </w:r>
          </w:p>
          <w:p w:rsidR="006D3DED" w:rsidRDefault="006D3DED" w:rsidP="00C30431">
            <w:pPr>
              <w:spacing w:line="360" w:lineRule="auto"/>
              <w:ind w:firstLineChars="200" w:firstLine="420"/>
              <w:jc w:val="left"/>
              <w:rPr>
                <w:rFonts w:ascii="宋体" w:hAnsi="宋体"/>
                <w:bCs/>
                <w:szCs w:val="21"/>
              </w:rPr>
            </w:pPr>
            <w:r>
              <w:rPr>
                <w:rFonts w:ascii="宋体" w:hAnsi="宋体" w:hint="eastAsia"/>
                <w:bCs/>
                <w:szCs w:val="21"/>
              </w:rPr>
              <w:t xml:space="preserve">4、火灾事故为零； </w:t>
            </w:r>
          </w:p>
          <w:p w:rsidR="006D3DED" w:rsidRDefault="006D3DED" w:rsidP="00C30431">
            <w:pPr>
              <w:pStyle w:val="ab"/>
              <w:spacing w:line="360" w:lineRule="auto"/>
              <w:ind w:left="420" w:firstLineChars="0" w:firstLine="0"/>
              <w:jc w:val="left"/>
              <w:rPr>
                <w:rFonts w:ascii="宋体" w:hAnsi="宋体"/>
                <w:bCs/>
                <w:szCs w:val="21"/>
              </w:rPr>
            </w:pPr>
            <w:r>
              <w:rPr>
                <w:rFonts w:ascii="宋体" w:hAnsi="宋体" w:hint="eastAsia"/>
                <w:bCs/>
                <w:szCs w:val="21"/>
              </w:rPr>
              <w:t>5、人身伤亡为零。</w:t>
            </w:r>
          </w:p>
          <w:p w:rsidR="006D3DED" w:rsidRDefault="006D3DED" w:rsidP="00C30431">
            <w:pPr>
              <w:pStyle w:val="ab"/>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6D3DED" w:rsidRDefault="006D3DED" w:rsidP="00C30431">
            <w:r>
              <w:rPr>
                <w:rFonts w:hint="eastAsia"/>
              </w:rPr>
              <w:lastRenderedPageBreak/>
              <w:t>符合</w:t>
            </w:r>
          </w:p>
        </w:tc>
      </w:tr>
      <w:tr w:rsidR="006D3DED" w:rsidTr="00C30431">
        <w:trPr>
          <w:trHeight w:val="1621"/>
        </w:trPr>
        <w:tc>
          <w:tcPr>
            <w:tcW w:w="1980" w:type="dxa"/>
          </w:tcPr>
          <w:p w:rsidR="006D3DED" w:rsidRDefault="006D3DED" w:rsidP="00C30431">
            <w:pPr>
              <w:adjustRightInd w:val="0"/>
              <w:snapToGrid w:val="0"/>
              <w:jc w:val="left"/>
              <w:rPr>
                <w:rFonts w:ascii="宋体" w:hAnsi="宋体"/>
                <w:szCs w:val="21"/>
              </w:rPr>
            </w:pPr>
            <w:r>
              <w:rPr>
                <w:rFonts w:ascii="宋体" w:hAnsi="宋体" w:hint="eastAsia"/>
                <w:szCs w:val="21"/>
              </w:rPr>
              <w:lastRenderedPageBreak/>
              <w:t>资源</w:t>
            </w:r>
          </w:p>
        </w:tc>
        <w:tc>
          <w:tcPr>
            <w:tcW w:w="1134" w:type="dxa"/>
          </w:tcPr>
          <w:p w:rsidR="006D3DED" w:rsidRDefault="006D3DED" w:rsidP="00C30431">
            <w:pPr>
              <w:rPr>
                <w:rFonts w:ascii="宋体" w:hAnsi="宋体" w:cs="宋体"/>
                <w:szCs w:val="21"/>
              </w:rPr>
            </w:pPr>
            <w:r>
              <w:rPr>
                <w:rFonts w:ascii="宋体" w:hAnsi="宋体" w:cs="宋体" w:hint="eastAsia"/>
                <w:szCs w:val="21"/>
              </w:rPr>
              <w:t>E7.1</w:t>
            </w:r>
          </w:p>
          <w:p w:rsidR="006D3DED" w:rsidRDefault="006D3DED" w:rsidP="00C30431">
            <w:pPr>
              <w:rPr>
                <w:rFonts w:ascii="宋体" w:hAnsi="宋体" w:cs="宋体"/>
                <w:szCs w:val="21"/>
              </w:rPr>
            </w:pPr>
            <w:r>
              <w:rPr>
                <w:rFonts w:ascii="宋体" w:hAnsi="宋体" w:cs="宋体" w:hint="eastAsia"/>
                <w:szCs w:val="21"/>
              </w:rPr>
              <w:t>S7.1</w:t>
            </w:r>
          </w:p>
          <w:p w:rsidR="006D3DED" w:rsidRDefault="006D3DED" w:rsidP="00C30431">
            <w:pPr>
              <w:rPr>
                <w:rFonts w:ascii="宋体" w:hAnsi="宋体"/>
                <w:szCs w:val="21"/>
              </w:rPr>
            </w:pPr>
          </w:p>
        </w:tc>
        <w:tc>
          <w:tcPr>
            <w:tcW w:w="10010" w:type="dxa"/>
          </w:tcPr>
          <w:p w:rsidR="006D3DED" w:rsidRDefault="006D3DED" w:rsidP="00C3043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D3DED" w:rsidRDefault="006D3DED" w:rsidP="00C30431">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总经理对资源的配备比较重视，人力资源、设备和工作环境等可满足玻璃的加工（3c证书范围内）的生产需要。</w:t>
            </w:r>
          </w:p>
        </w:tc>
        <w:tc>
          <w:tcPr>
            <w:tcW w:w="1585" w:type="dxa"/>
          </w:tcPr>
          <w:p w:rsidR="006D3DED" w:rsidRDefault="006D3DED" w:rsidP="00C30431">
            <w:r>
              <w:rPr>
                <w:rFonts w:hint="eastAsia"/>
              </w:rPr>
              <w:t>符合</w:t>
            </w:r>
          </w:p>
        </w:tc>
      </w:tr>
      <w:tr w:rsidR="006D3DED" w:rsidTr="00C30431">
        <w:trPr>
          <w:trHeight w:val="2110"/>
        </w:trPr>
        <w:tc>
          <w:tcPr>
            <w:tcW w:w="1980" w:type="dxa"/>
          </w:tcPr>
          <w:p w:rsidR="006D3DED" w:rsidRDefault="006D3DED" w:rsidP="00C30431">
            <w:pPr>
              <w:adjustRightInd w:val="0"/>
              <w:snapToGrid w:val="0"/>
              <w:jc w:val="left"/>
              <w:rPr>
                <w:rFonts w:ascii="宋体" w:hAnsi="宋体"/>
                <w:szCs w:val="21"/>
              </w:rPr>
            </w:pPr>
            <w:r>
              <w:rPr>
                <w:rFonts w:ascii="宋体" w:hAnsi="宋体" w:cs="宋体" w:hint="eastAsia"/>
                <w:szCs w:val="21"/>
              </w:rPr>
              <w:lastRenderedPageBreak/>
              <w:t>沟通</w:t>
            </w:r>
          </w:p>
        </w:tc>
        <w:tc>
          <w:tcPr>
            <w:tcW w:w="1134" w:type="dxa"/>
          </w:tcPr>
          <w:p w:rsidR="006D3DED" w:rsidRDefault="006D3DED" w:rsidP="00C30431">
            <w:pPr>
              <w:rPr>
                <w:rFonts w:ascii="宋体" w:hAnsi="宋体"/>
                <w:szCs w:val="21"/>
              </w:rPr>
            </w:pPr>
            <w:r>
              <w:rPr>
                <w:rFonts w:ascii="宋体" w:hAnsi="宋体" w:cs="宋体" w:hint="eastAsia"/>
                <w:szCs w:val="21"/>
              </w:rPr>
              <w:t xml:space="preserve">ES7.4 </w:t>
            </w:r>
          </w:p>
        </w:tc>
        <w:tc>
          <w:tcPr>
            <w:tcW w:w="10010" w:type="dxa"/>
          </w:tcPr>
          <w:p w:rsidR="006D3DED" w:rsidRDefault="006D3DED" w:rsidP="00C3043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--通常的沟通方式包括但不限于：会议、文件、提案、通告、网络、培训、拜访、交谈、提交报告等。</w:t>
            </w:r>
          </w:p>
          <w:p w:rsidR="006D3DED" w:rsidRDefault="006D3DED" w:rsidP="00C30431">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6D3DED" w:rsidRDefault="006D3DED" w:rsidP="00C30431">
            <w:r>
              <w:rPr>
                <w:rFonts w:hint="eastAsia"/>
              </w:rPr>
              <w:t>符合</w:t>
            </w:r>
          </w:p>
        </w:tc>
      </w:tr>
      <w:tr w:rsidR="006D3DED" w:rsidTr="00C30431">
        <w:trPr>
          <w:trHeight w:val="1629"/>
        </w:trPr>
        <w:tc>
          <w:tcPr>
            <w:tcW w:w="1980" w:type="dxa"/>
          </w:tcPr>
          <w:p w:rsidR="006D3DED" w:rsidRDefault="006D3DED" w:rsidP="00C30431">
            <w:pPr>
              <w:rPr>
                <w:rFonts w:ascii="宋体" w:hAnsi="宋体" w:cs="宋体"/>
                <w:color w:val="000000"/>
                <w:spacing w:val="-4"/>
                <w:szCs w:val="21"/>
              </w:rPr>
            </w:pPr>
            <w:r>
              <w:rPr>
                <w:rFonts w:ascii="宋体" w:hAnsi="宋体" w:hint="eastAsia"/>
                <w:szCs w:val="21"/>
              </w:rPr>
              <w:t>监测、分析和评价总则；</w:t>
            </w:r>
          </w:p>
        </w:tc>
        <w:tc>
          <w:tcPr>
            <w:tcW w:w="1134" w:type="dxa"/>
          </w:tcPr>
          <w:p w:rsidR="006D3DED" w:rsidRDefault="006D3DED" w:rsidP="00C30431">
            <w:pPr>
              <w:rPr>
                <w:rFonts w:ascii="宋体" w:hAnsi="宋体" w:cs="宋体"/>
                <w:szCs w:val="21"/>
              </w:rPr>
            </w:pPr>
            <w:r>
              <w:rPr>
                <w:rFonts w:ascii="宋体" w:hAnsi="宋体" w:cs="宋体" w:hint="eastAsia"/>
                <w:szCs w:val="21"/>
              </w:rPr>
              <w:t xml:space="preserve">E9.1.1 </w:t>
            </w:r>
          </w:p>
          <w:p w:rsidR="006D3DED" w:rsidRDefault="006D3DED" w:rsidP="00C30431">
            <w:pPr>
              <w:rPr>
                <w:rFonts w:ascii="宋体" w:hAnsi="宋体" w:cs="宋体"/>
                <w:szCs w:val="21"/>
              </w:rPr>
            </w:pPr>
            <w:r>
              <w:rPr>
                <w:rFonts w:ascii="宋体" w:hAnsi="宋体" w:cs="宋体" w:hint="eastAsia"/>
                <w:szCs w:val="21"/>
              </w:rPr>
              <w:t>S9.1</w:t>
            </w:r>
          </w:p>
        </w:tc>
        <w:tc>
          <w:tcPr>
            <w:tcW w:w="10010" w:type="dxa"/>
          </w:tcPr>
          <w:p w:rsidR="006D3DED" w:rsidRDefault="006D3DED" w:rsidP="00C3043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如：</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szCs w:val="21"/>
              </w:rPr>
              <w:t>绩效监测和测量程序</w:t>
            </w:r>
            <w:r>
              <w:rPr>
                <w:rFonts w:ascii="宋体" w:hAnsi="宋体" w:cs="宋体" w:hint="eastAsia"/>
                <w:szCs w:val="21"/>
              </w:rPr>
              <w:t>》</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6D3DED" w:rsidRDefault="006D3DED" w:rsidP="00C30431">
            <w:pPr>
              <w:spacing w:line="360" w:lineRule="atLeast"/>
              <w:rPr>
                <w:rFonts w:ascii="宋体" w:hAnsi="宋体" w:cs="宋体"/>
                <w:szCs w:val="21"/>
              </w:rPr>
            </w:pPr>
            <w:r>
              <w:rPr>
                <w:rFonts w:ascii="宋体" w:hAnsi="宋体" w:cs="宋体" w:hint="eastAsia"/>
                <w:szCs w:val="21"/>
              </w:rPr>
              <w:t>（5）《</w:t>
            </w:r>
            <w:r>
              <w:rPr>
                <w:rFonts w:hAnsi="宋体"/>
                <w:szCs w:val="21"/>
              </w:rPr>
              <w:t>法律法规和其他要求合规性评价控制程序</w:t>
            </w:r>
            <w:r>
              <w:rPr>
                <w:rFonts w:ascii="宋体" w:hAnsi="宋体" w:cs="宋体" w:hint="eastAsia"/>
                <w:szCs w:val="21"/>
              </w:rPr>
              <w:t>》</w:t>
            </w:r>
          </w:p>
        </w:tc>
        <w:tc>
          <w:tcPr>
            <w:tcW w:w="1585" w:type="dxa"/>
          </w:tcPr>
          <w:p w:rsidR="006D3DED" w:rsidRDefault="006D3DED" w:rsidP="00C30431">
            <w:r>
              <w:rPr>
                <w:rFonts w:hint="eastAsia"/>
              </w:rPr>
              <w:t>符合</w:t>
            </w:r>
          </w:p>
        </w:tc>
      </w:tr>
      <w:tr w:rsidR="006D3DED" w:rsidTr="00C30431">
        <w:trPr>
          <w:trHeight w:val="2110"/>
        </w:trPr>
        <w:tc>
          <w:tcPr>
            <w:tcW w:w="1980" w:type="dxa"/>
          </w:tcPr>
          <w:p w:rsidR="006D3DED" w:rsidRDefault="006D3DED" w:rsidP="00C30431">
            <w:pPr>
              <w:adjustRightInd w:val="0"/>
              <w:snapToGrid w:val="0"/>
              <w:jc w:val="left"/>
              <w:rPr>
                <w:rFonts w:ascii="宋体" w:hAnsi="宋体"/>
                <w:szCs w:val="21"/>
              </w:rPr>
            </w:pPr>
            <w:r>
              <w:rPr>
                <w:rFonts w:ascii="宋体" w:hAnsi="宋体" w:cs="宋体" w:hint="eastAsia"/>
                <w:szCs w:val="21"/>
              </w:rPr>
              <w:t>管理评审</w:t>
            </w:r>
          </w:p>
        </w:tc>
        <w:tc>
          <w:tcPr>
            <w:tcW w:w="1134" w:type="dxa"/>
          </w:tcPr>
          <w:p w:rsidR="006D3DED" w:rsidRDefault="006D3DED" w:rsidP="00C30431">
            <w:pPr>
              <w:rPr>
                <w:rFonts w:ascii="宋体" w:hAnsi="宋体" w:cs="宋体"/>
                <w:szCs w:val="21"/>
              </w:rPr>
            </w:pPr>
            <w:r>
              <w:rPr>
                <w:rFonts w:ascii="宋体" w:hAnsi="宋体" w:cs="宋体" w:hint="eastAsia"/>
                <w:szCs w:val="21"/>
              </w:rPr>
              <w:t xml:space="preserve">ES9.3 </w:t>
            </w:r>
          </w:p>
          <w:p w:rsidR="006D3DED" w:rsidRDefault="006D3DED" w:rsidP="00C30431">
            <w:pPr>
              <w:rPr>
                <w:rFonts w:ascii="宋体" w:hAnsi="宋体"/>
                <w:szCs w:val="21"/>
              </w:rPr>
            </w:pPr>
          </w:p>
        </w:tc>
        <w:tc>
          <w:tcPr>
            <w:tcW w:w="10010" w:type="dxa"/>
          </w:tcPr>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时间：2020年6月10日</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主持人：王洪总经理</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lastRenderedPageBreak/>
              <w:t>a.本次内部审核结果及有效性。</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b.与质量和环境管理体系相关的内外部因素的变化及问题 。</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c顾客满意和有关相关方的反馈，相关方的需求和期望，包括合规义务的履行情况。</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d.过程的绩效和产品和服务的合格情况。包括过程，产品的监视和测量的结果。</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e.不合格及纠正措施。</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f.外部供方的绩效。</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g.法律法规的遵守情况及合规性评价。</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h. 应对风险和机遇所采取措施的有效性。</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i. 重要环境因素、重大危险源的控制情况，重大质量、环境、职业健康安全事故的处理或改进的建议。</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j.各部门质量、环境/职业健康安全管理活动业绩报告。</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k.过程、产品和管理体系的改进建议或计划。</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l.组织机构、人员和资源的适合性及资源的需求。</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改进的建议：针对体系运行中存在的问题，管理层中对某些细小的管理工作意识不够，全员参与性不强，人员素质和能力不高，加强对标准的学习，促进公司所有人员进一步熟悉标准条款内容；由综合部负责，2020年6月底完成。</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1、公司的管理体系是基本适宜、充分和有效的，符合法律法规，能够贯彻公司管理方针，实现管理目标、指标和管理方案。</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2、公司制定的管理方针、目标、指标和管理方案是适宜的，能够有效的控制产品质量、重要环境因素和重大危险源。</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3、公司的组织机构、人力资源基本能适合目前公司运作的需要，暂时无需有此方面的增加。</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lastRenderedPageBreak/>
              <w:t>4、管理体系文件能够满足公司目前要求，暂时不需要修订。</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5、就本次管理评审提出的改进建议要求综合部编制跟踪计划，适时进行验证。</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相关方关注：2020年</w:t>
            </w:r>
            <w:r>
              <w:rPr>
                <w:rFonts w:ascii="宋体" w:hAnsi="宋体" w:cs="宋体"/>
                <w:szCs w:val="21"/>
              </w:rPr>
              <w:t>1</w:t>
            </w:r>
            <w:r>
              <w:rPr>
                <w:rFonts w:ascii="宋体" w:hAnsi="宋体" w:cs="宋体" w:hint="eastAsia"/>
                <w:szCs w:val="21"/>
              </w:rPr>
              <w:t>月至今未收到相关法及顾客投诉抱怨；</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6D3DED" w:rsidRDefault="006D3DED" w:rsidP="00C30431">
            <w:r>
              <w:rPr>
                <w:rFonts w:hint="eastAsia"/>
              </w:rPr>
              <w:lastRenderedPageBreak/>
              <w:t>符合</w:t>
            </w:r>
          </w:p>
        </w:tc>
      </w:tr>
      <w:tr w:rsidR="006D3DED" w:rsidTr="00C30431">
        <w:trPr>
          <w:trHeight w:val="2110"/>
        </w:trPr>
        <w:tc>
          <w:tcPr>
            <w:tcW w:w="1980" w:type="dxa"/>
          </w:tcPr>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D3DED" w:rsidRDefault="006D3DED" w:rsidP="00C30431">
            <w:pPr>
              <w:adjustRightInd w:val="0"/>
              <w:snapToGrid w:val="0"/>
              <w:jc w:val="left"/>
              <w:rPr>
                <w:rFonts w:ascii="宋体" w:hAnsi="宋体" w:cs="宋体"/>
                <w:szCs w:val="21"/>
              </w:rPr>
            </w:pPr>
            <w:r>
              <w:rPr>
                <w:rFonts w:ascii="宋体" w:hAnsi="宋体" w:cs="宋体" w:hint="eastAsia"/>
                <w:szCs w:val="21"/>
              </w:rPr>
              <w:t>持续改进</w:t>
            </w:r>
          </w:p>
        </w:tc>
        <w:tc>
          <w:tcPr>
            <w:tcW w:w="1134" w:type="dxa"/>
          </w:tcPr>
          <w:p w:rsidR="006D3DED" w:rsidRDefault="006D3DED" w:rsidP="00C30431">
            <w:pPr>
              <w:tabs>
                <w:tab w:val="center" w:pos="3169"/>
              </w:tabs>
              <w:spacing w:line="400" w:lineRule="exact"/>
              <w:rPr>
                <w:rFonts w:ascii="宋体" w:hAnsi="宋体" w:cs="宋体"/>
                <w:szCs w:val="21"/>
              </w:rPr>
            </w:pPr>
            <w:r>
              <w:rPr>
                <w:rFonts w:ascii="宋体" w:hAnsi="宋体" w:cs="宋体"/>
                <w:szCs w:val="21"/>
              </w:rPr>
              <w:t>E</w:t>
            </w:r>
            <w:r>
              <w:rPr>
                <w:rFonts w:ascii="宋体" w:hAnsi="宋体" w:cs="宋体" w:hint="eastAsia"/>
                <w:szCs w:val="21"/>
              </w:rPr>
              <w:t>S10.1;</w:t>
            </w:r>
          </w:p>
          <w:p w:rsidR="006D3DED" w:rsidRDefault="006D3DED" w:rsidP="00C30431">
            <w:pPr>
              <w:tabs>
                <w:tab w:val="center" w:pos="3169"/>
              </w:tabs>
              <w:spacing w:line="400" w:lineRule="exact"/>
              <w:rPr>
                <w:rFonts w:ascii="宋体" w:hAnsi="宋体" w:cs="宋体"/>
                <w:szCs w:val="21"/>
              </w:rPr>
            </w:pPr>
            <w:r>
              <w:rPr>
                <w:rFonts w:ascii="宋体" w:hAnsi="宋体" w:cs="宋体" w:hint="eastAsia"/>
                <w:szCs w:val="21"/>
              </w:rPr>
              <w:t>10.3</w:t>
            </w:r>
          </w:p>
          <w:p w:rsidR="006D3DED" w:rsidRDefault="006D3DED" w:rsidP="00C30431">
            <w:pPr>
              <w:rPr>
                <w:rFonts w:ascii="宋体" w:hAnsi="宋体"/>
                <w:szCs w:val="21"/>
              </w:rPr>
            </w:pPr>
            <w:r>
              <w:rPr>
                <w:rFonts w:ascii="宋体" w:hAnsi="宋体" w:cs="宋体" w:hint="eastAsia"/>
                <w:szCs w:val="21"/>
              </w:rPr>
              <w:t xml:space="preserve"> </w:t>
            </w:r>
          </w:p>
        </w:tc>
        <w:tc>
          <w:tcPr>
            <w:tcW w:w="10010" w:type="dxa"/>
          </w:tcPr>
          <w:p w:rsidR="006D3DED" w:rsidRDefault="006D3DED" w:rsidP="00C3043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公司各部门和各对体系过程输出的各种信息进行收集、分析，识别出不符合或潜在的不符合，并分析原因，按《纠正与预防措施程序》实施纠正措施。</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6D3DED" w:rsidRDefault="006D3DED" w:rsidP="00C30431">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6D3DED" w:rsidRDefault="006D3DED" w:rsidP="00C30431">
            <w:r>
              <w:rPr>
                <w:rFonts w:hint="eastAsia"/>
              </w:rPr>
              <w:t>符合</w:t>
            </w:r>
          </w:p>
        </w:tc>
      </w:tr>
    </w:tbl>
    <w:p w:rsidR="006D3DED" w:rsidRDefault="006D3DED" w:rsidP="006D3DED">
      <w:r>
        <w:ptab w:relativeTo="margin" w:alignment="center" w:leader="none"/>
      </w:r>
    </w:p>
    <w:p w:rsidR="006D3DED" w:rsidRDefault="006D3DED" w:rsidP="006D3DED">
      <w:pPr>
        <w:pStyle w:val="a8"/>
      </w:pPr>
      <w:r>
        <w:rPr>
          <w:rFonts w:hint="eastAsia"/>
        </w:rPr>
        <w:t>说明：不符合标注</w:t>
      </w:r>
      <w:r>
        <w:rPr>
          <w:rFonts w:hint="eastAsia"/>
        </w:rPr>
        <w:t>N</w:t>
      </w:r>
    </w:p>
    <w:p w:rsidR="006D3DED" w:rsidRDefault="006D3DED" w:rsidP="006D3DED">
      <w:pPr>
        <w:spacing w:line="480" w:lineRule="exact"/>
        <w:rPr>
          <w:rFonts w:ascii="隶书" w:eastAsia="隶书" w:hAnsi="宋体"/>
          <w:bCs/>
          <w:sz w:val="36"/>
          <w:szCs w:val="36"/>
        </w:rPr>
      </w:pPr>
    </w:p>
    <w:p w:rsidR="006D3DED" w:rsidRDefault="006D3DED" w:rsidP="006D3DED">
      <w:pPr>
        <w:spacing w:line="480" w:lineRule="exact"/>
        <w:jc w:val="center"/>
        <w:rPr>
          <w:rFonts w:ascii="隶书" w:eastAsia="隶书" w:hAnsi="宋体"/>
          <w:bCs/>
          <w:sz w:val="36"/>
          <w:szCs w:val="36"/>
        </w:rPr>
      </w:pPr>
    </w:p>
    <w:p w:rsidR="006D3DED" w:rsidRDefault="006D3DED" w:rsidP="006D3DED">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D3DED" w:rsidTr="00C30431">
        <w:trPr>
          <w:trHeight w:val="515"/>
        </w:trPr>
        <w:tc>
          <w:tcPr>
            <w:tcW w:w="2160" w:type="dxa"/>
            <w:vMerge w:val="restart"/>
            <w:vAlign w:val="center"/>
          </w:tcPr>
          <w:p w:rsidR="006D3DED" w:rsidRDefault="006D3DED" w:rsidP="00C30431">
            <w:pPr>
              <w:spacing w:before="120"/>
              <w:jc w:val="center"/>
              <w:rPr>
                <w:sz w:val="24"/>
                <w:szCs w:val="24"/>
              </w:rPr>
            </w:pPr>
            <w:r>
              <w:rPr>
                <w:rFonts w:hint="eastAsia"/>
                <w:sz w:val="24"/>
                <w:szCs w:val="24"/>
              </w:rPr>
              <w:t>过程与活动、</w:t>
            </w:r>
          </w:p>
          <w:p w:rsidR="006D3DED" w:rsidRDefault="006D3DED" w:rsidP="00C30431">
            <w:pPr>
              <w:jc w:val="center"/>
            </w:pPr>
            <w:r>
              <w:rPr>
                <w:rFonts w:hint="eastAsia"/>
                <w:sz w:val="24"/>
                <w:szCs w:val="24"/>
              </w:rPr>
              <w:t>抽样计划</w:t>
            </w:r>
          </w:p>
        </w:tc>
        <w:tc>
          <w:tcPr>
            <w:tcW w:w="960" w:type="dxa"/>
            <w:vMerge w:val="restart"/>
            <w:vAlign w:val="center"/>
          </w:tcPr>
          <w:p w:rsidR="006D3DED" w:rsidRDefault="006D3DED" w:rsidP="00C30431">
            <w:pPr>
              <w:rPr>
                <w:sz w:val="24"/>
                <w:szCs w:val="24"/>
              </w:rPr>
            </w:pPr>
            <w:r>
              <w:rPr>
                <w:rFonts w:hint="eastAsia"/>
                <w:sz w:val="24"/>
                <w:szCs w:val="24"/>
              </w:rPr>
              <w:t>涉及</w:t>
            </w:r>
          </w:p>
          <w:p w:rsidR="006D3DED" w:rsidRDefault="006D3DED" w:rsidP="00C30431">
            <w:r>
              <w:rPr>
                <w:rFonts w:hint="eastAsia"/>
                <w:sz w:val="24"/>
                <w:szCs w:val="24"/>
              </w:rPr>
              <w:t>条款</w:t>
            </w:r>
          </w:p>
        </w:tc>
        <w:tc>
          <w:tcPr>
            <w:tcW w:w="10004" w:type="dxa"/>
            <w:vAlign w:val="center"/>
          </w:tcPr>
          <w:p w:rsidR="006D3DED" w:rsidRDefault="006D3DED" w:rsidP="00C30431">
            <w:pPr>
              <w:rPr>
                <w:sz w:val="24"/>
                <w:szCs w:val="24"/>
              </w:rPr>
            </w:pPr>
            <w:r>
              <w:rPr>
                <w:rFonts w:hint="eastAsia"/>
                <w:sz w:val="24"/>
                <w:szCs w:val="24"/>
              </w:rPr>
              <w:t>受审核部门：供销部</w:t>
            </w:r>
            <w:r>
              <w:rPr>
                <w:rFonts w:hint="eastAsia"/>
                <w:sz w:val="24"/>
                <w:szCs w:val="24"/>
              </w:rPr>
              <w:t xml:space="preserve">   </w:t>
            </w:r>
            <w:r w:rsidRPr="006D3DED">
              <w:rPr>
                <w:rFonts w:hint="eastAsia"/>
                <w:sz w:val="24"/>
                <w:szCs w:val="24"/>
              </w:rPr>
              <w:t>主管领导：</w:t>
            </w:r>
            <w:r w:rsidRPr="006D3DED">
              <w:rPr>
                <w:rFonts w:ascii="宋体" w:hAnsi="宋体" w:cs="宋体" w:hint="eastAsia"/>
                <w:kern w:val="0"/>
                <w:sz w:val="22"/>
                <w:szCs w:val="22"/>
              </w:rPr>
              <w:t>钟国惠</w:t>
            </w:r>
            <w:r w:rsidRPr="006D3DED">
              <w:rPr>
                <w:rFonts w:hint="eastAsia"/>
                <w:sz w:val="24"/>
                <w:szCs w:val="24"/>
              </w:rPr>
              <w:t>，</w:t>
            </w:r>
            <w:r w:rsidRPr="006D3DED">
              <w:rPr>
                <w:rFonts w:hint="eastAsia"/>
                <w:sz w:val="24"/>
                <w:szCs w:val="24"/>
              </w:rPr>
              <w:t xml:space="preserve">  </w:t>
            </w:r>
            <w:r w:rsidRPr="006D3DED">
              <w:rPr>
                <w:rFonts w:hint="eastAsia"/>
                <w:sz w:val="24"/>
                <w:szCs w:val="24"/>
              </w:rPr>
              <w:t>陪同人员：</w:t>
            </w:r>
            <w:r w:rsidRPr="006D3DED">
              <w:rPr>
                <w:rFonts w:ascii="宋体" w:hAnsi="宋体" w:cs="宋体" w:hint="eastAsia"/>
                <w:kern w:val="0"/>
                <w:sz w:val="22"/>
                <w:szCs w:val="22"/>
              </w:rPr>
              <w:t>钟国惠</w:t>
            </w:r>
          </w:p>
        </w:tc>
        <w:tc>
          <w:tcPr>
            <w:tcW w:w="1585" w:type="dxa"/>
            <w:vMerge w:val="restart"/>
            <w:vAlign w:val="center"/>
          </w:tcPr>
          <w:p w:rsidR="006D3DED" w:rsidRDefault="006D3DED" w:rsidP="00C30431">
            <w:pPr>
              <w:rPr>
                <w:sz w:val="24"/>
                <w:szCs w:val="24"/>
              </w:rPr>
            </w:pPr>
            <w:r>
              <w:rPr>
                <w:rFonts w:hint="eastAsia"/>
                <w:sz w:val="24"/>
                <w:szCs w:val="24"/>
              </w:rPr>
              <w:t>判定</w:t>
            </w:r>
          </w:p>
        </w:tc>
      </w:tr>
      <w:tr w:rsidR="006D3DED" w:rsidTr="00C30431">
        <w:trPr>
          <w:trHeight w:val="403"/>
        </w:trPr>
        <w:tc>
          <w:tcPr>
            <w:tcW w:w="2160" w:type="dxa"/>
            <w:vMerge/>
            <w:vAlign w:val="center"/>
          </w:tcPr>
          <w:p w:rsidR="006D3DED" w:rsidRDefault="006D3DED" w:rsidP="00C30431"/>
        </w:tc>
        <w:tc>
          <w:tcPr>
            <w:tcW w:w="960" w:type="dxa"/>
            <w:vMerge/>
            <w:vAlign w:val="center"/>
          </w:tcPr>
          <w:p w:rsidR="006D3DED" w:rsidRDefault="006D3DED" w:rsidP="00C30431"/>
        </w:tc>
        <w:tc>
          <w:tcPr>
            <w:tcW w:w="10004" w:type="dxa"/>
            <w:vAlign w:val="center"/>
          </w:tcPr>
          <w:p w:rsidR="006D3DED" w:rsidRDefault="006D3DED" w:rsidP="00C30431">
            <w:pPr>
              <w:snapToGrid w:val="0"/>
              <w:spacing w:line="240" w:lineRule="exact"/>
            </w:pPr>
            <w:r>
              <w:rPr>
                <w:rFonts w:hint="eastAsia"/>
                <w:sz w:val="24"/>
                <w:szCs w:val="24"/>
              </w:rPr>
              <w:t>审核员：张心、冉景洲</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9</w:t>
            </w:r>
            <w:r>
              <w:rPr>
                <w:rFonts w:hint="eastAsia"/>
                <w:sz w:val="24"/>
                <w:szCs w:val="24"/>
              </w:rPr>
              <w:t>月</w:t>
            </w:r>
            <w:r>
              <w:rPr>
                <w:rFonts w:hint="eastAsia"/>
                <w:sz w:val="24"/>
                <w:szCs w:val="24"/>
              </w:rPr>
              <w:t>1</w:t>
            </w:r>
            <w:r>
              <w:rPr>
                <w:rFonts w:hint="eastAsia"/>
                <w:sz w:val="24"/>
                <w:szCs w:val="24"/>
              </w:rPr>
              <w:t>日至</w:t>
            </w:r>
            <w:r>
              <w:rPr>
                <w:rFonts w:hint="eastAsia"/>
                <w:sz w:val="24"/>
                <w:szCs w:val="24"/>
              </w:rPr>
              <w:t>2</w:t>
            </w:r>
            <w:r>
              <w:rPr>
                <w:rFonts w:hint="eastAsia"/>
                <w:sz w:val="24"/>
                <w:szCs w:val="24"/>
              </w:rPr>
              <w:t>日</w:t>
            </w:r>
          </w:p>
        </w:tc>
        <w:tc>
          <w:tcPr>
            <w:tcW w:w="1585" w:type="dxa"/>
            <w:vMerge/>
          </w:tcPr>
          <w:p w:rsidR="006D3DED" w:rsidRDefault="006D3DED" w:rsidP="00C30431"/>
        </w:tc>
      </w:tr>
      <w:tr w:rsidR="006D3DED" w:rsidTr="00C30431">
        <w:trPr>
          <w:trHeight w:val="516"/>
        </w:trPr>
        <w:tc>
          <w:tcPr>
            <w:tcW w:w="2160" w:type="dxa"/>
            <w:vMerge/>
            <w:vAlign w:val="center"/>
          </w:tcPr>
          <w:p w:rsidR="006D3DED" w:rsidRDefault="006D3DED" w:rsidP="00C30431"/>
        </w:tc>
        <w:tc>
          <w:tcPr>
            <w:tcW w:w="960" w:type="dxa"/>
            <w:vMerge/>
            <w:vAlign w:val="center"/>
          </w:tcPr>
          <w:p w:rsidR="006D3DED" w:rsidRDefault="006D3DED" w:rsidP="00C30431"/>
        </w:tc>
        <w:tc>
          <w:tcPr>
            <w:tcW w:w="10004" w:type="dxa"/>
            <w:vAlign w:val="center"/>
          </w:tcPr>
          <w:p w:rsidR="006D3DED" w:rsidRDefault="006D3DED" w:rsidP="00C30431">
            <w:pPr>
              <w:rPr>
                <w:sz w:val="24"/>
                <w:szCs w:val="24"/>
              </w:rPr>
            </w:pPr>
            <w:r>
              <w:rPr>
                <w:rFonts w:hint="eastAsia"/>
                <w:sz w:val="24"/>
                <w:szCs w:val="24"/>
              </w:rPr>
              <w:t>审核条款：</w:t>
            </w:r>
          </w:p>
        </w:tc>
        <w:tc>
          <w:tcPr>
            <w:tcW w:w="1585" w:type="dxa"/>
            <w:vMerge/>
          </w:tcPr>
          <w:p w:rsidR="006D3DED" w:rsidRDefault="006D3DED" w:rsidP="00C30431"/>
        </w:tc>
      </w:tr>
      <w:tr w:rsidR="006D3DED" w:rsidTr="00C30431">
        <w:trPr>
          <w:trHeight w:val="1255"/>
        </w:trPr>
        <w:tc>
          <w:tcPr>
            <w:tcW w:w="2160" w:type="dxa"/>
          </w:tcPr>
          <w:p w:rsidR="006D3DED" w:rsidRDefault="006D3DED" w:rsidP="00C30431">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6D3DED" w:rsidRDefault="006D3DED" w:rsidP="00C30431">
            <w:pPr>
              <w:rPr>
                <w:rFonts w:ascii="宋体" w:hAnsi="宋体" w:cs="新宋体"/>
                <w:szCs w:val="21"/>
              </w:rPr>
            </w:pPr>
            <w:r>
              <w:rPr>
                <w:rFonts w:ascii="宋体" w:hAnsi="宋体" w:cs="宋体" w:hint="eastAsia"/>
                <w:szCs w:val="21"/>
              </w:rPr>
              <w:t xml:space="preserve">Q8.2 </w:t>
            </w:r>
          </w:p>
        </w:tc>
        <w:tc>
          <w:tcPr>
            <w:tcW w:w="10004" w:type="dxa"/>
          </w:tcPr>
          <w:p w:rsidR="006D3DED" w:rsidRDefault="006D3DED" w:rsidP="00C30431">
            <w:pPr>
              <w:ind w:firstLineChars="200" w:firstLine="420"/>
              <w:rPr>
                <w:rFonts w:ascii="宋体" w:hAnsi="宋体" w:cs="宋体"/>
                <w:szCs w:val="21"/>
              </w:rPr>
            </w:pPr>
            <w:r>
              <w:rPr>
                <w:rFonts w:ascii="宋体" w:hAnsi="宋体" w:cs="宋体" w:hint="eastAsia"/>
                <w:szCs w:val="21"/>
              </w:rPr>
              <w:t>公司制定并实施《与顾客有关要求控制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6D3DED" w:rsidRDefault="006D3DED" w:rsidP="00C30431">
            <w:pPr>
              <w:rPr>
                <w:rFonts w:ascii="宋体" w:hAnsi="宋体" w:cs="宋体"/>
                <w:szCs w:val="21"/>
              </w:rPr>
            </w:pPr>
          </w:p>
          <w:p w:rsidR="006D3DED" w:rsidRDefault="006D3DED" w:rsidP="00C30431">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6D3DED" w:rsidRDefault="006D3DED" w:rsidP="00C30431">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6D3DED" w:rsidRDefault="006D3DED" w:rsidP="00C30431">
            <w:pPr>
              <w:rPr>
                <w:rFonts w:ascii="宋体" w:hAnsi="宋体" w:cs="宋体"/>
                <w:szCs w:val="21"/>
              </w:rPr>
            </w:pPr>
            <w:r>
              <w:rPr>
                <w:rFonts w:ascii="宋体" w:hAnsi="宋体" w:cs="宋体" w:hint="eastAsia"/>
                <w:szCs w:val="21"/>
              </w:rPr>
              <w:t>（2）与产品有关的法律、法规要求；</w:t>
            </w:r>
          </w:p>
          <w:p w:rsidR="006D3DED" w:rsidRDefault="006D3DED" w:rsidP="00C30431">
            <w:pPr>
              <w:rPr>
                <w:rFonts w:ascii="宋体" w:hAnsi="宋体" w:cs="宋体"/>
                <w:szCs w:val="21"/>
              </w:rPr>
            </w:pPr>
            <w:r>
              <w:rPr>
                <w:rFonts w:ascii="宋体" w:hAnsi="宋体" w:cs="宋体" w:hint="eastAsia"/>
                <w:szCs w:val="21"/>
              </w:rPr>
              <w:t>（3）公司确定的其他附加要求,如保密、特殊资历等</w:t>
            </w:r>
          </w:p>
          <w:p w:rsidR="006D3DED" w:rsidRDefault="006D3DED" w:rsidP="00C30431">
            <w:pPr>
              <w:ind w:firstLineChars="200" w:firstLine="420"/>
              <w:rPr>
                <w:rFonts w:ascii="宋体" w:hAnsi="宋体" w:cs="宋体"/>
                <w:szCs w:val="21"/>
              </w:rPr>
            </w:pPr>
            <w:r>
              <w:rPr>
                <w:rFonts w:ascii="宋体" w:hAnsi="宋体" w:cs="宋体" w:hint="eastAsia"/>
                <w:szCs w:val="21"/>
              </w:rPr>
              <w:t>顾客有产品需求时，介绍公司产品相关信息，了解顾客要求，并结合国家相关标准进行确定，且明示在合同或订单上，确定顾客对产品的具体要求。</w:t>
            </w:r>
          </w:p>
          <w:p w:rsidR="006D3DED" w:rsidRDefault="006D3DED" w:rsidP="00C30431">
            <w:pPr>
              <w:rPr>
                <w:szCs w:val="21"/>
              </w:rPr>
            </w:pPr>
            <w:r>
              <w:rPr>
                <w:rFonts w:hint="eastAsia"/>
                <w:szCs w:val="21"/>
              </w:rPr>
              <w:t>查见《合同</w:t>
            </w:r>
            <w:r>
              <w:rPr>
                <w:rFonts w:hint="eastAsia"/>
                <w:szCs w:val="21"/>
              </w:rPr>
              <w:t>/</w:t>
            </w:r>
            <w:r>
              <w:rPr>
                <w:rFonts w:hint="eastAsia"/>
                <w:szCs w:val="21"/>
              </w:rPr>
              <w:t>订单登记表》，内容包括：顾客名称、服务名称、联系人、交付日期、订单日期。</w:t>
            </w:r>
          </w:p>
          <w:p w:rsidR="006D3DED" w:rsidRDefault="006D3DED" w:rsidP="00C30431">
            <w:pPr>
              <w:rPr>
                <w:szCs w:val="21"/>
              </w:rPr>
            </w:pPr>
            <w:r>
              <w:rPr>
                <w:rFonts w:hint="eastAsia"/>
                <w:szCs w:val="21"/>
              </w:rPr>
              <w:t>顾客名称</w:t>
            </w:r>
            <w:r>
              <w:rPr>
                <w:rFonts w:hint="eastAsia"/>
                <w:szCs w:val="21"/>
              </w:rPr>
              <w:t xml:space="preserve"> </w:t>
            </w:r>
            <w:r>
              <w:rPr>
                <w:rFonts w:hint="eastAsia"/>
                <w:szCs w:val="21"/>
              </w:rPr>
              <w:t>产品订单日期</w:t>
            </w:r>
          </w:p>
          <w:p w:rsidR="006D3DED" w:rsidRDefault="006D3DED" w:rsidP="00C30431">
            <w:pPr>
              <w:rPr>
                <w:szCs w:val="21"/>
              </w:rPr>
            </w:pPr>
            <w:r>
              <w:rPr>
                <w:rFonts w:hint="eastAsia"/>
                <w:szCs w:val="21"/>
              </w:rPr>
              <w:t>重庆建源装饰工程有限公司</w:t>
            </w:r>
          </w:p>
          <w:p w:rsidR="006D3DED" w:rsidRDefault="006D3DED" w:rsidP="00C30431">
            <w:pPr>
              <w:rPr>
                <w:szCs w:val="21"/>
                <w:highlight w:val="magenta"/>
              </w:rPr>
            </w:pPr>
            <w:r>
              <w:rPr>
                <w:rFonts w:hint="eastAsia"/>
                <w:szCs w:val="21"/>
              </w:rPr>
              <w:t>白玻钢化中空玻璃、白玻弯钢化中空玻璃、弯钢白玻钢化夹胶中空玻璃、白玻钢化、白玻钢化夹胶中空玻璃。</w:t>
            </w:r>
            <w:r>
              <w:rPr>
                <w:rFonts w:hint="eastAsia"/>
                <w:szCs w:val="21"/>
              </w:rPr>
              <w:t xml:space="preserve">  2020</w:t>
            </w:r>
            <w:r>
              <w:rPr>
                <w:rFonts w:hint="eastAsia"/>
                <w:szCs w:val="21"/>
              </w:rPr>
              <w:t>年</w:t>
            </w:r>
            <w:r>
              <w:rPr>
                <w:rFonts w:hint="eastAsia"/>
                <w:szCs w:val="21"/>
              </w:rPr>
              <w:t>7</w:t>
            </w:r>
            <w:r>
              <w:rPr>
                <w:rFonts w:hint="eastAsia"/>
                <w:szCs w:val="21"/>
              </w:rPr>
              <w:t>月</w:t>
            </w:r>
            <w:r>
              <w:rPr>
                <w:rFonts w:hint="eastAsia"/>
                <w:szCs w:val="21"/>
              </w:rPr>
              <w:t>28</w:t>
            </w:r>
            <w:r>
              <w:rPr>
                <w:rFonts w:hint="eastAsia"/>
                <w:szCs w:val="21"/>
              </w:rPr>
              <w:t>日</w:t>
            </w:r>
            <w:r>
              <w:rPr>
                <w:rFonts w:hint="eastAsia"/>
                <w:szCs w:val="21"/>
              </w:rPr>
              <w:t xml:space="preserve">  </w:t>
            </w:r>
          </w:p>
          <w:p w:rsidR="006D3DED" w:rsidRDefault="006D3DED" w:rsidP="00C30431">
            <w:pPr>
              <w:rPr>
                <w:szCs w:val="21"/>
              </w:rPr>
            </w:pPr>
            <w:r>
              <w:rPr>
                <w:rFonts w:hint="eastAsia"/>
                <w:szCs w:val="21"/>
              </w:rPr>
              <w:t>重庆康森装饰设计有限公司</w:t>
            </w:r>
          </w:p>
          <w:p w:rsidR="006D3DED" w:rsidRDefault="006D3DED" w:rsidP="00C30431">
            <w:pPr>
              <w:rPr>
                <w:szCs w:val="21"/>
              </w:rPr>
            </w:pPr>
            <w:r>
              <w:rPr>
                <w:rFonts w:hint="eastAsia"/>
                <w:szCs w:val="21"/>
              </w:rPr>
              <w:t>彩釉钢化玻璃、白玻钢化、</w:t>
            </w:r>
            <w:r>
              <w:rPr>
                <w:rFonts w:hint="eastAsia"/>
                <w:szCs w:val="21"/>
              </w:rPr>
              <w:t>8mm</w:t>
            </w:r>
            <w:r>
              <w:rPr>
                <w:rFonts w:hint="eastAsia"/>
                <w:szCs w:val="21"/>
              </w:rPr>
              <w:t>超白</w:t>
            </w:r>
            <w:r>
              <w:rPr>
                <w:rFonts w:hint="eastAsia"/>
                <w:szCs w:val="21"/>
              </w:rPr>
              <w:t>LOW-E.</w:t>
            </w:r>
          </w:p>
          <w:p w:rsidR="006D3DED" w:rsidRDefault="006D3DED" w:rsidP="00C30431">
            <w:pPr>
              <w:rPr>
                <w:szCs w:val="21"/>
              </w:rPr>
            </w:pP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12</w:t>
            </w:r>
            <w:r>
              <w:rPr>
                <w:rFonts w:hint="eastAsia"/>
                <w:szCs w:val="21"/>
              </w:rPr>
              <w:t>日</w:t>
            </w:r>
            <w:r>
              <w:rPr>
                <w:rFonts w:hint="eastAsia"/>
                <w:szCs w:val="21"/>
              </w:rPr>
              <w:t xml:space="preserve">  </w:t>
            </w:r>
          </w:p>
          <w:p w:rsidR="006D3DED" w:rsidRDefault="006D3DED" w:rsidP="00C30431">
            <w:pPr>
              <w:rPr>
                <w:szCs w:val="21"/>
              </w:rPr>
            </w:pPr>
            <w:r>
              <w:rPr>
                <w:rFonts w:hint="eastAsia"/>
                <w:szCs w:val="21"/>
              </w:rPr>
              <w:t>重庆市瑞泰塑钢门窗有限公司</w:t>
            </w:r>
          </w:p>
          <w:p w:rsidR="006D3DED" w:rsidRDefault="006D3DED" w:rsidP="00C30431">
            <w:pPr>
              <w:rPr>
                <w:szCs w:val="21"/>
              </w:rPr>
            </w:pPr>
            <w:r>
              <w:rPr>
                <w:rFonts w:hint="eastAsia"/>
                <w:szCs w:val="21"/>
              </w:rPr>
              <w:t>白玻</w:t>
            </w:r>
            <w:r>
              <w:rPr>
                <w:rFonts w:hint="eastAsia"/>
                <w:szCs w:val="21"/>
              </w:rPr>
              <w:t>+12A</w:t>
            </w:r>
            <w:r>
              <w:rPr>
                <w:rFonts w:hint="eastAsia"/>
                <w:szCs w:val="21"/>
              </w:rPr>
              <w:t>（聚）</w:t>
            </w:r>
            <w:r>
              <w:rPr>
                <w:rFonts w:hint="eastAsia"/>
                <w:szCs w:val="21"/>
              </w:rPr>
              <w:t>+</w:t>
            </w:r>
            <w:r>
              <w:rPr>
                <w:rFonts w:hint="eastAsia"/>
                <w:szCs w:val="21"/>
              </w:rPr>
              <w:t>普通中空、白玻</w:t>
            </w:r>
            <w:r>
              <w:rPr>
                <w:rFonts w:hint="eastAsia"/>
                <w:szCs w:val="21"/>
              </w:rPr>
              <w:t>+12A</w:t>
            </w:r>
            <w:r>
              <w:rPr>
                <w:rFonts w:hint="eastAsia"/>
                <w:szCs w:val="21"/>
              </w:rPr>
              <w:t>（聚）</w:t>
            </w:r>
            <w:r>
              <w:rPr>
                <w:rFonts w:hint="eastAsia"/>
                <w:szCs w:val="21"/>
              </w:rPr>
              <w:t>+</w:t>
            </w:r>
            <w:r>
              <w:rPr>
                <w:rFonts w:hint="eastAsia"/>
                <w:szCs w:val="21"/>
              </w:rPr>
              <w:t>钢化中空、白玻</w:t>
            </w:r>
            <w:r>
              <w:rPr>
                <w:rFonts w:hint="eastAsia"/>
                <w:szCs w:val="21"/>
              </w:rPr>
              <w:t>+12A</w:t>
            </w:r>
            <w:r>
              <w:rPr>
                <w:rFonts w:hint="eastAsia"/>
                <w:szCs w:val="21"/>
              </w:rPr>
              <w:t>（聚）</w:t>
            </w:r>
            <w:r>
              <w:rPr>
                <w:rFonts w:hint="eastAsia"/>
                <w:szCs w:val="21"/>
              </w:rPr>
              <w:t>+</w:t>
            </w:r>
            <w:r>
              <w:rPr>
                <w:rFonts w:hint="eastAsia"/>
                <w:szCs w:val="21"/>
              </w:rPr>
              <w:t>普通中空、白玻</w:t>
            </w:r>
            <w:r>
              <w:rPr>
                <w:rFonts w:hint="eastAsia"/>
                <w:szCs w:val="21"/>
              </w:rPr>
              <w:t>+12A</w:t>
            </w:r>
            <w:r>
              <w:rPr>
                <w:rFonts w:hint="eastAsia"/>
                <w:szCs w:val="21"/>
              </w:rPr>
              <w:t>（聚）</w:t>
            </w:r>
            <w:r>
              <w:rPr>
                <w:rFonts w:hint="eastAsia"/>
                <w:szCs w:val="21"/>
              </w:rPr>
              <w:t>+</w:t>
            </w:r>
            <w:r>
              <w:rPr>
                <w:rFonts w:hint="eastAsia"/>
                <w:szCs w:val="21"/>
              </w:rPr>
              <w:t>钢化中空。</w:t>
            </w:r>
          </w:p>
          <w:p w:rsidR="006D3DED" w:rsidRDefault="006D3DED" w:rsidP="00C30431">
            <w:pPr>
              <w:rPr>
                <w:szCs w:val="21"/>
              </w:rPr>
            </w:pPr>
            <w:r>
              <w:rPr>
                <w:rFonts w:hint="eastAsia"/>
                <w:szCs w:val="21"/>
              </w:rPr>
              <w:lastRenderedPageBreak/>
              <w:t xml:space="preserve"> 2020</w:t>
            </w:r>
            <w:r>
              <w:rPr>
                <w:rFonts w:hint="eastAsia"/>
                <w:szCs w:val="21"/>
              </w:rPr>
              <w:t>年</w:t>
            </w:r>
            <w:r>
              <w:rPr>
                <w:rFonts w:hint="eastAsia"/>
                <w:szCs w:val="21"/>
              </w:rPr>
              <w:t>8</w:t>
            </w:r>
            <w:r>
              <w:rPr>
                <w:rFonts w:hint="eastAsia"/>
                <w:szCs w:val="21"/>
              </w:rPr>
              <w:t>月</w:t>
            </w:r>
            <w:r>
              <w:rPr>
                <w:rFonts w:hint="eastAsia"/>
                <w:szCs w:val="21"/>
              </w:rPr>
              <w:t>8</w:t>
            </w:r>
            <w:r>
              <w:rPr>
                <w:rFonts w:hint="eastAsia"/>
                <w:szCs w:val="21"/>
              </w:rPr>
              <w:t>日</w:t>
            </w:r>
          </w:p>
          <w:p w:rsidR="006D3DED" w:rsidRDefault="006D3DED" w:rsidP="00C30431">
            <w:pPr>
              <w:rPr>
                <w:rFonts w:ascii="宋体" w:hAnsi="宋体" w:cs="宋体"/>
                <w:szCs w:val="21"/>
              </w:rPr>
            </w:pPr>
            <w:r>
              <w:rPr>
                <w:rFonts w:ascii="宋体" w:hAnsi="宋体" w:cs="宋体" w:hint="eastAsia"/>
                <w:szCs w:val="21"/>
              </w:rPr>
              <w:t>........</w:t>
            </w:r>
          </w:p>
          <w:p w:rsidR="006D3DED" w:rsidRDefault="006D3DED" w:rsidP="00C30431">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6D3DED" w:rsidRDefault="006D3DED" w:rsidP="00C30431">
            <w:pPr>
              <w:rPr>
                <w:rFonts w:ascii="宋体" w:hAnsi="宋体" w:cs="宋体"/>
                <w:szCs w:val="21"/>
                <w:highlight w:val="magenta"/>
              </w:rPr>
            </w:pPr>
          </w:p>
          <w:p w:rsidR="006D3DED" w:rsidRDefault="006D3DED" w:rsidP="00C30431">
            <w:pPr>
              <w:rPr>
                <w:rFonts w:ascii="宋体" w:hAnsi="宋体" w:cs="宋体"/>
                <w:szCs w:val="21"/>
              </w:rPr>
            </w:pPr>
            <w:r>
              <w:rPr>
                <w:rFonts w:ascii="宋体" w:hAnsi="宋体" w:cs="宋体" w:hint="eastAsia"/>
                <w:szCs w:val="21"/>
              </w:rPr>
              <w:t>顾客：</w:t>
            </w:r>
            <w:r>
              <w:rPr>
                <w:rFonts w:hint="eastAsia"/>
                <w:szCs w:val="21"/>
              </w:rPr>
              <w:t>重庆建源装饰工程有限公司</w:t>
            </w:r>
          </w:p>
          <w:p w:rsidR="006D3DED" w:rsidRDefault="006D3DED" w:rsidP="00C30431">
            <w:pPr>
              <w:rPr>
                <w:rFonts w:ascii="宋体" w:hAnsi="宋体" w:cs="宋体"/>
                <w:szCs w:val="21"/>
              </w:rPr>
            </w:pPr>
            <w:r>
              <w:rPr>
                <w:rFonts w:ascii="宋体" w:hAnsi="宋体" w:cs="宋体" w:hint="eastAsia"/>
                <w:szCs w:val="21"/>
              </w:rPr>
              <w:t>签订时间:</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28</w:t>
            </w:r>
            <w:r>
              <w:rPr>
                <w:rFonts w:hint="eastAsia"/>
                <w:szCs w:val="21"/>
              </w:rPr>
              <w:t>日</w:t>
            </w:r>
          </w:p>
          <w:p w:rsidR="006D3DED" w:rsidRDefault="006D3DED" w:rsidP="00C30431">
            <w:pPr>
              <w:rPr>
                <w:rFonts w:ascii="宋体" w:hAnsi="宋体" w:cs="宋体"/>
                <w:szCs w:val="21"/>
              </w:rPr>
            </w:pPr>
            <w:r>
              <w:rPr>
                <w:rFonts w:ascii="宋体" w:hAnsi="宋体" w:cs="宋体" w:hint="eastAsia"/>
                <w:szCs w:val="21"/>
              </w:rPr>
              <w:t>产品名称：</w:t>
            </w:r>
            <w:r>
              <w:rPr>
                <w:rFonts w:hint="eastAsia"/>
                <w:szCs w:val="21"/>
              </w:rPr>
              <w:t>钢化中空玻璃、弯钢化中空玻璃、钢化夹胶玻璃等</w:t>
            </w:r>
          </w:p>
          <w:p w:rsidR="006D3DED" w:rsidRDefault="006D3DED" w:rsidP="00C30431">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6D3DED" w:rsidRDefault="006D3DED" w:rsidP="00C30431">
            <w:pPr>
              <w:rPr>
                <w:szCs w:val="21"/>
              </w:rPr>
            </w:pPr>
            <w:r>
              <w:rPr>
                <w:rFonts w:ascii="宋体" w:hAnsi="宋体" w:cs="宋体" w:hint="eastAsia"/>
                <w:szCs w:val="21"/>
              </w:rPr>
              <w:t>评审负</w:t>
            </w:r>
            <w:r>
              <w:rPr>
                <w:rFonts w:hint="eastAsia"/>
                <w:szCs w:val="21"/>
              </w:rPr>
              <w:t>责人：唐善军、钟国惠、刘霞。</w:t>
            </w:r>
          </w:p>
          <w:p w:rsidR="006D3DED" w:rsidRDefault="006D3DED" w:rsidP="00C30431">
            <w:pPr>
              <w:rPr>
                <w:szCs w:val="21"/>
              </w:rPr>
            </w:pPr>
            <w:r>
              <w:rPr>
                <w:rFonts w:ascii="宋体" w:hAnsi="宋体" w:cs="宋体" w:hint="eastAsia"/>
                <w:szCs w:val="21"/>
              </w:rPr>
              <w:t xml:space="preserve">评审结论：符合要求，同意签订  </w:t>
            </w:r>
            <w:r>
              <w:rPr>
                <w:rFonts w:ascii="宋体" w:hAnsi="宋体" w:cs="宋体" w:hint="eastAsia"/>
                <w:color w:val="0000FF"/>
                <w:szCs w:val="21"/>
              </w:rPr>
              <w:t xml:space="preserve">  </w:t>
            </w:r>
            <w:r>
              <w:rPr>
                <w:rFonts w:hint="eastAsia"/>
                <w:szCs w:val="21"/>
              </w:rPr>
              <w:t>批准人：王洪</w:t>
            </w:r>
          </w:p>
          <w:p w:rsidR="006D3DED" w:rsidRDefault="006D3DED" w:rsidP="00C30431">
            <w:pPr>
              <w:rPr>
                <w:rFonts w:ascii="宋体" w:hAnsi="宋体" w:cs="宋体"/>
                <w:szCs w:val="21"/>
              </w:rPr>
            </w:pPr>
            <w:r>
              <w:rPr>
                <w:rFonts w:ascii="宋体" w:hAnsi="宋体" w:cs="宋体" w:hint="eastAsia"/>
                <w:szCs w:val="21"/>
              </w:rPr>
              <w:t>评审时间:2020年7月26日（合同签定前）</w:t>
            </w:r>
          </w:p>
          <w:p w:rsidR="006D3DED" w:rsidRDefault="006D3DED" w:rsidP="00C30431">
            <w:pPr>
              <w:rPr>
                <w:rFonts w:ascii="宋体" w:hAnsi="宋体" w:cs="宋体"/>
                <w:szCs w:val="21"/>
              </w:rPr>
            </w:pPr>
          </w:p>
          <w:p w:rsidR="006D3DED" w:rsidRDefault="006D3DED" w:rsidP="00C30431">
            <w:pPr>
              <w:rPr>
                <w:rFonts w:ascii="宋体" w:hAnsi="宋体" w:cs="宋体"/>
                <w:szCs w:val="21"/>
              </w:rPr>
            </w:pPr>
            <w:r>
              <w:rPr>
                <w:rFonts w:ascii="宋体" w:hAnsi="宋体" w:cs="宋体" w:hint="eastAsia"/>
                <w:szCs w:val="21"/>
              </w:rPr>
              <w:t>顾客：</w:t>
            </w:r>
            <w:r>
              <w:rPr>
                <w:rFonts w:hint="eastAsia"/>
                <w:szCs w:val="21"/>
              </w:rPr>
              <w:t>重庆康森装饰设计有限公司</w:t>
            </w:r>
          </w:p>
          <w:p w:rsidR="006D3DED" w:rsidRDefault="006D3DED" w:rsidP="00C30431">
            <w:pPr>
              <w:rPr>
                <w:rFonts w:ascii="宋体" w:hAnsi="宋体" w:cs="宋体"/>
                <w:szCs w:val="21"/>
              </w:rPr>
            </w:pPr>
            <w:r>
              <w:rPr>
                <w:rFonts w:ascii="宋体" w:hAnsi="宋体" w:cs="宋体" w:hint="eastAsia"/>
                <w:szCs w:val="21"/>
              </w:rPr>
              <w:t>签订时间:</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12</w:t>
            </w:r>
            <w:r>
              <w:rPr>
                <w:rFonts w:hint="eastAsia"/>
                <w:szCs w:val="21"/>
              </w:rPr>
              <w:t>日</w:t>
            </w:r>
          </w:p>
          <w:p w:rsidR="006D3DED" w:rsidRDefault="006D3DED" w:rsidP="00C30431">
            <w:pPr>
              <w:rPr>
                <w:rFonts w:ascii="宋体" w:hAnsi="宋体" w:cs="宋体"/>
                <w:szCs w:val="21"/>
              </w:rPr>
            </w:pPr>
            <w:r>
              <w:rPr>
                <w:rFonts w:ascii="宋体" w:hAnsi="宋体" w:cs="宋体" w:hint="eastAsia"/>
                <w:szCs w:val="21"/>
              </w:rPr>
              <w:t>产品名称：</w:t>
            </w:r>
            <w:r>
              <w:rPr>
                <w:rFonts w:hint="eastAsia"/>
                <w:szCs w:val="21"/>
              </w:rPr>
              <w:t>彩釉钢化玻璃、白玻钢化等</w:t>
            </w:r>
          </w:p>
          <w:p w:rsidR="006D3DED" w:rsidRDefault="006D3DED" w:rsidP="00C30431">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6D3DED" w:rsidRDefault="006D3DED" w:rsidP="00C30431">
            <w:pPr>
              <w:rPr>
                <w:szCs w:val="21"/>
              </w:rPr>
            </w:pPr>
            <w:r>
              <w:rPr>
                <w:rFonts w:ascii="宋体" w:hAnsi="宋体" w:cs="宋体" w:hint="eastAsia"/>
                <w:szCs w:val="21"/>
              </w:rPr>
              <w:t>评审负责人</w:t>
            </w:r>
            <w:r>
              <w:rPr>
                <w:rFonts w:hint="eastAsia"/>
                <w:szCs w:val="21"/>
              </w:rPr>
              <w:t>：唐善军、钟国惠、刘霞。</w:t>
            </w:r>
          </w:p>
          <w:p w:rsidR="006D3DED" w:rsidRDefault="006D3DED" w:rsidP="00C30431">
            <w:pPr>
              <w:rPr>
                <w:szCs w:val="21"/>
              </w:rPr>
            </w:pPr>
            <w:r>
              <w:rPr>
                <w:rFonts w:ascii="宋体" w:hAnsi="宋体" w:cs="宋体" w:hint="eastAsia"/>
                <w:szCs w:val="21"/>
              </w:rPr>
              <w:t xml:space="preserve">评审结论：符合要求，同意签订    </w:t>
            </w:r>
            <w:r>
              <w:rPr>
                <w:rFonts w:hint="eastAsia"/>
                <w:szCs w:val="21"/>
              </w:rPr>
              <w:t>批准人：王洪</w:t>
            </w:r>
          </w:p>
          <w:p w:rsidR="006D3DED" w:rsidRDefault="006D3DED" w:rsidP="00C30431">
            <w:pPr>
              <w:rPr>
                <w:rFonts w:ascii="宋体" w:hAnsi="宋体" w:cs="宋体"/>
                <w:szCs w:val="21"/>
              </w:rPr>
            </w:pPr>
            <w:r>
              <w:rPr>
                <w:rFonts w:ascii="宋体" w:hAnsi="宋体" w:cs="宋体" w:hint="eastAsia"/>
                <w:szCs w:val="21"/>
              </w:rPr>
              <w:t>评审时间：2020年08月10日（合同签定前）</w:t>
            </w:r>
          </w:p>
          <w:p w:rsidR="006D3DED" w:rsidRDefault="006D3DED" w:rsidP="00C30431">
            <w:pPr>
              <w:rPr>
                <w:rFonts w:ascii="宋体" w:hAnsi="宋体" w:cs="宋体"/>
                <w:szCs w:val="21"/>
              </w:rPr>
            </w:pPr>
          </w:p>
          <w:p w:rsidR="006D3DED" w:rsidRDefault="006D3DED" w:rsidP="00C30431">
            <w:pPr>
              <w:rPr>
                <w:szCs w:val="21"/>
              </w:rPr>
            </w:pPr>
            <w:r>
              <w:rPr>
                <w:rFonts w:ascii="宋体" w:hAnsi="宋体" w:cs="宋体" w:hint="eastAsia"/>
                <w:szCs w:val="21"/>
              </w:rPr>
              <w:t>顾客：</w:t>
            </w:r>
            <w:r>
              <w:rPr>
                <w:rFonts w:hint="eastAsia"/>
                <w:szCs w:val="21"/>
              </w:rPr>
              <w:t>重庆市瑞泰塑钢门窗有限公司</w:t>
            </w:r>
          </w:p>
          <w:p w:rsidR="006D3DED" w:rsidRDefault="006D3DED" w:rsidP="00C30431">
            <w:pPr>
              <w:rPr>
                <w:rFonts w:ascii="宋体" w:hAnsi="宋体" w:cs="宋体"/>
                <w:szCs w:val="21"/>
              </w:rPr>
            </w:pPr>
            <w:r>
              <w:rPr>
                <w:rFonts w:ascii="宋体" w:hAnsi="宋体" w:cs="宋体" w:hint="eastAsia"/>
                <w:szCs w:val="21"/>
              </w:rPr>
              <w:t>签订时间:2020年8月8日</w:t>
            </w:r>
          </w:p>
          <w:p w:rsidR="006D3DED" w:rsidRDefault="006D3DED" w:rsidP="00C30431">
            <w:pPr>
              <w:rPr>
                <w:szCs w:val="21"/>
              </w:rPr>
            </w:pPr>
            <w:r>
              <w:rPr>
                <w:rFonts w:ascii="宋体" w:hAnsi="宋体" w:cs="宋体" w:hint="eastAsia"/>
                <w:szCs w:val="21"/>
              </w:rPr>
              <w:t>产品名称：</w:t>
            </w:r>
            <w:r>
              <w:rPr>
                <w:rFonts w:hint="eastAsia"/>
                <w:szCs w:val="21"/>
              </w:rPr>
              <w:t>钢化玻璃、中空玻璃等</w:t>
            </w:r>
          </w:p>
          <w:p w:rsidR="006D3DED" w:rsidRDefault="006D3DED" w:rsidP="00C30431">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6D3DED" w:rsidRDefault="006D3DED" w:rsidP="00C30431">
            <w:pPr>
              <w:rPr>
                <w:szCs w:val="21"/>
              </w:rPr>
            </w:pPr>
            <w:r>
              <w:rPr>
                <w:rFonts w:hint="eastAsia"/>
                <w:szCs w:val="21"/>
              </w:rPr>
              <w:t>评审负责人：唐善军、钟国惠、刘霞。</w:t>
            </w:r>
          </w:p>
          <w:p w:rsidR="006D3DED" w:rsidRDefault="006D3DED" w:rsidP="00C30431">
            <w:pPr>
              <w:rPr>
                <w:szCs w:val="21"/>
              </w:rPr>
            </w:pPr>
            <w:r>
              <w:rPr>
                <w:rFonts w:ascii="宋体" w:hAnsi="宋体" w:cs="宋体" w:hint="eastAsia"/>
                <w:szCs w:val="21"/>
              </w:rPr>
              <w:t xml:space="preserve">评审结论：符合要求，同意签订    </w:t>
            </w:r>
            <w:r>
              <w:rPr>
                <w:rFonts w:hint="eastAsia"/>
                <w:szCs w:val="21"/>
              </w:rPr>
              <w:t>批准人：王洪</w:t>
            </w:r>
          </w:p>
          <w:p w:rsidR="006D3DED" w:rsidRDefault="006D3DED" w:rsidP="00C30431">
            <w:pPr>
              <w:rPr>
                <w:rFonts w:ascii="宋体" w:hAnsi="宋体" w:cs="宋体"/>
                <w:szCs w:val="21"/>
              </w:rPr>
            </w:pPr>
            <w:r>
              <w:rPr>
                <w:rFonts w:ascii="宋体" w:hAnsi="宋体" w:cs="宋体" w:hint="eastAsia"/>
                <w:szCs w:val="21"/>
              </w:rPr>
              <w:lastRenderedPageBreak/>
              <w:t>评审时间:2020年8月6日（合同签定前）</w:t>
            </w:r>
          </w:p>
          <w:p w:rsidR="006D3DED" w:rsidRDefault="006D3DED" w:rsidP="00C30431">
            <w:pPr>
              <w:rPr>
                <w:rFonts w:ascii="宋体" w:hAnsi="宋体" w:cs="宋体"/>
                <w:szCs w:val="21"/>
              </w:rPr>
            </w:pPr>
            <w:r>
              <w:rPr>
                <w:rFonts w:ascii="宋体" w:hAnsi="宋体" w:cs="宋体" w:hint="eastAsia"/>
                <w:szCs w:val="21"/>
              </w:rPr>
              <w:t>..........</w:t>
            </w:r>
          </w:p>
          <w:p w:rsidR="006D3DED" w:rsidRDefault="006D3DED" w:rsidP="00C30431">
            <w:pPr>
              <w:rPr>
                <w:rFonts w:ascii="宋体" w:hAnsi="宋体" w:cs="宋体"/>
                <w:szCs w:val="21"/>
                <w:highlight w:val="magenta"/>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6D3DED" w:rsidRDefault="006D3DED" w:rsidP="00C30431">
            <w:pPr>
              <w:rPr>
                <w:highlight w:val="magenta"/>
              </w:rPr>
            </w:pPr>
            <w:r>
              <w:rPr>
                <w:rFonts w:hint="eastAsia"/>
              </w:rPr>
              <w:lastRenderedPageBreak/>
              <w:t>符合</w:t>
            </w:r>
          </w:p>
        </w:tc>
      </w:tr>
      <w:tr w:rsidR="006D3DED" w:rsidTr="00C30431">
        <w:trPr>
          <w:trHeight w:val="1002"/>
        </w:trPr>
        <w:tc>
          <w:tcPr>
            <w:tcW w:w="2160" w:type="dxa"/>
          </w:tcPr>
          <w:p w:rsidR="006D3DED" w:rsidRDefault="006D3DED" w:rsidP="00C30431">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6D3DED" w:rsidRDefault="006D3DED" w:rsidP="00C30431">
            <w:pPr>
              <w:rPr>
                <w:rFonts w:ascii="宋体" w:hAnsi="宋体" w:cs="宋体"/>
                <w:szCs w:val="21"/>
              </w:rPr>
            </w:pPr>
            <w:r>
              <w:rPr>
                <w:rFonts w:ascii="宋体" w:hAnsi="宋体" w:cs="宋体" w:hint="eastAsia"/>
                <w:szCs w:val="21"/>
              </w:rPr>
              <w:t>Q8.4</w:t>
            </w:r>
          </w:p>
        </w:tc>
        <w:tc>
          <w:tcPr>
            <w:tcW w:w="10004" w:type="dxa"/>
          </w:tcPr>
          <w:p w:rsidR="006D3DED" w:rsidRDefault="006D3DED" w:rsidP="00C30431">
            <w:pPr>
              <w:widowControl/>
              <w:spacing w:line="400" w:lineRule="exact"/>
              <w:jc w:val="left"/>
            </w:pPr>
            <w:r>
              <w:rPr>
                <w:rFonts w:hint="eastAsia"/>
              </w:rPr>
              <w:t>1.</w:t>
            </w:r>
            <w:r>
              <w:rPr>
                <w:rFonts w:hint="eastAsia"/>
              </w:rPr>
              <w:t>查公司编制并执行了《采购控制程序》，规定了采购控制要求，明确了对供方选择、评价、及再评价的准则。</w:t>
            </w:r>
          </w:p>
          <w:p w:rsidR="006D3DED" w:rsidRDefault="006D3DED" w:rsidP="00C30431">
            <w:pPr>
              <w:widowControl/>
              <w:spacing w:line="400" w:lineRule="exact"/>
              <w:jc w:val="left"/>
            </w:pPr>
            <w:r>
              <w:rPr>
                <w:rFonts w:hint="eastAsia"/>
              </w:rPr>
              <w:t>2.</w:t>
            </w:r>
            <w:r>
              <w:rPr>
                <w:rFonts w:hint="eastAsia"/>
              </w:rPr>
              <w:t>查《合格供方名录》抽查如下：</w:t>
            </w:r>
          </w:p>
          <w:p w:rsidR="006D3DED" w:rsidRDefault="006D3DED" w:rsidP="00C30431">
            <w:pPr>
              <w:widowControl/>
              <w:spacing w:line="400" w:lineRule="exact"/>
              <w:jc w:val="left"/>
              <w:rPr>
                <w:szCs w:val="22"/>
              </w:rPr>
            </w:pPr>
            <w:r>
              <w:rPr>
                <w:rFonts w:hint="eastAsia"/>
              </w:rPr>
              <w:t>1</w:t>
            </w:r>
            <w:r>
              <w:rPr>
                <w:rFonts w:hint="eastAsia"/>
              </w:rPr>
              <w:t>）四川武骏特种玻璃制品有限公司</w:t>
            </w:r>
            <w:r>
              <w:rPr>
                <w:rFonts w:hint="eastAsia"/>
                <w:szCs w:val="22"/>
              </w:rPr>
              <w:t>，</w:t>
            </w:r>
            <w:r>
              <w:rPr>
                <w:rFonts w:hint="eastAsia"/>
                <w:szCs w:val="22"/>
              </w:rPr>
              <w:t xml:space="preserve">   </w:t>
            </w:r>
            <w:r>
              <w:rPr>
                <w:rFonts w:hint="eastAsia"/>
                <w:szCs w:val="22"/>
              </w:rPr>
              <w:t>供应：白玻；</w:t>
            </w:r>
          </w:p>
          <w:p w:rsidR="006D3DED" w:rsidRDefault="006D3DED" w:rsidP="00C30431">
            <w:pPr>
              <w:widowControl/>
              <w:spacing w:line="400" w:lineRule="exact"/>
              <w:jc w:val="left"/>
              <w:rPr>
                <w:szCs w:val="22"/>
              </w:rPr>
            </w:pPr>
            <w:r>
              <w:rPr>
                <w:rFonts w:hint="eastAsia"/>
                <w:szCs w:val="22"/>
              </w:rPr>
              <w:t>2</w:t>
            </w:r>
            <w:r>
              <w:rPr>
                <w:rFonts w:hint="eastAsia"/>
                <w:szCs w:val="22"/>
              </w:rPr>
              <w:t>）信义节能玻璃（四川）有限公司，</w:t>
            </w:r>
            <w:r>
              <w:rPr>
                <w:rFonts w:hint="eastAsia"/>
                <w:szCs w:val="22"/>
              </w:rPr>
              <w:t xml:space="preserve">   </w:t>
            </w:r>
            <w:r>
              <w:rPr>
                <w:rFonts w:hint="eastAsia"/>
                <w:szCs w:val="22"/>
              </w:rPr>
              <w:t>供应：浮法白玻；</w:t>
            </w:r>
          </w:p>
          <w:p w:rsidR="006D3DED" w:rsidRDefault="006D3DED" w:rsidP="00C30431">
            <w:pPr>
              <w:widowControl/>
              <w:spacing w:line="400" w:lineRule="exact"/>
              <w:jc w:val="left"/>
              <w:rPr>
                <w:szCs w:val="22"/>
              </w:rPr>
            </w:pPr>
            <w:r>
              <w:rPr>
                <w:rFonts w:hint="eastAsia"/>
                <w:szCs w:val="22"/>
              </w:rPr>
              <w:t>3</w:t>
            </w:r>
            <w:r>
              <w:rPr>
                <w:rFonts w:hint="eastAsia"/>
                <w:szCs w:val="22"/>
              </w:rPr>
              <w:t>）山东能特异能源科技有限公司，</w:t>
            </w:r>
            <w:r>
              <w:rPr>
                <w:rFonts w:hint="eastAsia"/>
                <w:szCs w:val="22"/>
              </w:rPr>
              <w:t xml:space="preserve">     </w:t>
            </w:r>
            <w:r>
              <w:rPr>
                <w:rFonts w:hint="eastAsia"/>
                <w:szCs w:val="22"/>
              </w:rPr>
              <w:t>供应：分子筛</w:t>
            </w:r>
          </w:p>
          <w:p w:rsidR="006D3DED" w:rsidRDefault="006D3DED" w:rsidP="00C30431">
            <w:pPr>
              <w:widowControl/>
              <w:spacing w:line="400" w:lineRule="exact"/>
              <w:jc w:val="left"/>
              <w:rPr>
                <w:szCs w:val="22"/>
              </w:rPr>
            </w:pPr>
            <w:r>
              <w:rPr>
                <w:rFonts w:hint="eastAsia"/>
                <w:szCs w:val="22"/>
              </w:rPr>
              <w:t>4</w:t>
            </w:r>
            <w:r>
              <w:rPr>
                <w:rFonts w:hint="eastAsia"/>
                <w:szCs w:val="22"/>
              </w:rPr>
              <w:t>）成都硅宝科技股份有限公司，</w:t>
            </w:r>
            <w:r>
              <w:rPr>
                <w:rFonts w:hint="eastAsia"/>
                <w:szCs w:val="22"/>
              </w:rPr>
              <w:t xml:space="preserve">       </w:t>
            </w:r>
            <w:r>
              <w:rPr>
                <w:rFonts w:hint="eastAsia"/>
                <w:szCs w:val="22"/>
              </w:rPr>
              <w:t>供应：中空结构胶、中空密封胶等；</w:t>
            </w:r>
          </w:p>
          <w:p w:rsidR="006D3DED" w:rsidRDefault="006D3DED" w:rsidP="00C30431">
            <w:pPr>
              <w:widowControl/>
              <w:spacing w:line="400" w:lineRule="exact"/>
              <w:jc w:val="left"/>
              <w:rPr>
                <w:szCs w:val="22"/>
              </w:rPr>
            </w:pPr>
            <w:r>
              <w:rPr>
                <w:rFonts w:hint="eastAsia"/>
                <w:szCs w:val="22"/>
              </w:rPr>
              <w:t>5</w:t>
            </w:r>
            <w:r>
              <w:rPr>
                <w:rFonts w:hint="eastAsia"/>
                <w:szCs w:val="22"/>
              </w:rPr>
              <w:t>）成都赛恒金属材料有限公司，</w:t>
            </w:r>
            <w:r>
              <w:rPr>
                <w:rFonts w:hint="eastAsia"/>
                <w:szCs w:val="22"/>
              </w:rPr>
              <w:t xml:space="preserve">       </w:t>
            </w:r>
            <w:r>
              <w:rPr>
                <w:rFonts w:hint="eastAsia"/>
                <w:szCs w:val="22"/>
              </w:rPr>
              <w:t>供应：铝条、插件等；</w:t>
            </w:r>
          </w:p>
          <w:p w:rsidR="006D3DED" w:rsidRDefault="006D3DED" w:rsidP="00C30431">
            <w:pPr>
              <w:widowControl/>
              <w:spacing w:line="400" w:lineRule="exact"/>
              <w:jc w:val="left"/>
              <w:rPr>
                <w:szCs w:val="22"/>
              </w:rPr>
            </w:pPr>
            <w:r>
              <w:rPr>
                <w:rFonts w:hint="eastAsia"/>
                <w:szCs w:val="22"/>
              </w:rPr>
              <w:t>6</w:t>
            </w:r>
            <w:r>
              <w:rPr>
                <w:rFonts w:hint="eastAsia"/>
                <w:szCs w:val="22"/>
              </w:rPr>
              <w:t>）重庆朗登贸易有限公司，</w:t>
            </w:r>
            <w:r>
              <w:rPr>
                <w:rFonts w:hint="eastAsia"/>
                <w:szCs w:val="22"/>
              </w:rPr>
              <w:t xml:space="preserve">           </w:t>
            </w:r>
            <w:r>
              <w:rPr>
                <w:rFonts w:hint="eastAsia"/>
                <w:szCs w:val="22"/>
              </w:rPr>
              <w:t>供应：</w:t>
            </w:r>
            <w:r>
              <w:rPr>
                <w:rFonts w:hint="eastAsia"/>
                <w:szCs w:val="22"/>
              </w:rPr>
              <w:t>PVB</w:t>
            </w:r>
            <w:r>
              <w:rPr>
                <w:rFonts w:hint="eastAsia"/>
                <w:szCs w:val="22"/>
              </w:rPr>
              <w:t>胶片</w:t>
            </w:r>
          </w:p>
          <w:p w:rsidR="006D3DED" w:rsidRDefault="006D3DED" w:rsidP="00C30431">
            <w:pPr>
              <w:spacing w:line="360" w:lineRule="auto"/>
            </w:pPr>
            <w:r>
              <w:rPr>
                <w:rFonts w:hint="eastAsia"/>
              </w:rPr>
              <w:t>......</w:t>
            </w:r>
          </w:p>
          <w:p w:rsidR="006D3DED" w:rsidRDefault="006D3DED" w:rsidP="00C30431">
            <w:pPr>
              <w:widowControl/>
              <w:spacing w:line="400" w:lineRule="exact"/>
              <w:jc w:val="left"/>
            </w:pPr>
            <w:r>
              <w:rPr>
                <w:rFonts w:hint="eastAsia"/>
              </w:rPr>
              <w:t>3</w:t>
            </w:r>
            <w:r>
              <w:rPr>
                <w:rFonts w:hint="eastAsia"/>
              </w:rPr>
              <w:t>．查：供应商评价表：</w:t>
            </w:r>
          </w:p>
          <w:p w:rsidR="006D3DED" w:rsidRDefault="006D3DED" w:rsidP="00C30431">
            <w:pPr>
              <w:widowControl/>
              <w:spacing w:line="400" w:lineRule="exact"/>
              <w:jc w:val="left"/>
            </w:pPr>
            <w:r>
              <w:rPr>
                <w:rFonts w:hint="eastAsia"/>
              </w:rPr>
              <w:t>抽查《供方调查评定表》</w:t>
            </w:r>
          </w:p>
          <w:p w:rsidR="006D3DED" w:rsidRDefault="006D3DED" w:rsidP="00C30431">
            <w:pPr>
              <w:widowControl/>
              <w:numPr>
                <w:ilvl w:val="0"/>
                <w:numId w:val="4"/>
              </w:numPr>
              <w:spacing w:line="400" w:lineRule="exact"/>
              <w:jc w:val="left"/>
            </w:pPr>
            <w:r>
              <w:rPr>
                <w:rFonts w:hint="eastAsia"/>
              </w:rPr>
              <w:t>供应商：四川武骏特种玻璃制品有限公司</w:t>
            </w:r>
          </w:p>
          <w:p w:rsidR="006D3DED" w:rsidRDefault="006D3DED" w:rsidP="00C30431">
            <w:pPr>
              <w:widowControl/>
              <w:spacing w:line="400" w:lineRule="exact"/>
              <w:jc w:val="left"/>
            </w:pPr>
            <w:r>
              <w:rPr>
                <w:rFonts w:hint="eastAsia"/>
              </w:rPr>
              <w:t>评价项目：供货能力、产品质量、交付及时性、配合度、供方资质等。</w:t>
            </w:r>
          </w:p>
          <w:p w:rsidR="006D3DED" w:rsidRDefault="006D3DED" w:rsidP="00C30431">
            <w:pPr>
              <w:widowControl/>
              <w:spacing w:line="400" w:lineRule="exact"/>
              <w:jc w:val="left"/>
            </w:pPr>
            <w:r>
              <w:rPr>
                <w:rFonts w:hint="eastAsia"/>
              </w:rPr>
              <w:t>评价结论：从该公司提供的产品符合相关质量标准，且性能优秀，应列入合格供方。</w:t>
            </w:r>
          </w:p>
          <w:p w:rsidR="006D3DED" w:rsidRDefault="006D3DED" w:rsidP="00C30431">
            <w:pPr>
              <w:widowControl/>
              <w:spacing w:line="400" w:lineRule="exact"/>
              <w:jc w:val="left"/>
            </w:pPr>
            <w:r>
              <w:rPr>
                <w:rFonts w:hint="eastAsia"/>
              </w:rPr>
              <w:t>评价人：</w:t>
            </w:r>
            <w:r>
              <w:rPr>
                <w:rFonts w:hint="eastAsia"/>
                <w:szCs w:val="21"/>
              </w:rPr>
              <w:t>唐善军、钟国惠、刘霞</w:t>
            </w:r>
          </w:p>
          <w:p w:rsidR="006D3DED" w:rsidRDefault="006D3DED" w:rsidP="00C30431">
            <w:r>
              <w:rPr>
                <w:rFonts w:hint="eastAsia"/>
              </w:rPr>
              <w:t>批准人：</w:t>
            </w:r>
            <w:r>
              <w:rPr>
                <w:rFonts w:hint="eastAsia"/>
                <w:szCs w:val="21"/>
              </w:rPr>
              <w:t>王洪</w:t>
            </w:r>
            <w:r>
              <w:rPr>
                <w:rFonts w:hint="eastAsia"/>
              </w:rPr>
              <w:t xml:space="preserve">    </w:t>
            </w:r>
            <w:r>
              <w:rPr>
                <w:rFonts w:hint="eastAsia"/>
              </w:rPr>
              <w:t>评审日期</w:t>
            </w:r>
            <w:r>
              <w:rPr>
                <w:rFonts w:hint="eastAsia"/>
              </w:rPr>
              <w:t xml:space="preserve"> 2020.8.1</w:t>
            </w:r>
          </w:p>
          <w:p w:rsidR="006D3DED" w:rsidRDefault="006D3DED" w:rsidP="00C30431">
            <w:pPr>
              <w:widowControl/>
              <w:numPr>
                <w:ilvl w:val="0"/>
                <w:numId w:val="4"/>
              </w:numPr>
              <w:spacing w:line="400" w:lineRule="exact"/>
              <w:jc w:val="left"/>
              <w:rPr>
                <w:szCs w:val="22"/>
              </w:rPr>
            </w:pPr>
            <w:r>
              <w:rPr>
                <w:rFonts w:hint="eastAsia"/>
              </w:rPr>
              <w:t>供应商：</w:t>
            </w:r>
            <w:r>
              <w:rPr>
                <w:rFonts w:hint="eastAsia"/>
                <w:szCs w:val="22"/>
              </w:rPr>
              <w:t>成都硅宝科技股份有限公司</w:t>
            </w:r>
          </w:p>
          <w:p w:rsidR="006D3DED" w:rsidRDefault="006D3DED" w:rsidP="00C30431">
            <w:pPr>
              <w:widowControl/>
              <w:spacing w:line="400" w:lineRule="exact"/>
              <w:jc w:val="left"/>
            </w:pPr>
            <w:r>
              <w:rPr>
                <w:rFonts w:hint="eastAsia"/>
              </w:rPr>
              <w:lastRenderedPageBreak/>
              <w:t>评价项目：供货能力、产品质量、交付及时性、配合度、供方资质等。</w:t>
            </w:r>
          </w:p>
          <w:p w:rsidR="006D3DED" w:rsidRDefault="006D3DED" w:rsidP="00C30431">
            <w:pPr>
              <w:widowControl/>
              <w:spacing w:line="400" w:lineRule="exact"/>
              <w:jc w:val="left"/>
            </w:pPr>
            <w:r>
              <w:rPr>
                <w:rFonts w:hint="eastAsia"/>
              </w:rPr>
              <w:t>评价结论：从该公司提供的产品符合相关质量标准，且性能优秀，应列入合格供方。</w:t>
            </w:r>
          </w:p>
          <w:p w:rsidR="006D3DED" w:rsidRDefault="006D3DED" w:rsidP="00C30431">
            <w:pPr>
              <w:widowControl/>
              <w:spacing w:line="400" w:lineRule="exact"/>
              <w:jc w:val="left"/>
            </w:pPr>
            <w:r>
              <w:rPr>
                <w:rFonts w:hint="eastAsia"/>
              </w:rPr>
              <w:t>评价人：</w:t>
            </w:r>
            <w:r>
              <w:rPr>
                <w:rFonts w:hint="eastAsia"/>
                <w:szCs w:val="21"/>
              </w:rPr>
              <w:t>唐善军、钟国惠、刘霞</w:t>
            </w:r>
          </w:p>
          <w:p w:rsidR="006D3DED" w:rsidRDefault="006D3DED" w:rsidP="00C30431">
            <w:r>
              <w:rPr>
                <w:rFonts w:hint="eastAsia"/>
              </w:rPr>
              <w:t>批准人：</w:t>
            </w:r>
            <w:r>
              <w:rPr>
                <w:rFonts w:hint="eastAsia"/>
                <w:szCs w:val="21"/>
              </w:rPr>
              <w:t>王洪</w:t>
            </w:r>
            <w:r>
              <w:rPr>
                <w:rFonts w:hint="eastAsia"/>
              </w:rPr>
              <w:t xml:space="preserve">    </w:t>
            </w:r>
            <w:r>
              <w:rPr>
                <w:rFonts w:hint="eastAsia"/>
              </w:rPr>
              <w:t>评审日期</w:t>
            </w:r>
            <w:r>
              <w:rPr>
                <w:rFonts w:hint="eastAsia"/>
              </w:rPr>
              <w:t xml:space="preserve"> 2020.04.06</w:t>
            </w:r>
          </w:p>
          <w:p w:rsidR="006D3DED" w:rsidRDefault="006D3DED" w:rsidP="00C30431"/>
          <w:p w:rsidR="006D3DED" w:rsidRDefault="006D3DED" w:rsidP="00C30431">
            <w:pPr>
              <w:pStyle w:val="a0"/>
              <w:rPr>
                <w:bCs w:val="0"/>
                <w:spacing w:val="0"/>
                <w:szCs w:val="22"/>
              </w:rPr>
            </w:pPr>
            <w:r>
              <w:rPr>
                <w:rFonts w:hint="eastAsia"/>
                <w:bCs w:val="0"/>
                <w:spacing w:val="0"/>
                <w:szCs w:val="22"/>
              </w:rPr>
              <w:t>查运输资质：经负责人讲，产品运输与乙方夏庆东签有货车租赁协议。乙方承担出租货车的所有维修保养费及车输保险费、路桥年票费、并负责货车驾驶员的聘用及管理。提供有货车租赁协议。</w:t>
            </w:r>
          </w:p>
          <w:p w:rsidR="006D3DED" w:rsidRDefault="006D3DED" w:rsidP="00C30431">
            <w:pPr>
              <w:spacing w:line="360" w:lineRule="auto"/>
              <w:ind w:firstLineChars="200" w:firstLine="420"/>
            </w:pPr>
            <w:r>
              <w:rPr>
                <w:rFonts w:hint="eastAsia"/>
              </w:rPr>
              <w:t>负责人讲与供方沟通的内容包括：所提供的过程、产品和服务等；采购原材料等物资均根据签订的采购定单进行确定产品的名称、规格、型号、数量等信息。</w:t>
            </w:r>
          </w:p>
          <w:p w:rsidR="006D3DED" w:rsidRDefault="006D3DED" w:rsidP="00C30431">
            <w:pPr>
              <w:numPr>
                <w:ilvl w:val="0"/>
                <w:numId w:val="3"/>
              </w:numPr>
              <w:spacing w:line="360" w:lineRule="auto"/>
            </w:pPr>
            <w:r>
              <w:rPr>
                <w:rFonts w:hint="eastAsia"/>
              </w:rPr>
              <w:t>抽查原材料采购合同</w:t>
            </w:r>
          </w:p>
          <w:p w:rsidR="006D3DED" w:rsidRDefault="006D3DED" w:rsidP="00C30431">
            <w:pPr>
              <w:pStyle w:val="a0"/>
            </w:pPr>
            <w:r>
              <w:rPr>
                <w:rFonts w:hint="eastAsia"/>
              </w:rPr>
              <w:t>1</w:t>
            </w:r>
            <w:r>
              <w:rPr>
                <w:rFonts w:hint="eastAsia"/>
              </w:rPr>
              <w:t>）供方：</w:t>
            </w:r>
            <w:r>
              <w:rPr>
                <w:rFonts w:hint="eastAsia"/>
                <w:szCs w:val="22"/>
              </w:rPr>
              <w:t>四川武骏特种玻璃制品有限公司</w:t>
            </w:r>
            <w:r>
              <w:rPr>
                <w:rFonts w:hint="eastAsia"/>
              </w:rPr>
              <w:t xml:space="preserve">   </w:t>
            </w:r>
            <w:r>
              <w:rPr>
                <w:rFonts w:hint="eastAsia"/>
              </w:rPr>
              <w:t>签约日期：</w:t>
            </w:r>
            <w:r>
              <w:rPr>
                <w:rFonts w:hint="eastAsia"/>
              </w:rPr>
              <w:t>2020.8.3</w:t>
            </w:r>
          </w:p>
          <w:p w:rsidR="006D3DED" w:rsidRDefault="006D3DED" w:rsidP="00C30431">
            <w:pPr>
              <w:pStyle w:val="a0"/>
            </w:pPr>
            <w:r>
              <w:rPr>
                <w:rFonts w:hint="eastAsia"/>
              </w:rPr>
              <w:t>采购产品：</w:t>
            </w:r>
            <w:r>
              <w:rPr>
                <w:rFonts w:hint="eastAsia"/>
              </w:rPr>
              <w:t>5mm</w:t>
            </w:r>
            <w:r>
              <w:rPr>
                <w:rFonts w:hint="eastAsia"/>
              </w:rPr>
              <w:t>、</w:t>
            </w:r>
            <w:r>
              <w:rPr>
                <w:rFonts w:hint="eastAsia"/>
              </w:rPr>
              <w:t>6mm</w:t>
            </w:r>
            <w:r>
              <w:rPr>
                <w:rFonts w:hint="eastAsia"/>
              </w:rPr>
              <w:t>、</w:t>
            </w:r>
            <w:r>
              <w:rPr>
                <w:rFonts w:hint="eastAsia"/>
              </w:rPr>
              <w:t>8mm</w:t>
            </w:r>
            <w:r>
              <w:rPr>
                <w:rFonts w:hint="eastAsia"/>
              </w:rPr>
              <w:t>、</w:t>
            </w:r>
            <w:r>
              <w:rPr>
                <w:rFonts w:hint="eastAsia"/>
              </w:rPr>
              <w:t>10mm</w:t>
            </w:r>
            <w:r>
              <w:rPr>
                <w:rFonts w:hint="eastAsia"/>
              </w:rPr>
              <w:t>、</w:t>
            </w:r>
            <w:r>
              <w:rPr>
                <w:rFonts w:hint="eastAsia"/>
              </w:rPr>
              <w:t>12mm</w:t>
            </w:r>
            <w:r>
              <w:rPr>
                <w:rFonts w:hint="eastAsia"/>
              </w:rPr>
              <w:t>白玻原片</w:t>
            </w:r>
          </w:p>
          <w:p w:rsidR="006D3DED" w:rsidRDefault="006D3DED" w:rsidP="00C30431">
            <w:pPr>
              <w:pStyle w:val="a0"/>
            </w:pPr>
            <w:r>
              <w:rPr>
                <w:rFonts w:hint="eastAsia"/>
              </w:rPr>
              <w:t>数量：</w:t>
            </w:r>
            <w:r>
              <w:rPr>
                <w:rFonts w:hint="eastAsia"/>
              </w:rPr>
              <w:t>500</w:t>
            </w:r>
            <w:r>
              <w:rPr>
                <w:rFonts w:hint="eastAsia"/>
              </w:rPr>
              <w:t>吨</w:t>
            </w:r>
          </w:p>
          <w:p w:rsidR="006D3DED" w:rsidRDefault="006D3DED" w:rsidP="00C30431">
            <w:pPr>
              <w:pStyle w:val="a0"/>
            </w:pPr>
            <w:r>
              <w:rPr>
                <w:rFonts w:hint="eastAsia"/>
              </w:rPr>
              <w:t>采购合同约定了：产品品种、规格、包装方式、质量等级、产品质量、付款、运输、违约、验收等</w:t>
            </w:r>
          </w:p>
          <w:p w:rsidR="006D3DED" w:rsidRDefault="006D3DED" w:rsidP="00C30431">
            <w:pPr>
              <w:pStyle w:val="a0"/>
            </w:pPr>
            <w:r>
              <w:rPr>
                <w:rFonts w:hint="eastAsia"/>
              </w:rPr>
              <w:t>2</w:t>
            </w:r>
            <w:r>
              <w:rPr>
                <w:rFonts w:hint="eastAsia"/>
              </w:rPr>
              <w:t>）供方：</w:t>
            </w:r>
            <w:r>
              <w:rPr>
                <w:rFonts w:hint="eastAsia"/>
                <w:szCs w:val="22"/>
              </w:rPr>
              <w:t>信义节能玻璃（四川）有限公司</w:t>
            </w:r>
            <w:r>
              <w:rPr>
                <w:rFonts w:hint="eastAsia"/>
              </w:rPr>
              <w:t xml:space="preserve">   </w:t>
            </w:r>
            <w:r>
              <w:rPr>
                <w:rFonts w:hint="eastAsia"/>
              </w:rPr>
              <w:t>签约日期：</w:t>
            </w:r>
            <w:r>
              <w:rPr>
                <w:rFonts w:hint="eastAsia"/>
              </w:rPr>
              <w:t>2020.7.31</w:t>
            </w:r>
          </w:p>
          <w:p w:rsidR="006D3DED" w:rsidRDefault="006D3DED" w:rsidP="00C30431">
            <w:pPr>
              <w:pStyle w:val="a0"/>
            </w:pPr>
            <w:r>
              <w:rPr>
                <w:rFonts w:hint="eastAsia"/>
              </w:rPr>
              <w:t>采购产品：</w:t>
            </w:r>
            <w:r>
              <w:rPr>
                <w:rFonts w:hint="eastAsia"/>
              </w:rPr>
              <w:t>4.7-5mm</w:t>
            </w:r>
            <w:r>
              <w:rPr>
                <w:rFonts w:hint="eastAsia"/>
              </w:rPr>
              <w:t>、</w:t>
            </w:r>
            <w:r>
              <w:rPr>
                <w:rFonts w:hint="eastAsia"/>
              </w:rPr>
              <w:t>6-8mm</w:t>
            </w:r>
            <w:r>
              <w:rPr>
                <w:rFonts w:hint="eastAsia"/>
              </w:rPr>
              <w:t>、</w:t>
            </w:r>
            <w:r>
              <w:rPr>
                <w:rFonts w:hint="eastAsia"/>
              </w:rPr>
              <w:t>10-12mm</w:t>
            </w:r>
            <w:r>
              <w:rPr>
                <w:rFonts w:hint="eastAsia"/>
              </w:rPr>
              <w:t>浮法白玻</w:t>
            </w:r>
          </w:p>
          <w:p w:rsidR="006D3DED" w:rsidRDefault="006D3DED" w:rsidP="00C30431">
            <w:pPr>
              <w:pStyle w:val="a0"/>
            </w:pPr>
            <w:r>
              <w:rPr>
                <w:rFonts w:hint="eastAsia"/>
              </w:rPr>
              <w:t>数量：</w:t>
            </w:r>
            <w:r>
              <w:rPr>
                <w:rFonts w:hint="eastAsia"/>
              </w:rPr>
              <w:t>200</w:t>
            </w:r>
            <w:r>
              <w:rPr>
                <w:rFonts w:hint="eastAsia"/>
              </w:rPr>
              <w:t>吨</w:t>
            </w:r>
          </w:p>
          <w:p w:rsidR="006D3DED" w:rsidRDefault="006D3DED" w:rsidP="00C30431">
            <w:pPr>
              <w:pStyle w:val="a0"/>
            </w:pPr>
            <w:r>
              <w:rPr>
                <w:rFonts w:hint="eastAsia"/>
              </w:rPr>
              <w:t>采购合同约定了：产品名称、规格、质量标准、付款、违约、验收等</w:t>
            </w:r>
          </w:p>
          <w:p w:rsidR="006D3DED" w:rsidRDefault="006D3DED" w:rsidP="00C30431">
            <w:pPr>
              <w:widowControl/>
              <w:spacing w:line="400" w:lineRule="exact"/>
              <w:jc w:val="left"/>
            </w:pPr>
            <w:r>
              <w:rPr>
                <w:rFonts w:hint="eastAsia"/>
              </w:rPr>
              <w:t>3</w:t>
            </w:r>
            <w:r>
              <w:rPr>
                <w:rFonts w:hint="eastAsia"/>
              </w:rPr>
              <w:t>）供方：</w:t>
            </w:r>
            <w:r>
              <w:rPr>
                <w:rFonts w:hint="eastAsia"/>
                <w:szCs w:val="22"/>
              </w:rPr>
              <w:t>成都硅宝科技股份有限公司</w:t>
            </w:r>
            <w:r>
              <w:rPr>
                <w:rFonts w:hint="eastAsia"/>
              </w:rPr>
              <w:t xml:space="preserve">    </w:t>
            </w:r>
            <w:r>
              <w:rPr>
                <w:rFonts w:hint="eastAsia"/>
              </w:rPr>
              <w:t>合同签定日期</w:t>
            </w:r>
            <w:r>
              <w:rPr>
                <w:rFonts w:hint="eastAsia"/>
              </w:rPr>
              <w:t>2020.4.8</w:t>
            </w:r>
          </w:p>
          <w:p w:rsidR="006D3DED" w:rsidRDefault="006D3DED" w:rsidP="00C30431">
            <w:pPr>
              <w:pStyle w:val="a0"/>
            </w:pPr>
            <w:r>
              <w:rPr>
                <w:rFonts w:hint="eastAsia"/>
              </w:rPr>
              <w:t>采购产品：硅宝</w:t>
            </w:r>
            <w:r>
              <w:rPr>
                <w:rFonts w:hint="eastAsia"/>
              </w:rPr>
              <w:t>866</w:t>
            </w:r>
            <w:r>
              <w:rPr>
                <w:rFonts w:hint="eastAsia"/>
              </w:rPr>
              <w:t>双组份中空结构胶、硅宝</w:t>
            </w:r>
            <w:r>
              <w:rPr>
                <w:rFonts w:hint="eastAsia"/>
              </w:rPr>
              <w:t>882</w:t>
            </w:r>
            <w:r>
              <w:rPr>
                <w:rFonts w:hint="eastAsia"/>
              </w:rPr>
              <w:t>双组份中空密封胶</w:t>
            </w:r>
            <w:r>
              <w:rPr>
                <w:rFonts w:hint="eastAsia"/>
              </w:rPr>
              <w:t xml:space="preserve"> </w:t>
            </w:r>
          </w:p>
          <w:p w:rsidR="006D3DED" w:rsidRDefault="006D3DED" w:rsidP="00C30431">
            <w:pPr>
              <w:pStyle w:val="a0"/>
            </w:pPr>
            <w:r>
              <w:rPr>
                <w:rFonts w:hint="eastAsia"/>
              </w:rPr>
              <w:t>规格</w:t>
            </w:r>
            <w:r>
              <w:rPr>
                <w:rFonts w:hint="eastAsia"/>
              </w:rPr>
              <w:t xml:space="preserve">:209L  </w:t>
            </w:r>
            <w:r>
              <w:rPr>
                <w:rFonts w:hint="eastAsia"/>
              </w:rPr>
              <w:t>价格：结构胶</w:t>
            </w:r>
            <w:r>
              <w:rPr>
                <w:rFonts w:hint="eastAsia"/>
              </w:rPr>
              <w:t>4400.00</w:t>
            </w:r>
            <w:r>
              <w:rPr>
                <w:rFonts w:hint="eastAsia"/>
              </w:rPr>
              <w:t>元</w:t>
            </w:r>
            <w:r>
              <w:rPr>
                <w:rFonts w:hint="eastAsia"/>
              </w:rPr>
              <w:t>/</w:t>
            </w:r>
            <w:r>
              <w:rPr>
                <w:rFonts w:hint="eastAsia"/>
              </w:rPr>
              <w:t>组、中空密封胶</w:t>
            </w:r>
            <w:r>
              <w:rPr>
                <w:rFonts w:hint="eastAsia"/>
              </w:rPr>
              <w:t>3400.00</w:t>
            </w:r>
            <w:r>
              <w:rPr>
                <w:rFonts w:hint="eastAsia"/>
              </w:rPr>
              <w:t>元</w:t>
            </w:r>
            <w:r>
              <w:rPr>
                <w:rFonts w:hint="eastAsia"/>
              </w:rPr>
              <w:t>/</w:t>
            </w:r>
            <w:r>
              <w:rPr>
                <w:rFonts w:hint="eastAsia"/>
              </w:rPr>
              <w:t>组</w:t>
            </w:r>
          </w:p>
          <w:p w:rsidR="006D3DED" w:rsidRDefault="006D3DED" w:rsidP="00C30431">
            <w:pPr>
              <w:widowControl/>
              <w:spacing w:line="400" w:lineRule="exact"/>
              <w:jc w:val="left"/>
            </w:pPr>
            <w:r>
              <w:rPr>
                <w:rFonts w:hint="eastAsia"/>
              </w:rPr>
              <w:t>采购合同约定了：产品名称、规格型号、质量标准、付款方式及期限、违约、验收、合同期限等</w:t>
            </w:r>
          </w:p>
          <w:p w:rsidR="006D3DED" w:rsidRDefault="006D3DED" w:rsidP="00C30431">
            <w:pPr>
              <w:widowControl/>
              <w:spacing w:line="400" w:lineRule="exact"/>
              <w:jc w:val="left"/>
            </w:pPr>
            <w:r>
              <w:rPr>
                <w:rFonts w:hint="eastAsia"/>
              </w:rPr>
              <w:t>4</w:t>
            </w:r>
            <w:r>
              <w:rPr>
                <w:rFonts w:hint="eastAsia"/>
              </w:rPr>
              <w:t>）供方：</w:t>
            </w:r>
            <w:r>
              <w:rPr>
                <w:rFonts w:hint="eastAsia"/>
                <w:szCs w:val="22"/>
              </w:rPr>
              <w:t>成都赛恒金属材料有限公司</w:t>
            </w:r>
            <w:r>
              <w:rPr>
                <w:rFonts w:hint="eastAsia"/>
              </w:rPr>
              <w:t xml:space="preserve">    2020</w:t>
            </w:r>
            <w:r>
              <w:rPr>
                <w:rFonts w:hint="eastAsia"/>
              </w:rPr>
              <w:t>年</w:t>
            </w:r>
            <w:r>
              <w:rPr>
                <w:rFonts w:hint="eastAsia"/>
              </w:rPr>
              <w:t>3</w:t>
            </w:r>
            <w:r>
              <w:rPr>
                <w:rFonts w:hint="eastAsia"/>
              </w:rPr>
              <w:t>月</w:t>
            </w:r>
          </w:p>
          <w:p w:rsidR="006D3DED" w:rsidRDefault="006D3DED" w:rsidP="00C30431">
            <w:pPr>
              <w:pStyle w:val="a0"/>
            </w:pPr>
            <w:r>
              <w:rPr>
                <w:rFonts w:hint="eastAsia"/>
              </w:rPr>
              <w:lastRenderedPageBreak/>
              <w:t>采购产品：本色铝条、插件</w:t>
            </w:r>
            <w:r>
              <w:rPr>
                <w:rFonts w:hint="eastAsia"/>
              </w:rPr>
              <w:t xml:space="preserve"> </w:t>
            </w:r>
          </w:p>
          <w:p w:rsidR="006D3DED" w:rsidRDefault="006D3DED" w:rsidP="00C30431">
            <w:pPr>
              <w:pStyle w:val="a0"/>
            </w:pPr>
            <w:r>
              <w:rPr>
                <w:rFonts w:hint="eastAsia"/>
              </w:rPr>
              <w:t>采购合同约定了：产品名称、数量、付款、违约、验收、合同期限等</w:t>
            </w:r>
          </w:p>
          <w:p w:rsidR="006D3DED" w:rsidRDefault="006D3DED" w:rsidP="00C30431">
            <w:pPr>
              <w:widowControl/>
              <w:spacing w:line="400" w:lineRule="exact"/>
              <w:jc w:val="left"/>
            </w:pPr>
            <w:r>
              <w:rPr>
                <w:rFonts w:hint="eastAsia"/>
              </w:rPr>
              <w:t>5</w:t>
            </w:r>
            <w:r>
              <w:rPr>
                <w:rFonts w:hint="eastAsia"/>
              </w:rPr>
              <w:t>）供方：</w:t>
            </w:r>
            <w:r>
              <w:rPr>
                <w:rFonts w:hint="eastAsia"/>
                <w:szCs w:val="22"/>
              </w:rPr>
              <w:t>重庆朗登贸易有限公司</w:t>
            </w:r>
            <w:r>
              <w:rPr>
                <w:rFonts w:hint="eastAsia"/>
              </w:rPr>
              <w:t xml:space="preserve">    2019.9.1</w:t>
            </w:r>
          </w:p>
          <w:p w:rsidR="006D3DED" w:rsidRDefault="006D3DED" w:rsidP="00C30431">
            <w:pPr>
              <w:pStyle w:val="a0"/>
            </w:pPr>
            <w:r>
              <w:rPr>
                <w:rFonts w:hint="eastAsia"/>
              </w:rPr>
              <w:t>采购产品：德斯泰</w:t>
            </w:r>
            <w:r>
              <w:rPr>
                <w:rFonts w:hint="eastAsia"/>
              </w:rPr>
              <w:t>PVB</w:t>
            </w:r>
            <w:r>
              <w:rPr>
                <w:rFonts w:hint="eastAsia"/>
              </w:rPr>
              <w:t>胶片</w:t>
            </w:r>
            <w:r>
              <w:rPr>
                <w:rFonts w:hint="eastAsia"/>
              </w:rPr>
              <w:t xml:space="preserve"> </w:t>
            </w:r>
            <w:r>
              <w:rPr>
                <w:rFonts w:hint="eastAsia"/>
              </w:rPr>
              <w:t>规格：</w:t>
            </w:r>
            <w:r>
              <w:rPr>
                <w:rFonts w:hint="eastAsia"/>
              </w:rPr>
              <w:t>0.38</w:t>
            </w:r>
            <w:r>
              <w:rPr>
                <w:rFonts w:hint="eastAsia"/>
              </w:rPr>
              <w:t>、</w:t>
            </w:r>
            <w:r>
              <w:rPr>
                <w:rFonts w:hint="eastAsia"/>
              </w:rPr>
              <w:t>0.5</w:t>
            </w:r>
            <w:r>
              <w:rPr>
                <w:rFonts w:hint="eastAsia"/>
              </w:rPr>
              <w:t>、</w:t>
            </w:r>
            <w:r>
              <w:rPr>
                <w:rFonts w:hint="eastAsia"/>
              </w:rPr>
              <w:t>0.76mm</w:t>
            </w:r>
            <w:r>
              <w:rPr>
                <w:rFonts w:hint="eastAsia"/>
              </w:rPr>
              <w:t>透明合格</w:t>
            </w:r>
            <w:r>
              <w:rPr>
                <w:rFonts w:hint="eastAsia"/>
              </w:rPr>
              <w:t xml:space="preserve">  </w:t>
            </w:r>
            <w:r>
              <w:rPr>
                <w:rFonts w:hint="eastAsia"/>
              </w:rPr>
              <w:t>单价：</w:t>
            </w:r>
            <w:r>
              <w:rPr>
                <w:rFonts w:hint="eastAsia"/>
              </w:rPr>
              <w:t>0.38PVB-11</w:t>
            </w:r>
            <w:r>
              <w:rPr>
                <w:rFonts w:hint="eastAsia"/>
              </w:rPr>
              <w:t>元</w:t>
            </w:r>
          </w:p>
          <w:p w:rsidR="006D3DED" w:rsidRDefault="006D3DED" w:rsidP="00C30431">
            <w:pPr>
              <w:pStyle w:val="a0"/>
            </w:pPr>
            <w:r>
              <w:rPr>
                <w:rFonts w:hint="eastAsia"/>
              </w:rPr>
              <w:t>采购合同约定了：产品名称、数量、付款、违约、验收、合同期限等</w:t>
            </w:r>
          </w:p>
          <w:p w:rsidR="006D3DED" w:rsidRDefault="006D3DED" w:rsidP="00C30431">
            <w:pPr>
              <w:pStyle w:val="a0"/>
            </w:pPr>
            <w:r>
              <w:rPr>
                <w:rFonts w:hint="eastAsia"/>
              </w:rPr>
              <w:t>..........</w:t>
            </w:r>
          </w:p>
          <w:p w:rsidR="006D3DED" w:rsidRDefault="006D3DED" w:rsidP="00C30431">
            <w:pPr>
              <w:widowControl/>
              <w:spacing w:line="400" w:lineRule="exact"/>
              <w:ind w:firstLineChars="200" w:firstLine="420"/>
              <w:jc w:val="left"/>
            </w:pPr>
            <w:r>
              <w:rPr>
                <w:rFonts w:hint="eastAsia"/>
              </w:rPr>
              <w:t>以上采购均在合格供应商处进行采购。</w:t>
            </w:r>
          </w:p>
          <w:p w:rsidR="006D3DED" w:rsidRDefault="006D3DED" w:rsidP="00C30431">
            <w:pPr>
              <w:pStyle w:val="a0"/>
              <w:ind w:firstLineChars="200" w:firstLine="460"/>
            </w:pPr>
            <w:r>
              <w:rPr>
                <w:rFonts w:ascii="宋体" w:hAnsi="宋体" w:cs="宋体" w:hint="eastAsia"/>
                <w:szCs w:val="21"/>
              </w:rPr>
              <w:t>组织对外部供方的控制是分类、分级进行控制，实施优胜劣汰的控制方法。并对影响最终公司产品服务质量的关键过程进行从严控制。《采购控制程序》文件规定，原材料采购入库前均需进行检验，合格后方可入库。抽2020年8月对白波、密封胶、铝隔条、浮法玻璃、分子筛等原材料检验记录，均进行检验并合格入库。详见8.6审核记录</w:t>
            </w:r>
          </w:p>
        </w:tc>
        <w:tc>
          <w:tcPr>
            <w:tcW w:w="1585" w:type="dxa"/>
          </w:tcPr>
          <w:p w:rsidR="006D3DED" w:rsidRDefault="006D3DED" w:rsidP="00C30431">
            <w:pPr>
              <w:rPr>
                <w:highlight w:val="magenta"/>
              </w:rPr>
            </w:pPr>
            <w:r>
              <w:rPr>
                <w:rFonts w:hint="eastAsia"/>
              </w:rPr>
              <w:lastRenderedPageBreak/>
              <w:t>符合</w:t>
            </w:r>
          </w:p>
        </w:tc>
      </w:tr>
      <w:tr w:rsidR="006D3DED" w:rsidTr="00C30431">
        <w:trPr>
          <w:trHeight w:val="415"/>
        </w:trPr>
        <w:tc>
          <w:tcPr>
            <w:tcW w:w="2160" w:type="dxa"/>
          </w:tcPr>
          <w:p w:rsidR="006D3DED" w:rsidRDefault="006D3DED" w:rsidP="00C30431">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6D3DED" w:rsidRDefault="006D3DED" w:rsidP="00C30431">
            <w:pPr>
              <w:rPr>
                <w:rFonts w:ascii="宋体" w:hAnsi="宋体" w:cs="宋体"/>
                <w:szCs w:val="21"/>
              </w:rPr>
            </w:pPr>
            <w:r>
              <w:rPr>
                <w:rFonts w:ascii="宋体" w:hAnsi="宋体" w:cs="宋体" w:hint="eastAsia"/>
                <w:szCs w:val="21"/>
              </w:rPr>
              <w:t>Q9.1.2</w:t>
            </w:r>
          </w:p>
        </w:tc>
        <w:tc>
          <w:tcPr>
            <w:tcW w:w="10004" w:type="dxa"/>
          </w:tcPr>
          <w:p w:rsidR="006D3DED" w:rsidRDefault="006D3DED" w:rsidP="00C30431">
            <w:pPr>
              <w:ind w:firstLineChars="200" w:firstLine="420"/>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2020</w:t>
            </w:r>
            <w:r>
              <w:rPr>
                <w:rFonts w:hint="eastAsia"/>
                <w:szCs w:val="21"/>
              </w:rPr>
              <w:t>年</w:t>
            </w:r>
            <w:r>
              <w:rPr>
                <w:rFonts w:hint="eastAsia"/>
                <w:szCs w:val="21"/>
              </w:rPr>
              <w:t>5</w:t>
            </w:r>
            <w:r>
              <w:rPr>
                <w:rFonts w:ascii="宋体" w:hAnsi="宋体" w:cs="宋体" w:hint="eastAsia"/>
                <w:szCs w:val="21"/>
              </w:rPr>
              <w:t>月7日《顾客满意度调查表》调查表共4份 。</w:t>
            </w:r>
          </w:p>
          <w:p w:rsidR="006D3DED" w:rsidRDefault="006D3DED" w:rsidP="00C30431">
            <w:pPr>
              <w:rPr>
                <w:rFonts w:ascii="宋体" w:hAnsi="宋体" w:cs="宋体"/>
                <w:szCs w:val="21"/>
              </w:rPr>
            </w:pPr>
            <w:r>
              <w:rPr>
                <w:rFonts w:ascii="宋体" w:hAnsi="宋体" w:cs="宋体" w:hint="eastAsia"/>
                <w:szCs w:val="21"/>
              </w:rPr>
              <w:t>--调查内容包括：产品质量、性能、价格、交期等</w:t>
            </w:r>
          </w:p>
          <w:p w:rsidR="006D3DED" w:rsidRDefault="006D3DED" w:rsidP="00C30431">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：98分</w:t>
            </w:r>
          </w:p>
          <w:p w:rsidR="006D3DED" w:rsidRDefault="006D3DED" w:rsidP="00C30431">
            <w:pPr>
              <w:rPr>
                <w:rFonts w:ascii="宋体" w:hAnsi="宋体" w:cs="宋体"/>
                <w:szCs w:val="21"/>
              </w:rPr>
            </w:pPr>
            <w:r>
              <w:rPr>
                <w:rFonts w:ascii="宋体" w:hAnsi="宋体" w:cs="宋体" w:hint="eastAsia"/>
                <w:szCs w:val="21"/>
              </w:rPr>
              <w:t>--暂无明显需实施纠正措施的改进事项。</w:t>
            </w:r>
          </w:p>
          <w:p w:rsidR="006D3DED" w:rsidRDefault="006D3DED" w:rsidP="00C30431">
            <w:pPr>
              <w:rPr>
                <w:rFonts w:ascii="宋体" w:hAnsi="宋体" w:cs="宋体"/>
                <w:szCs w:val="21"/>
              </w:rPr>
            </w:pPr>
            <w:r>
              <w:rPr>
                <w:rFonts w:ascii="宋体" w:hAnsi="宋体" w:cs="宋体" w:hint="eastAsia"/>
                <w:szCs w:val="21"/>
              </w:rPr>
              <w:t>--</w:t>
            </w:r>
            <w:r>
              <w:rPr>
                <w:rFonts w:hint="eastAsia"/>
                <w:szCs w:val="21"/>
              </w:rPr>
              <w:t>提供顾客满意调查分析报告，报告显示：公司产品在交期、产品、服务质量等其他方面都得到了顾客的认可。在产品价格方面，与顾客心目中要求还有一些差距，这说明公司的产品还需进一步提高和改进，在价格上，要降低成本、减少费用，提高产品的价格竞争力。</w:t>
            </w:r>
          </w:p>
        </w:tc>
        <w:tc>
          <w:tcPr>
            <w:tcW w:w="1585" w:type="dxa"/>
          </w:tcPr>
          <w:p w:rsidR="006D3DED" w:rsidRDefault="006D3DED" w:rsidP="00C30431">
            <w:pPr>
              <w:rPr>
                <w:highlight w:val="magenta"/>
              </w:rPr>
            </w:pPr>
            <w:r>
              <w:rPr>
                <w:rFonts w:hint="eastAsia"/>
              </w:rPr>
              <w:t>符合</w:t>
            </w:r>
          </w:p>
        </w:tc>
      </w:tr>
    </w:tbl>
    <w:p w:rsidR="006D3DED" w:rsidRDefault="006D3DED" w:rsidP="006D3DED">
      <w:pPr>
        <w:pStyle w:val="a8"/>
      </w:pPr>
      <w:r>
        <w:rPr>
          <w:rFonts w:hint="eastAsia"/>
        </w:rPr>
        <w:t>说明：不符合标注</w:t>
      </w:r>
      <w:r>
        <w:rPr>
          <w:rFonts w:hint="eastAsia"/>
        </w:rPr>
        <w:t>N</w:t>
      </w:r>
    </w:p>
    <w:p w:rsidR="006D3DED" w:rsidRDefault="006D3DED" w:rsidP="006D3DED">
      <w:pPr>
        <w:spacing w:line="480" w:lineRule="exact"/>
        <w:jc w:val="center"/>
        <w:rPr>
          <w:rFonts w:ascii="隶书" w:eastAsia="隶书" w:hAnsi="宋体"/>
          <w:bCs/>
          <w:color w:val="000000"/>
          <w:sz w:val="36"/>
          <w:szCs w:val="36"/>
          <w:highlight w:val="magenta"/>
        </w:rPr>
      </w:pPr>
    </w:p>
    <w:p w:rsidR="006D3DED" w:rsidRDefault="006D3DED" w:rsidP="006D3DE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D3DED" w:rsidTr="00C30431">
        <w:trPr>
          <w:trHeight w:val="515"/>
        </w:trPr>
        <w:tc>
          <w:tcPr>
            <w:tcW w:w="2160" w:type="dxa"/>
            <w:vMerge w:val="restart"/>
            <w:vAlign w:val="center"/>
          </w:tcPr>
          <w:p w:rsidR="006D3DED" w:rsidRDefault="006D3DED" w:rsidP="00C30431">
            <w:pPr>
              <w:spacing w:before="120"/>
              <w:jc w:val="center"/>
              <w:rPr>
                <w:sz w:val="24"/>
                <w:szCs w:val="24"/>
              </w:rPr>
            </w:pPr>
            <w:r>
              <w:rPr>
                <w:rFonts w:hint="eastAsia"/>
                <w:sz w:val="24"/>
                <w:szCs w:val="24"/>
              </w:rPr>
              <w:t>过程与活动、</w:t>
            </w:r>
          </w:p>
          <w:p w:rsidR="006D3DED" w:rsidRDefault="006D3DED" w:rsidP="00C30431">
            <w:pPr>
              <w:jc w:val="center"/>
            </w:pPr>
            <w:r>
              <w:rPr>
                <w:rFonts w:hint="eastAsia"/>
                <w:sz w:val="24"/>
                <w:szCs w:val="24"/>
              </w:rPr>
              <w:t>抽样计划</w:t>
            </w:r>
          </w:p>
        </w:tc>
        <w:tc>
          <w:tcPr>
            <w:tcW w:w="960" w:type="dxa"/>
            <w:vMerge w:val="restart"/>
            <w:vAlign w:val="center"/>
          </w:tcPr>
          <w:p w:rsidR="006D3DED" w:rsidRDefault="006D3DED" w:rsidP="00C30431">
            <w:pPr>
              <w:rPr>
                <w:sz w:val="24"/>
                <w:szCs w:val="24"/>
              </w:rPr>
            </w:pPr>
            <w:r>
              <w:rPr>
                <w:rFonts w:hint="eastAsia"/>
                <w:sz w:val="24"/>
                <w:szCs w:val="24"/>
              </w:rPr>
              <w:t>涉及</w:t>
            </w:r>
          </w:p>
          <w:p w:rsidR="006D3DED" w:rsidRDefault="006D3DED" w:rsidP="00C30431">
            <w:r>
              <w:rPr>
                <w:rFonts w:hint="eastAsia"/>
                <w:sz w:val="24"/>
                <w:szCs w:val="24"/>
              </w:rPr>
              <w:t>条款</w:t>
            </w:r>
          </w:p>
        </w:tc>
        <w:tc>
          <w:tcPr>
            <w:tcW w:w="10004" w:type="dxa"/>
            <w:vAlign w:val="center"/>
          </w:tcPr>
          <w:p w:rsidR="006D3DED" w:rsidRDefault="006D3DED" w:rsidP="00C30431">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Pr>
                <w:rFonts w:ascii="宋体" w:hAnsi="宋体" w:cs="宋体" w:hint="eastAsia"/>
                <w:color w:val="000000" w:themeColor="text1"/>
                <w:kern w:val="0"/>
                <w:sz w:val="22"/>
                <w:szCs w:val="22"/>
              </w:rPr>
              <w:t>钟国惠</w:t>
            </w:r>
            <w:r>
              <w:rPr>
                <w:rFonts w:hint="eastAsia"/>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陪同人员：</w:t>
            </w:r>
            <w:r>
              <w:rPr>
                <w:rFonts w:ascii="宋体" w:hAnsi="宋体" w:cs="宋体" w:hint="eastAsia"/>
                <w:color w:val="000000" w:themeColor="text1"/>
                <w:kern w:val="0"/>
                <w:sz w:val="22"/>
                <w:szCs w:val="22"/>
              </w:rPr>
              <w:t>钟国惠</w:t>
            </w:r>
          </w:p>
        </w:tc>
        <w:tc>
          <w:tcPr>
            <w:tcW w:w="1585" w:type="dxa"/>
            <w:vMerge w:val="restart"/>
            <w:vAlign w:val="center"/>
          </w:tcPr>
          <w:p w:rsidR="006D3DED" w:rsidRDefault="006D3DED" w:rsidP="00C30431">
            <w:pPr>
              <w:rPr>
                <w:sz w:val="24"/>
                <w:szCs w:val="24"/>
                <w:highlight w:val="magenta"/>
              </w:rPr>
            </w:pPr>
            <w:r>
              <w:rPr>
                <w:rFonts w:hint="eastAsia"/>
                <w:sz w:val="24"/>
                <w:szCs w:val="24"/>
              </w:rPr>
              <w:t>判定</w:t>
            </w:r>
          </w:p>
        </w:tc>
      </w:tr>
      <w:tr w:rsidR="006D3DED" w:rsidTr="00C30431">
        <w:trPr>
          <w:trHeight w:val="403"/>
        </w:trPr>
        <w:tc>
          <w:tcPr>
            <w:tcW w:w="2160" w:type="dxa"/>
            <w:vMerge/>
            <w:vAlign w:val="center"/>
          </w:tcPr>
          <w:p w:rsidR="006D3DED" w:rsidRDefault="006D3DED" w:rsidP="00C30431"/>
        </w:tc>
        <w:tc>
          <w:tcPr>
            <w:tcW w:w="960" w:type="dxa"/>
            <w:vMerge/>
            <w:vAlign w:val="center"/>
          </w:tcPr>
          <w:p w:rsidR="006D3DED" w:rsidRDefault="006D3DED" w:rsidP="00C30431"/>
        </w:tc>
        <w:tc>
          <w:tcPr>
            <w:tcW w:w="10004" w:type="dxa"/>
            <w:vAlign w:val="center"/>
          </w:tcPr>
          <w:p w:rsidR="006D3DED" w:rsidRDefault="006D3DED" w:rsidP="00C30431">
            <w:pPr>
              <w:rPr>
                <w:sz w:val="24"/>
                <w:szCs w:val="24"/>
              </w:rPr>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9</w:t>
            </w:r>
            <w:r>
              <w:rPr>
                <w:rFonts w:hint="eastAsia"/>
                <w:sz w:val="24"/>
                <w:szCs w:val="24"/>
              </w:rPr>
              <w:t>月</w:t>
            </w:r>
            <w:r>
              <w:rPr>
                <w:rFonts w:hint="eastAsia"/>
                <w:sz w:val="24"/>
                <w:szCs w:val="24"/>
              </w:rPr>
              <w:t>1-2</w:t>
            </w:r>
            <w:r>
              <w:rPr>
                <w:rFonts w:hint="eastAsia"/>
                <w:sz w:val="24"/>
                <w:szCs w:val="24"/>
              </w:rPr>
              <w:t>日</w:t>
            </w:r>
          </w:p>
        </w:tc>
        <w:tc>
          <w:tcPr>
            <w:tcW w:w="1585" w:type="dxa"/>
            <w:vMerge/>
          </w:tcPr>
          <w:p w:rsidR="006D3DED" w:rsidRDefault="006D3DED" w:rsidP="00C30431">
            <w:pPr>
              <w:rPr>
                <w:highlight w:val="magenta"/>
              </w:rPr>
            </w:pPr>
          </w:p>
        </w:tc>
      </w:tr>
      <w:tr w:rsidR="006D3DED" w:rsidTr="00C30431">
        <w:trPr>
          <w:trHeight w:val="516"/>
        </w:trPr>
        <w:tc>
          <w:tcPr>
            <w:tcW w:w="2160" w:type="dxa"/>
            <w:vMerge/>
            <w:vAlign w:val="center"/>
          </w:tcPr>
          <w:p w:rsidR="006D3DED" w:rsidRDefault="006D3DED" w:rsidP="00C30431"/>
        </w:tc>
        <w:tc>
          <w:tcPr>
            <w:tcW w:w="960" w:type="dxa"/>
            <w:vMerge/>
            <w:vAlign w:val="center"/>
          </w:tcPr>
          <w:p w:rsidR="006D3DED" w:rsidRDefault="006D3DED" w:rsidP="00C30431"/>
        </w:tc>
        <w:tc>
          <w:tcPr>
            <w:tcW w:w="10004" w:type="dxa"/>
            <w:vAlign w:val="center"/>
          </w:tcPr>
          <w:p w:rsidR="006D3DED" w:rsidRDefault="006D3DED" w:rsidP="00C30431">
            <w:pPr>
              <w:rPr>
                <w:sz w:val="24"/>
                <w:szCs w:val="24"/>
              </w:rPr>
            </w:pPr>
            <w:r>
              <w:rPr>
                <w:rFonts w:hint="eastAsia"/>
                <w:sz w:val="24"/>
                <w:szCs w:val="24"/>
              </w:rPr>
              <w:t>审核条款：</w:t>
            </w:r>
          </w:p>
        </w:tc>
        <w:tc>
          <w:tcPr>
            <w:tcW w:w="1585" w:type="dxa"/>
            <w:vMerge/>
          </w:tcPr>
          <w:p w:rsidR="006D3DED" w:rsidRDefault="006D3DED" w:rsidP="00C30431">
            <w:pPr>
              <w:rPr>
                <w:highlight w:val="magenta"/>
              </w:rPr>
            </w:pPr>
          </w:p>
        </w:tc>
      </w:tr>
      <w:tr w:rsidR="006D3DED" w:rsidTr="00C30431">
        <w:trPr>
          <w:trHeight w:val="475"/>
        </w:trPr>
        <w:tc>
          <w:tcPr>
            <w:tcW w:w="2160" w:type="dxa"/>
          </w:tcPr>
          <w:p w:rsidR="006D3DED" w:rsidRDefault="006D3DED" w:rsidP="00C30431">
            <w:pPr>
              <w:adjustRightInd w:val="0"/>
              <w:snapToGrid w:val="0"/>
              <w:jc w:val="center"/>
              <w:rPr>
                <w:rFonts w:ascii="宋体" w:hAnsi="宋体" w:cs="新宋体"/>
                <w:szCs w:val="21"/>
              </w:rPr>
            </w:pPr>
            <w:r>
              <w:rPr>
                <w:rFonts w:ascii="宋体" w:hAnsi="宋体" w:cs="新宋体" w:hint="eastAsia"/>
                <w:szCs w:val="21"/>
              </w:rPr>
              <w:t>组织的角色、职责和权限</w:t>
            </w:r>
          </w:p>
          <w:p w:rsidR="006D3DED" w:rsidRDefault="006D3DED" w:rsidP="00C30431">
            <w:pPr>
              <w:adjustRightInd w:val="0"/>
              <w:snapToGrid w:val="0"/>
              <w:jc w:val="center"/>
              <w:rPr>
                <w:rFonts w:ascii="宋体" w:hAnsi="宋体" w:cs="新宋体"/>
                <w:szCs w:val="21"/>
              </w:rPr>
            </w:pPr>
          </w:p>
        </w:tc>
        <w:tc>
          <w:tcPr>
            <w:tcW w:w="960" w:type="dxa"/>
          </w:tcPr>
          <w:p w:rsidR="006D3DED" w:rsidRDefault="006D3DED" w:rsidP="00C30431">
            <w:pPr>
              <w:rPr>
                <w:szCs w:val="21"/>
              </w:rPr>
            </w:pPr>
            <w:r>
              <w:rPr>
                <w:rFonts w:ascii="宋体" w:hAnsi="宋体" w:cs="新宋体" w:hint="eastAsia"/>
                <w:szCs w:val="21"/>
              </w:rPr>
              <w:t>QES5.3；</w:t>
            </w:r>
          </w:p>
          <w:p w:rsidR="006D3DED" w:rsidRDefault="006D3DED" w:rsidP="00C30431">
            <w:pPr>
              <w:rPr>
                <w:rFonts w:ascii="宋体" w:hAnsi="宋体" w:cs="新宋体"/>
                <w:szCs w:val="21"/>
              </w:rPr>
            </w:pPr>
          </w:p>
        </w:tc>
        <w:tc>
          <w:tcPr>
            <w:tcW w:w="10004" w:type="dxa"/>
          </w:tcPr>
          <w:p w:rsidR="006D3DED" w:rsidRDefault="006D3DED" w:rsidP="00C30431">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6D3DED" w:rsidRDefault="006D3DED" w:rsidP="00C30431">
            <w:pPr>
              <w:spacing w:line="400" w:lineRule="exact"/>
              <w:rPr>
                <w:rFonts w:ascii="宋体" w:hAnsi="宋体"/>
                <w:szCs w:val="21"/>
              </w:rPr>
            </w:pPr>
            <w:r>
              <w:rPr>
                <w:rFonts w:ascii="宋体" w:hAnsi="宋体" w:hint="eastAsia"/>
                <w:szCs w:val="21"/>
              </w:rPr>
              <w:t>1）负责顾客要求的识别，和合同的评审，负责与顾客的沟通和联络；</w:t>
            </w:r>
          </w:p>
          <w:p w:rsidR="006D3DED" w:rsidRDefault="006D3DED" w:rsidP="00C30431">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6D3DED" w:rsidRDefault="006D3DED" w:rsidP="00C30431">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6D3DED" w:rsidRDefault="006D3DED" w:rsidP="00C30431">
            <w:pPr>
              <w:spacing w:line="400" w:lineRule="exact"/>
              <w:rPr>
                <w:rFonts w:ascii="宋体" w:cs="宋体"/>
                <w:szCs w:val="21"/>
              </w:rPr>
            </w:pPr>
            <w:r>
              <w:rPr>
                <w:rFonts w:ascii="宋体" w:hAnsi="宋体" w:cs="宋体" w:hint="eastAsia"/>
                <w:szCs w:val="21"/>
              </w:rPr>
              <w:t>……</w:t>
            </w:r>
          </w:p>
          <w:p w:rsidR="006D3DED" w:rsidRDefault="006D3DED" w:rsidP="00C30431">
            <w:pPr>
              <w:widowControl/>
              <w:jc w:val="left"/>
              <w:rPr>
                <w:rFonts w:ascii="宋体" w:hAnsi="宋体"/>
                <w:szCs w:val="21"/>
              </w:rPr>
            </w:pPr>
            <w:r>
              <w:rPr>
                <w:rFonts w:ascii="宋体" w:hint="eastAsia"/>
                <w:szCs w:val="21"/>
              </w:rPr>
              <w:t>供销部负责人对部门职责清楚。</w:t>
            </w:r>
          </w:p>
        </w:tc>
        <w:tc>
          <w:tcPr>
            <w:tcW w:w="1585" w:type="dxa"/>
          </w:tcPr>
          <w:p w:rsidR="006D3DED" w:rsidRDefault="006D3DED" w:rsidP="00C30431">
            <w:pPr>
              <w:rPr>
                <w:highlight w:val="magenta"/>
              </w:rPr>
            </w:pPr>
            <w:r>
              <w:rPr>
                <w:rFonts w:hint="eastAsia"/>
              </w:rPr>
              <w:t>符合</w:t>
            </w:r>
          </w:p>
        </w:tc>
      </w:tr>
      <w:tr w:rsidR="006D3DED" w:rsidTr="00C30431">
        <w:trPr>
          <w:trHeight w:val="842"/>
        </w:trPr>
        <w:tc>
          <w:tcPr>
            <w:tcW w:w="2160" w:type="dxa"/>
            <w:vAlign w:val="center"/>
          </w:tcPr>
          <w:p w:rsidR="006D3DED" w:rsidRDefault="006D3DED" w:rsidP="00C30431">
            <w:pPr>
              <w:rPr>
                <w:rFonts w:ascii="宋体" w:hAnsi="宋体"/>
                <w:b/>
                <w:szCs w:val="21"/>
              </w:rPr>
            </w:pPr>
            <w:r>
              <w:rPr>
                <w:rFonts w:ascii="宋体" w:hAnsi="宋体" w:cs="新宋体" w:hint="eastAsia"/>
                <w:szCs w:val="21"/>
              </w:rPr>
              <w:t>目标及其实现的策划</w:t>
            </w:r>
          </w:p>
        </w:tc>
        <w:tc>
          <w:tcPr>
            <w:tcW w:w="960" w:type="dxa"/>
          </w:tcPr>
          <w:p w:rsidR="006D3DED" w:rsidRDefault="006D3DED" w:rsidP="00C30431">
            <w:pPr>
              <w:rPr>
                <w:rFonts w:ascii="宋体" w:hAnsi="宋体" w:cs="新宋体"/>
                <w:szCs w:val="21"/>
              </w:rPr>
            </w:pPr>
            <w:r>
              <w:rPr>
                <w:rFonts w:ascii="宋体" w:hAnsi="宋体" w:cs="新宋体" w:hint="eastAsia"/>
                <w:szCs w:val="21"/>
              </w:rPr>
              <w:t>QES6.2</w:t>
            </w:r>
          </w:p>
          <w:p w:rsidR="006D3DED" w:rsidRDefault="006D3DED" w:rsidP="00C30431">
            <w:pPr>
              <w:rPr>
                <w:rFonts w:ascii="宋体" w:hAnsi="宋体" w:cs="新宋体"/>
                <w:szCs w:val="21"/>
              </w:rPr>
            </w:pPr>
          </w:p>
        </w:tc>
        <w:tc>
          <w:tcPr>
            <w:tcW w:w="10004" w:type="dxa"/>
          </w:tcPr>
          <w:p w:rsidR="006D3DED" w:rsidRDefault="006D3DED" w:rsidP="00C30431">
            <w:pPr>
              <w:spacing w:line="400" w:lineRule="exact"/>
              <w:rPr>
                <w:color w:val="000000" w:themeColor="text1"/>
              </w:rPr>
            </w:pPr>
            <w:r>
              <w:rPr>
                <w:rFonts w:hint="eastAsia"/>
              </w:rPr>
              <w:t>查</w:t>
            </w:r>
            <w:r>
              <w:rPr>
                <w:rFonts w:hint="eastAsia"/>
                <w:color w:val="000000" w:themeColor="text1"/>
              </w:rPr>
              <w:t>供销部环境和职业健康安全目标：</w:t>
            </w:r>
            <w:r>
              <w:rPr>
                <w:rFonts w:hint="eastAsia"/>
                <w:color w:val="000000" w:themeColor="text1"/>
              </w:rPr>
              <w:t xml:space="preserve">        </w:t>
            </w:r>
            <w:r>
              <w:rPr>
                <w:rFonts w:hint="eastAsia"/>
                <w:color w:val="000000" w:themeColor="text1"/>
              </w:rPr>
              <w:t>考核情况（</w:t>
            </w:r>
            <w:r>
              <w:rPr>
                <w:rFonts w:hint="eastAsia"/>
                <w:color w:val="000000" w:themeColor="text1"/>
              </w:rPr>
              <w:t>2020</w:t>
            </w:r>
            <w:r>
              <w:rPr>
                <w:rFonts w:hint="eastAsia"/>
                <w:color w:val="000000" w:themeColor="text1"/>
              </w:rPr>
              <w:t>年</w:t>
            </w:r>
            <w:r>
              <w:rPr>
                <w:rFonts w:hint="eastAsia"/>
                <w:color w:val="000000" w:themeColor="text1"/>
              </w:rPr>
              <w:t>03</w:t>
            </w:r>
            <w:r>
              <w:rPr>
                <w:rFonts w:hint="eastAsia"/>
                <w:color w:val="000000" w:themeColor="text1"/>
              </w:rPr>
              <w:t>月</w:t>
            </w:r>
            <w:r>
              <w:rPr>
                <w:rFonts w:hint="eastAsia"/>
                <w:color w:val="000000" w:themeColor="text1"/>
              </w:rPr>
              <w:t>-2020</w:t>
            </w:r>
            <w:r>
              <w:rPr>
                <w:rFonts w:hint="eastAsia"/>
                <w:color w:val="000000" w:themeColor="text1"/>
              </w:rPr>
              <w:t>年</w:t>
            </w:r>
            <w:r>
              <w:rPr>
                <w:rFonts w:hint="eastAsia"/>
                <w:color w:val="000000" w:themeColor="text1"/>
              </w:rPr>
              <w:t>7</w:t>
            </w:r>
            <w:r>
              <w:rPr>
                <w:rFonts w:hint="eastAsia"/>
                <w:color w:val="000000" w:themeColor="text1"/>
              </w:rPr>
              <w:t>月）</w:t>
            </w:r>
          </w:p>
          <w:p w:rsidR="006D3DED" w:rsidRDefault="006D3DED" w:rsidP="00C30431">
            <w:pPr>
              <w:rPr>
                <w:color w:val="000000" w:themeColor="text1"/>
              </w:rPr>
            </w:pPr>
            <w:r>
              <w:rPr>
                <w:rFonts w:hint="eastAsia"/>
                <w:color w:val="000000" w:themeColor="text1"/>
              </w:rPr>
              <w:t>1</w:t>
            </w:r>
            <w:r>
              <w:rPr>
                <w:rFonts w:hint="eastAsia"/>
                <w:color w:val="000000" w:themeColor="text1"/>
              </w:rPr>
              <w:t>）杜绝重大工伤事故为</w:t>
            </w:r>
            <w:r>
              <w:rPr>
                <w:rFonts w:hint="eastAsia"/>
                <w:color w:val="000000" w:themeColor="text1"/>
              </w:rPr>
              <w:t xml:space="preserve">0              </w:t>
            </w:r>
            <w:r>
              <w:rPr>
                <w:rFonts w:hint="eastAsia"/>
                <w:color w:val="000000" w:themeColor="text1"/>
              </w:rPr>
              <w:t>实测：零</w:t>
            </w:r>
          </w:p>
          <w:p w:rsidR="006D3DED" w:rsidRDefault="006D3DED" w:rsidP="00C30431">
            <w:pPr>
              <w:rPr>
                <w:color w:val="000000" w:themeColor="text1"/>
              </w:rPr>
            </w:pPr>
            <w:r>
              <w:rPr>
                <w:rFonts w:hint="eastAsia"/>
                <w:color w:val="000000" w:themeColor="text1"/>
              </w:rPr>
              <w:t>2</w:t>
            </w:r>
            <w:r>
              <w:rPr>
                <w:rFonts w:hint="eastAsia"/>
                <w:color w:val="000000" w:themeColor="text1"/>
              </w:rPr>
              <w:t>）固废正确统一分类处理率</w:t>
            </w:r>
            <w:r>
              <w:rPr>
                <w:rFonts w:hint="eastAsia"/>
                <w:color w:val="000000" w:themeColor="text1"/>
              </w:rPr>
              <w:t xml:space="preserve">100%       </w:t>
            </w:r>
            <w:r>
              <w:rPr>
                <w:rFonts w:hint="eastAsia"/>
                <w:color w:val="000000" w:themeColor="text1"/>
              </w:rPr>
              <w:t>实测：</w:t>
            </w:r>
            <w:r>
              <w:rPr>
                <w:rFonts w:hint="eastAsia"/>
                <w:color w:val="000000" w:themeColor="text1"/>
              </w:rPr>
              <w:t>100%</w:t>
            </w:r>
          </w:p>
          <w:p w:rsidR="006D3DED" w:rsidRDefault="006D3DED" w:rsidP="00C30431">
            <w:pPr>
              <w:rPr>
                <w:color w:val="000000" w:themeColor="text1"/>
              </w:rPr>
            </w:pPr>
            <w:r>
              <w:rPr>
                <w:rFonts w:hint="eastAsia"/>
                <w:color w:val="000000" w:themeColor="text1"/>
              </w:rPr>
              <w:t>3</w:t>
            </w:r>
            <w:r>
              <w:rPr>
                <w:rFonts w:hint="eastAsia"/>
                <w:color w:val="000000" w:themeColor="text1"/>
              </w:rPr>
              <w:t>）杜绝火灾事故为</w:t>
            </w:r>
            <w:r>
              <w:rPr>
                <w:rFonts w:hint="eastAsia"/>
                <w:color w:val="000000" w:themeColor="text1"/>
              </w:rPr>
              <w:t xml:space="preserve">0                   </w:t>
            </w:r>
            <w:r>
              <w:rPr>
                <w:rFonts w:hint="eastAsia"/>
                <w:color w:val="000000" w:themeColor="text1"/>
              </w:rPr>
              <w:t>实测：零</w:t>
            </w:r>
          </w:p>
          <w:p w:rsidR="006D3DED" w:rsidRDefault="006D3DED" w:rsidP="00C30431">
            <w:pPr>
              <w:pStyle w:val="a0"/>
              <w:rPr>
                <w:color w:val="000000" w:themeColor="text1"/>
              </w:rPr>
            </w:pPr>
            <w:r>
              <w:rPr>
                <w:rFonts w:hint="eastAsia"/>
                <w:color w:val="000000" w:themeColor="text1"/>
              </w:rPr>
              <w:t>4</w:t>
            </w:r>
            <w:r>
              <w:rPr>
                <w:rFonts w:hint="eastAsia"/>
                <w:color w:val="000000" w:themeColor="text1"/>
              </w:rPr>
              <w:t>）客户满意度</w:t>
            </w:r>
            <w:r>
              <w:rPr>
                <w:rFonts w:ascii="Arial" w:hAnsi="Arial" w:cs="Arial"/>
                <w:color w:val="000000" w:themeColor="text1"/>
              </w:rPr>
              <w:t>≥</w:t>
            </w:r>
            <w:r>
              <w:rPr>
                <w:rFonts w:hint="eastAsia"/>
                <w:color w:val="000000" w:themeColor="text1"/>
              </w:rPr>
              <w:t>90</w:t>
            </w:r>
            <w:r>
              <w:rPr>
                <w:rFonts w:hint="eastAsia"/>
                <w:color w:val="000000" w:themeColor="text1"/>
              </w:rPr>
              <w:t>分</w:t>
            </w:r>
            <w:r>
              <w:rPr>
                <w:rFonts w:hint="eastAsia"/>
                <w:color w:val="000000" w:themeColor="text1"/>
              </w:rPr>
              <w:t xml:space="preserve">              </w:t>
            </w:r>
            <w:r>
              <w:rPr>
                <w:rFonts w:hint="eastAsia"/>
                <w:color w:val="000000" w:themeColor="text1"/>
              </w:rPr>
              <w:t>实测：</w:t>
            </w:r>
            <w:r>
              <w:rPr>
                <w:rFonts w:hint="eastAsia"/>
                <w:color w:val="000000" w:themeColor="text1"/>
              </w:rPr>
              <w:t>98</w:t>
            </w:r>
          </w:p>
          <w:p w:rsidR="006D3DED" w:rsidRDefault="006D3DED" w:rsidP="00C30431">
            <w:pPr>
              <w:pStyle w:val="a0"/>
            </w:pPr>
            <w:r>
              <w:rPr>
                <w:rFonts w:hint="eastAsia"/>
                <w:color w:val="000000" w:themeColor="text1"/>
              </w:rPr>
              <w:t>5</w:t>
            </w:r>
            <w:r>
              <w:rPr>
                <w:rFonts w:hint="eastAsia"/>
                <w:color w:val="000000" w:themeColor="text1"/>
              </w:rPr>
              <w:t>）合同评审率</w:t>
            </w:r>
            <w:r>
              <w:rPr>
                <w:rFonts w:hint="eastAsia"/>
                <w:color w:val="000000" w:themeColor="text1"/>
              </w:rPr>
              <w:t xml:space="preserve">100%   </w:t>
            </w:r>
            <w:r>
              <w:rPr>
                <w:rFonts w:hint="eastAsia"/>
              </w:rPr>
              <w:t xml:space="preserve">            </w:t>
            </w:r>
            <w:r>
              <w:rPr>
                <w:rFonts w:hint="eastAsia"/>
              </w:rPr>
              <w:t>实测：</w:t>
            </w:r>
            <w:r>
              <w:rPr>
                <w:rFonts w:hint="eastAsia"/>
              </w:rPr>
              <w:t>100%</w:t>
            </w:r>
          </w:p>
          <w:p w:rsidR="006D3DED" w:rsidRDefault="006D3DED" w:rsidP="00C30431">
            <w:pPr>
              <w:spacing w:line="400" w:lineRule="atLeast"/>
              <w:ind w:right="170"/>
              <w:jc w:val="left"/>
            </w:pPr>
            <w:r>
              <w:rPr>
                <w:rFonts w:hint="eastAsia"/>
              </w:rPr>
              <w:t>查：</w:t>
            </w:r>
            <w:r>
              <w:rPr>
                <w:rFonts w:hint="eastAsia"/>
              </w:rPr>
              <w:t>2020</w:t>
            </w:r>
            <w:r>
              <w:rPr>
                <w:rFonts w:hint="eastAsia"/>
              </w:rPr>
              <w:t>年</w:t>
            </w:r>
            <w:r>
              <w:rPr>
                <w:rFonts w:hint="eastAsia"/>
              </w:rPr>
              <w:t>03</w:t>
            </w:r>
            <w:r>
              <w:rPr>
                <w:rFonts w:hint="eastAsia"/>
              </w:rPr>
              <w:t>月</w:t>
            </w:r>
            <w:r>
              <w:rPr>
                <w:rFonts w:hint="eastAsia"/>
              </w:rPr>
              <w:t>-2020</w:t>
            </w:r>
            <w:r>
              <w:rPr>
                <w:rFonts w:hint="eastAsia"/>
              </w:rPr>
              <w:t>年</w:t>
            </w:r>
            <w:r>
              <w:rPr>
                <w:rFonts w:hint="eastAsia"/>
              </w:rPr>
              <w:t>07</w:t>
            </w:r>
            <w:r>
              <w:rPr>
                <w:rFonts w:hint="eastAsia"/>
              </w:rPr>
              <w:t>月供销部环境和职业健康安全目标完成情况：均能达到要求。</w:t>
            </w:r>
          </w:p>
          <w:p w:rsidR="006D3DED" w:rsidRDefault="006D3DED" w:rsidP="00C30431">
            <w:pPr>
              <w:widowControl/>
              <w:jc w:val="left"/>
            </w:pPr>
            <w:r>
              <w:rPr>
                <w:rFonts w:hint="eastAsia"/>
              </w:rPr>
              <w:t>查，公司编制了环境安全目标管理实施方案：制定、执行程序或作业文件；加强监测和测量；培训与教育；应急响应。</w:t>
            </w:r>
          </w:p>
          <w:p w:rsidR="006D3DED" w:rsidRDefault="006D3DED" w:rsidP="00C30431">
            <w:pPr>
              <w:pStyle w:val="a0"/>
            </w:pPr>
            <w:r>
              <w:rPr>
                <w:rFonts w:ascii="宋体" w:hAnsi="宋体" w:cs="宋体" w:hint="eastAsia"/>
                <w:szCs w:val="21"/>
              </w:rPr>
              <w:t>基本符合要求</w:t>
            </w:r>
          </w:p>
        </w:tc>
        <w:tc>
          <w:tcPr>
            <w:tcW w:w="1585" w:type="dxa"/>
          </w:tcPr>
          <w:p w:rsidR="006D3DED" w:rsidRDefault="006D3DED" w:rsidP="00C30431">
            <w:pPr>
              <w:rPr>
                <w:highlight w:val="magenta"/>
              </w:rPr>
            </w:pPr>
            <w:r>
              <w:rPr>
                <w:rFonts w:hint="eastAsia"/>
              </w:rPr>
              <w:t>符合</w:t>
            </w:r>
          </w:p>
        </w:tc>
      </w:tr>
      <w:tr w:rsidR="006D3DED" w:rsidTr="00C30431">
        <w:trPr>
          <w:trHeight w:val="351"/>
        </w:trPr>
        <w:tc>
          <w:tcPr>
            <w:tcW w:w="2160" w:type="dxa"/>
          </w:tcPr>
          <w:p w:rsidR="006D3DED" w:rsidRDefault="006D3DED" w:rsidP="00C30431">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6D3DED" w:rsidRDefault="006D3DED" w:rsidP="00C30431">
            <w:pPr>
              <w:rPr>
                <w:rFonts w:ascii="宋体" w:hAnsi="宋体" w:cs="新宋体"/>
                <w:szCs w:val="21"/>
              </w:rPr>
            </w:pPr>
            <w:r>
              <w:rPr>
                <w:rFonts w:ascii="宋体" w:hAnsi="宋体" w:cs="新宋体" w:hint="eastAsia"/>
                <w:szCs w:val="21"/>
              </w:rPr>
              <w:t>E6.1.2</w:t>
            </w:r>
          </w:p>
        </w:tc>
        <w:tc>
          <w:tcPr>
            <w:tcW w:w="10004" w:type="dxa"/>
          </w:tcPr>
          <w:p w:rsidR="006D3DED" w:rsidRDefault="006D3DED" w:rsidP="00C3043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，根据不同的时态、状态识别了环境因素，通过对其发生的可能性、危害性等进行评价，供销部确定的重要环境因素有：1）潜在火灾、2）固废排放、3）废水排放。</w:t>
            </w:r>
          </w:p>
          <w:p w:rsidR="006D3DED" w:rsidRDefault="006D3DED" w:rsidP="00C30431">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查看，部门的主要工作为产品生产原料提供物资；生产过程中有</w:t>
            </w:r>
            <w:r>
              <w:rPr>
                <w:rFonts w:cs="宋体" w:hint="eastAsia"/>
                <w:szCs w:val="21"/>
              </w:rPr>
              <w:t>办公固废、辅料、包装箱、包装袋</w:t>
            </w:r>
            <w:r>
              <w:rPr>
                <w:rFonts w:cs="宋体" w:hint="eastAsia"/>
                <w:szCs w:val="21"/>
              </w:rPr>
              <w:t>/</w:t>
            </w:r>
            <w:r>
              <w:rPr>
                <w:rFonts w:cs="宋体" w:hint="eastAsia"/>
                <w:szCs w:val="21"/>
              </w:rPr>
              <w:t>桶等固废，原材料入库和成品发货卸货和装车时</w:t>
            </w:r>
            <w:r>
              <w:rPr>
                <w:rFonts w:ascii="宋体" w:cs="宋体" w:hint="eastAsia"/>
                <w:szCs w:val="21"/>
              </w:rPr>
              <w:t>噪声排放等。部门的环境因素识别和重要环境因素基本到位。</w:t>
            </w:r>
          </w:p>
        </w:tc>
        <w:tc>
          <w:tcPr>
            <w:tcW w:w="1585" w:type="dxa"/>
          </w:tcPr>
          <w:p w:rsidR="006D3DED" w:rsidRDefault="006D3DED" w:rsidP="00C30431">
            <w:pPr>
              <w:rPr>
                <w:highlight w:val="magenta"/>
              </w:rPr>
            </w:pPr>
            <w:r>
              <w:rPr>
                <w:rFonts w:hint="eastAsia"/>
              </w:rPr>
              <w:t>符合</w:t>
            </w:r>
          </w:p>
        </w:tc>
      </w:tr>
      <w:tr w:rsidR="006D3DED" w:rsidTr="00C30431">
        <w:trPr>
          <w:trHeight w:val="1255"/>
        </w:trPr>
        <w:tc>
          <w:tcPr>
            <w:tcW w:w="2160" w:type="dxa"/>
          </w:tcPr>
          <w:p w:rsidR="006D3DED" w:rsidRDefault="006D3DED" w:rsidP="00C3043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D3DED" w:rsidRDefault="006D3DED" w:rsidP="00C30431">
            <w:pPr>
              <w:rPr>
                <w:rFonts w:ascii="宋体" w:hAnsi="宋体" w:cs="新宋体"/>
                <w:szCs w:val="21"/>
              </w:rPr>
            </w:pPr>
            <w:r>
              <w:rPr>
                <w:rFonts w:ascii="宋体" w:hAnsi="宋体" w:cs="新宋体" w:hint="eastAsia"/>
                <w:szCs w:val="21"/>
              </w:rPr>
              <w:t>S6.1.2</w:t>
            </w:r>
          </w:p>
        </w:tc>
        <w:tc>
          <w:tcPr>
            <w:tcW w:w="10004" w:type="dxa"/>
          </w:tcPr>
          <w:p w:rsidR="006D3DED" w:rsidRDefault="006D3DED" w:rsidP="00C30431">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ascii="宋体" w:hAnsi="宋体" w:cs="宋体" w:hint="eastAsia"/>
                <w:szCs w:val="21"/>
              </w:rPr>
              <w:t>《</w:t>
            </w:r>
            <w:r>
              <w:rPr>
                <w:rFonts w:hAnsi="宋体"/>
                <w:szCs w:val="21"/>
              </w:rPr>
              <w:t>危险源识别与评价程序</w:t>
            </w:r>
            <w:r>
              <w:rPr>
                <w:rFonts w:ascii="宋体" w:hAnsi="宋体" w:cs="宋体" w:hint="eastAsia"/>
                <w:szCs w:val="21"/>
              </w:rPr>
              <w:t>》，包括</w:t>
            </w:r>
            <w:r>
              <w:rPr>
                <w:rFonts w:hint="eastAsia"/>
                <w:szCs w:val="21"/>
              </w:rPr>
              <w:t>办公设备线路损坏漏电引发触电伤人、吸烟引燃纸张引发火灾</w:t>
            </w:r>
            <w:r>
              <w:rPr>
                <w:rFonts w:ascii="宋体" w:hAnsi="宋体" w:cs="宋体" w:hint="eastAsia"/>
                <w:szCs w:val="21"/>
              </w:rPr>
              <w:t>；高温天气下业务外出造成的的中暑、业务外出发生的交通事故等危险源。</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供销部采用打分法确定重大风险是：</w:t>
            </w:r>
            <w:r>
              <w:rPr>
                <w:rFonts w:ascii="宋体" w:hAnsi="宋体" w:cs="宋体" w:hint="eastAsia"/>
                <w:color w:val="000000" w:themeColor="text1"/>
                <w:szCs w:val="21"/>
              </w:rPr>
              <w:t>1）办公设备发生故障，漏电导致的触电；2）线路短路、吸烟引发火灾。</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6D3DED" w:rsidRDefault="006D3DED" w:rsidP="00C30431">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6D3DED" w:rsidRDefault="006D3DED" w:rsidP="00C30431">
            <w:pPr>
              <w:rPr>
                <w:highlight w:val="magenta"/>
              </w:rPr>
            </w:pPr>
          </w:p>
        </w:tc>
      </w:tr>
      <w:tr w:rsidR="006D3DED" w:rsidTr="00C30431">
        <w:trPr>
          <w:trHeight w:val="1255"/>
        </w:trPr>
        <w:tc>
          <w:tcPr>
            <w:tcW w:w="2160" w:type="dxa"/>
          </w:tcPr>
          <w:p w:rsidR="006D3DED" w:rsidRDefault="006D3DED" w:rsidP="00C30431">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6D3DED" w:rsidRDefault="006D3DED" w:rsidP="00C30431">
            <w:pPr>
              <w:rPr>
                <w:rFonts w:ascii="宋体" w:hAnsi="宋体" w:cs="新宋体"/>
                <w:szCs w:val="21"/>
              </w:rPr>
            </w:pPr>
            <w:r>
              <w:rPr>
                <w:rFonts w:ascii="宋体" w:hAnsi="宋体" w:cs="新宋体" w:hint="eastAsia"/>
                <w:szCs w:val="21"/>
              </w:rPr>
              <w:t xml:space="preserve">ES7.4 </w:t>
            </w:r>
          </w:p>
          <w:p w:rsidR="006D3DED" w:rsidRDefault="006D3DED" w:rsidP="00C30431">
            <w:pPr>
              <w:rPr>
                <w:rFonts w:ascii="宋体" w:hAnsi="宋体" w:cs="新宋体"/>
                <w:szCs w:val="21"/>
              </w:rPr>
            </w:pPr>
          </w:p>
        </w:tc>
        <w:tc>
          <w:tcPr>
            <w:tcW w:w="10004" w:type="dxa"/>
          </w:tcPr>
          <w:p w:rsidR="006D3DED" w:rsidRDefault="006D3DED" w:rsidP="00C30431">
            <w:pPr>
              <w:pStyle w:val="aa"/>
              <w:spacing w:line="400" w:lineRule="exact"/>
              <w:rPr>
                <w:rFonts w:ascii="宋体" w:hAnsi="宋体" w:cs="宋体"/>
                <w:sz w:val="21"/>
                <w:szCs w:val="21"/>
              </w:rPr>
            </w:pPr>
            <w:r>
              <w:rPr>
                <w:rFonts w:ascii="宋体" w:hAnsi="宋体" w:cs="宋体" w:hint="eastAsia"/>
                <w:kern w:val="2"/>
                <w:sz w:val="21"/>
                <w:szCs w:val="21"/>
              </w:rPr>
              <w:t>---《信息交流程序》规</w:t>
            </w:r>
            <w:r>
              <w:rPr>
                <w:rFonts w:ascii="宋体" w:hAnsi="宋体" w:cs="Arial" w:hint="eastAsia"/>
                <w:iCs/>
                <w:kern w:val="2"/>
                <w:sz w:val="21"/>
                <w:szCs w:val="21"/>
              </w:rPr>
              <w:t>定了公司内外信息交流、协商的对象、方式、记录等。</w:t>
            </w:r>
          </w:p>
          <w:p w:rsidR="006D3DED" w:rsidRDefault="006D3DED" w:rsidP="00C30431">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6D3DED" w:rsidRDefault="006D3DED" w:rsidP="00C30431">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6D3DED" w:rsidRDefault="006D3DED" w:rsidP="00C30431">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6D3DED" w:rsidRDefault="006D3DED" w:rsidP="00C30431">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6D3DED" w:rsidRDefault="006D3DED" w:rsidP="00C30431">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1）告知员工：管理者代表是刘霞及职业健康安全事务代表薛翠</w:t>
            </w:r>
          </w:p>
          <w:p w:rsidR="006D3DED" w:rsidRDefault="006D3DED" w:rsidP="00C30431">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6D3DED" w:rsidRDefault="006D3DED" w:rsidP="00C30431">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3）组织员工学习：与安全健康、环境管理有关的法律法规，包括《中华人民共和国环境保护法》、《中华人民共和国水污染防治法》、《中华人民共和国大气污染防治法》、《中华人民共和国工伤保险条例》、</w:t>
            </w:r>
            <w:r>
              <w:rPr>
                <w:rFonts w:ascii="宋体" w:hAnsi="宋体" w:cs="Arial" w:hint="eastAsia"/>
                <w:iCs/>
                <w:color w:val="auto"/>
                <w:kern w:val="2"/>
                <w:sz w:val="21"/>
                <w:szCs w:val="21"/>
              </w:rPr>
              <w:lastRenderedPageBreak/>
              <w:t>《劳动防护用品监督管理规定》等关于员工权益、保险等内容；</w:t>
            </w:r>
          </w:p>
          <w:p w:rsidR="006D3DED" w:rsidRDefault="006D3DED" w:rsidP="00C30431">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4）将劳动保护要求、安全、节能环保要求和意义作为新员工岗前培训内容。</w:t>
            </w:r>
          </w:p>
          <w:p w:rsidR="006D3DED" w:rsidRDefault="006D3DED" w:rsidP="00C30431">
            <w:pPr>
              <w:pStyle w:val="aa"/>
              <w:spacing w:line="400" w:lineRule="exact"/>
              <w:ind w:firstLineChars="150" w:firstLine="315"/>
              <w:rPr>
                <w:rFonts w:ascii="宋体" w:hAnsi="宋体" w:cs="宋体"/>
                <w:szCs w:val="21"/>
              </w:rPr>
            </w:pPr>
            <w:r>
              <w:rPr>
                <w:rFonts w:ascii="宋体" w:hAnsi="宋体" w:cs="Arial" w:hint="eastAsia"/>
                <w:iCs/>
                <w:color w:val="auto"/>
                <w:kern w:val="2"/>
                <w:sz w:val="21"/>
                <w:szCs w:val="21"/>
              </w:rPr>
              <w:t>审核时未发现有相关方投诉和环境安全违规情况发生。</w:t>
            </w:r>
          </w:p>
        </w:tc>
        <w:tc>
          <w:tcPr>
            <w:tcW w:w="1585" w:type="dxa"/>
          </w:tcPr>
          <w:p w:rsidR="006D3DED" w:rsidRDefault="006D3DED" w:rsidP="00C30431">
            <w:pPr>
              <w:rPr>
                <w:highlight w:val="magenta"/>
              </w:rPr>
            </w:pPr>
            <w:r>
              <w:rPr>
                <w:rFonts w:hint="eastAsia"/>
              </w:rPr>
              <w:lastRenderedPageBreak/>
              <w:t>符合</w:t>
            </w:r>
          </w:p>
        </w:tc>
      </w:tr>
      <w:tr w:rsidR="006D3DED" w:rsidTr="00C30431">
        <w:trPr>
          <w:trHeight w:val="1255"/>
        </w:trPr>
        <w:tc>
          <w:tcPr>
            <w:tcW w:w="2160" w:type="dxa"/>
          </w:tcPr>
          <w:p w:rsidR="006D3DED" w:rsidRDefault="006D3DED" w:rsidP="00C3043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6D3DED" w:rsidRDefault="006D3DED" w:rsidP="00C30431">
            <w:pPr>
              <w:rPr>
                <w:rFonts w:ascii="宋体" w:hAnsi="宋体" w:cs="新宋体"/>
                <w:szCs w:val="21"/>
              </w:rPr>
            </w:pPr>
            <w:r>
              <w:rPr>
                <w:rFonts w:ascii="宋体" w:hAnsi="宋体" w:cs="新宋体" w:hint="eastAsia"/>
                <w:szCs w:val="21"/>
              </w:rPr>
              <w:t xml:space="preserve">ES8.1 </w:t>
            </w:r>
          </w:p>
          <w:p w:rsidR="006D3DED" w:rsidRDefault="006D3DED" w:rsidP="00C30431">
            <w:pPr>
              <w:rPr>
                <w:rFonts w:ascii="宋体" w:hAnsi="宋体" w:cs="新宋体"/>
                <w:szCs w:val="21"/>
              </w:rPr>
            </w:pPr>
          </w:p>
        </w:tc>
        <w:tc>
          <w:tcPr>
            <w:tcW w:w="10004" w:type="dxa"/>
          </w:tcPr>
          <w:p w:rsidR="006D3DED" w:rsidRDefault="006D3DED" w:rsidP="00C30431">
            <w:pPr>
              <w:ind w:firstLineChars="200" w:firstLine="420"/>
              <w:rPr>
                <w:rFonts w:ascii="宋体" w:hAnsi="宋体" w:cs="宋体"/>
                <w:szCs w:val="21"/>
              </w:rPr>
            </w:pPr>
            <w:r>
              <w:rPr>
                <w:rFonts w:ascii="宋体" w:hAnsi="宋体" w:cs="宋体" w:hint="eastAsia"/>
                <w:szCs w:val="21"/>
              </w:rPr>
              <w:t>查，供销部实施以下环境安全管理制度：《消防管理制度》、《安全检查制度》、《火灾事故应急救援预案》、《运行管理制度》等。</w:t>
            </w:r>
          </w:p>
          <w:p w:rsidR="006D3DED" w:rsidRDefault="006D3DED" w:rsidP="00C30431">
            <w:pPr>
              <w:rPr>
                <w:szCs w:val="21"/>
              </w:rPr>
            </w:pPr>
            <w:r>
              <w:rPr>
                <w:rFonts w:ascii="宋体" w:cs="宋体" w:hint="eastAsia"/>
                <w:szCs w:val="21"/>
              </w:rPr>
              <w:t>据介绍，公司</w:t>
            </w:r>
            <w:r>
              <w:rPr>
                <w:rFonts w:hint="eastAsia"/>
                <w:szCs w:val="21"/>
              </w:rPr>
              <w:t>销售流程图</w:t>
            </w:r>
            <w:r>
              <w:rPr>
                <w:rFonts w:hint="eastAsia"/>
                <w:szCs w:val="21"/>
              </w:rPr>
              <w:t>:</w:t>
            </w:r>
          </w:p>
          <w:p w:rsidR="006D3DED" w:rsidRDefault="006D3DED" w:rsidP="00C30431">
            <w:pPr>
              <w:spacing w:line="420" w:lineRule="exact"/>
              <w:rPr>
                <w:rFonts w:ascii="宋体" w:hAnsi="宋体" w:cs="宋体"/>
                <w:szCs w:val="21"/>
              </w:rPr>
            </w:pPr>
            <w:r>
              <w:rPr>
                <w:rFonts w:hint="eastAsia"/>
                <w:szCs w:val="21"/>
              </w:rPr>
              <w:t>市场调查——</w:t>
            </w:r>
            <w:r>
              <w:rPr>
                <w:rFonts w:ascii="宋体" w:hAnsi="宋体" w:hint="eastAsia"/>
                <w:color w:val="000000"/>
                <w:szCs w:val="21"/>
              </w:rPr>
              <w:t>合同洽谈---签订合同---销售---售后服务。</w:t>
            </w:r>
          </w:p>
          <w:p w:rsidR="006D3DED" w:rsidRDefault="006D3DED" w:rsidP="00C30431">
            <w:pPr>
              <w:pStyle w:val="a0"/>
            </w:pPr>
            <w:r>
              <w:rPr>
                <w:rFonts w:hint="eastAsia"/>
              </w:rPr>
              <w:t>查看，公司设有库房，按原材料、包装品、成品分区存放。配置有消防栓、灭火器、配电箱等环保、安全设施。</w:t>
            </w:r>
          </w:p>
          <w:p w:rsidR="006D3DED" w:rsidRDefault="006D3DED" w:rsidP="00C30431">
            <w:pPr>
              <w:rPr>
                <w:rFonts w:ascii="宋体" w:hAnsi="宋体" w:cs="宋体"/>
                <w:szCs w:val="21"/>
              </w:rPr>
            </w:pPr>
            <w:r>
              <w:rPr>
                <w:rFonts w:ascii="宋体" w:hAnsi="宋体" w:cs="宋体" w:hint="eastAsia"/>
                <w:szCs w:val="21"/>
              </w:rPr>
              <w:t>查不可接受风险源：</w:t>
            </w:r>
          </w:p>
          <w:p w:rsidR="006D3DED" w:rsidRDefault="006D3DED" w:rsidP="00C30431">
            <w:pPr>
              <w:rPr>
                <w:rFonts w:ascii="宋体" w:hAnsi="宋体" w:cs="宋体"/>
                <w:szCs w:val="21"/>
              </w:rPr>
            </w:pPr>
            <w:r>
              <w:rPr>
                <w:rFonts w:ascii="宋体" w:hAnsi="宋体" w:cs="宋体" w:hint="eastAsia"/>
                <w:szCs w:val="21"/>
              </w:rPr>
              <w:t>1）线路短路、吸烟引发火灾；2）</w:t>
            </w:r>
            <w:r>
              <w:rPr>
                <w:rFonts w:ascii="宋体" w:hAnsi="宋体" w:hint="eastAsia"/>
              </w:rPr>
              <w:t>电线破损、线路老化</w:t>
            </w:r>
            <w:r>
              <w:rPr>
                <w:rFonts w:ascii="宋体" w:hAnsi="宋体" w:cs="宋体" w:hint="eastAsia"/>
                <w:color w:val="000000" w:themeColor="text1"/>
                <w:szCs w:val="21"/>
              </w:rPr>
              <w:t>引发触电</w:t>
            </w:r>
            <w:r>
              <w:rPr>
                <w:rFonts w:ascii="宋体" w:hAnsi="宋体" w:cs="宋体" w:hint="eastAsia"/>
                <w:szCs w:val="21"/>
              </w:rPr>
              <w:t>。</w:t>
            </w:r>
          </w:p>
          <w:p w:rsidR="006D3DED" w:rsidRDefault="006D3DED" w:rsidP="00C30431">
            <w:pPr>
              <w:rPr>
                <w:rFonts w:ascii="宋体" w:hAnsi="宋体" w:cs="宋体"/>
                <w:szCs w:val="21"/>
              </w:rPr>
            </w:pPr>
            <w:r>
              <w:rPr>
                <w:rFonts w:ascii="宋体" w:hAnsi="宋体" w:cs="宋体" w:hint="eastAsia"/>
                <w:szCs w:val="21"/>
              </w:rPr>
              <w:t>查重要环境因素：</w:t>
            </w:r>
          </w:p>
          <w:p w:rsidR="006D3DED" w:rsidRDefault="006D3DED" w:rsidP="00C30431">
            <w:pPr>
              <w:numPr>
                <w:ilvl w:val="0"/>
                <w:numId w:val="5"/>
              </w:numPr>
              <w:ind w:firstLine="0"/>
              <w:rPr>
                <w:rFonts w:ascii="宋体" w:hAnsi="宋体" w:cs="宋体"/>
                <w:szCs w:val="21"/>
              </w:rPr>
            </w:pPr>
            <w:r>
              <w:rPr>
                <w:rFonts w:ascii="宋体" w:hAnsi="宋体" w:cs="宋体" w:hint="eastAsia"/>
                <w:szCs w:val="21"/>
              </w:rPr>
              <w:t>潜在火灾；</w:t>
            </w:r>
          </w:p>
          <w:p w:rsidR="006D3DED" w:rsidRDefault="006D3DED" w:rsidP="00C30431">
            <w:pPr>
              <w:numPr>
                <w:ilvl w:val="0"/>
                <w:numId w:val="5"/>
              </w:numPr>
              <w:ind w:firstLine="0"/>
              <w:rPr>
                <w:rFonts w:ascii="宋体" w:hAnsi="宋体" w:cs="宋体"/>
                <w:szCs w:val="21"/>
              </w:rPr>
            </w:pPr>
            <w:r>
              <w:rPr>
                <w:rFonts w:ascii="宋体" w:hAnsi="宋体" w:cs="宋体" w:hint="eastAsia"/>
                <w:szCs w:val="21"/>
              </w:rPr>
              <w:t>固废排放；</w:t>
            </w:r>
          </w:p>
          <w:p w:rsidR="006D3DED" w:rsidRDefault="006D3DED" w:rsidP="00C30431">
            <w:pPr>
              <w:ind w:firstLineChars="200" w:firstLine="420"/>
              <w:rPr>
                <w:rFonts w:ascii="宋体" w:hAnsi="宋体" w:cs="宋体"/>
                <w:color w:val="FF0000"/>
                <w:szCs w:val="21"/>
                <w:lang w:val="en-GB"/>
              </w:rPr>
            </w:pPr>
            <w:r>
              <w:rPr>
                <w:rFonts w:ascii="宋体" w:hAnsi="宋体" w:cs="宋体" w:hint="eastAsia"/>
                <w:szCs w:val="21"/>
              </w:rPr>
              <w:t>查供销部办公区域环境和安全</w:t>
            </w:r>
            <w:r>
              <w:rPr>
                <w:rFonts w:ascii="宋体" w:hAnsi="宋体" w:cs="宋体" w:hint="eastAsia"/>
                <w:szCs w:val="21"/>
                <w:lang w:val="en-GB"/>
              </w:rPr>
              <w:t>运行控制情况：办公过程注意节约用电，做到人走灯灭，电脑长时间不用时关机，下班前要关闭电源；</w:t>
            </w:r>
          </w:p>
          <w:p w:rsidR="006D3DED" w:rsidRDefault="006D3DED" w:rsidP="00C30431">
            <w:pPr>
              <w:pStyle w:val="a0"/>
            </w:pPr>
            <w:r>
              <w:rPr>
                <w:rFonts w:ascii="宋体" w:hAnsi="宋体" w:cs="宋体" w:hint="eastAsia"/>
                <w:szCs w:val="21"/>
              </w:rPr>
              <w:t>办公过程使用的电器如：空调、电脑、灯具均符合安全设计要求，使用过程注意安全，预防触电，工作时间平均每天8小时。</w:t>
            </w:r>
          </w:p>
          <w:p w:rsidR="006D3DED" w:rsidRDefault="006D3DED" w:rsidP="00C30431">
            <w:pPr>
              <w:rPr>
                <w:rFonts w:ascii="宋体" w:hAnsi="宋体" w:cs="宋体"/>
                <w:szCs w:val="21"/>
              </w:rPr>
            </w:pPr>
            <w:r>
              <w:rPr>
                <w:rFonts w:ascii="宋体" w:hAnsi="宋体" w:cs="宋体" w:hint="eastAsia"/>
                <w:szCs w:val="21"/>
              </w:rPr>
              <w:t>经现场查看：现场未发现大功率电器使用；现场电线有穿管保护，固定布局、现场有禁止吸烟的提醒，办公设备均有接地保护。</w:t>
            </w:r>
          </w:p>
          <w:p w:rsidR="006D3DED" w:rsidRDefault="006D3DED" w:rsidP="00C30431">
            <w:pPr>
              <w:rPr>
                <w:rFonts w:ascii="宋体" w:hAnsi="宋体" w:cs="宋体"/>
                <w:szCs w:val="21"/>
                <w:highlight w:val="magenta"/>
              </w:rPr>
            </w:pPr>
            <w:r>
              <w:rPr>
                <w:rFonts w:ascii="宋体" w:hAnsi="宋体" w:cs="宋体" w:hint="eastAsia"/>
                <w:szCs w:val="21"/>
              </w:rPr>
              <w:t>查见办公区有一般固废分装桶，现场有处理的记录。</w:t>
            </w:r>
          </w:p>
        </w:tc>
        <w:tc>
          <w:tcPr>
            <w:tcW w:w="1585" w:type="dxa"/>
          </w:tcPr>
          <w:p w:rsidR="006D3DED" w:rsidRDefault="006D3DED" w:rsidP="00C30431">
            <w:pPr>
              <w:rPr>
                <w:highlight w:val="magenta"/>
              </w:rPr>
            </w:pPr>
            <w:r>
              <w:rPr>
                <w:rFonts w:hint="eastAsia"/>
              </w:rPr>
              <w:t>符合</w:t>
            </w:r>
          </w:p>
        </w:tc>
      </w:tr>
      <w:tr w:rsidR="006D3DED" w:rsidTr="00C30431">
        <w:trPr>
          <w:trHeight w:val="242"/>
        </w:trPr>
        <w:tc>
          <w:tcPr>
            <w:tcW w:w="2160" w:type="dxa"/>
          </w:tcPr>
          <w:p w:rsidR="006D3DED" w:rsidRDefault="006D3DED" w:rsidP="00C30431">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6D3DED" w:rsidRDefault="006D3DED" w:rsidP="00C30431">
            <w:pPr>
              <w:rPr>
                <w:rFonts w:ascii="宋体" w:hAnsi="宋体" w:cs="新宋体"/>
                <w:szCs w:val="21"/>
              </w:rPr>
            </w:pPr>
            <w:r>
              <w:rPr>
                <w:rFonts w:ascii="宋体" w:hAnsi="宋体" w:cs="新宋体" w:hint="eastAsia"/>
                <w:szCs w:val="21"/>
              </w:rPr>
              <w:t>ES8.2</w:t>
            </w:r>
          </w:p>
          <w:p w:rsidR="006D3DED" w:rsidRDefault="006D3DED" w:rsidP="00C30431">
            <w:pPr>
              <w:rPr>
                <w:rFonts w:ascii="宋体" w:hAnsi="宋体" w:cs="新宋体"/>
                <w:szCs w:val="21"/>
              </w:rPr>
            </w:pPr>
          </w:p>
        </w:tc>
        <w:tc>
          <w:tcPr>
            <w:tcW w:w="10004" w:type="dxa"/>
          </w:tcPr>
          <w:p w:rsidR="006D3DED" w:rsidRDefault="006D3DED" w:rsidP="00C30431">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》、《高温中暑应急预案》等</w:t>
            </w:r>
          </w:p>
          <w:p w:rsidR="006D3DED" w:rsidRDefault="006D3DED" w:rsidP="00C30431">
            <w:pPr>
              <w:spacing w:line="400" w:lineRule="exact"/>
              <w:rPr>
                <w:rFonts w:ascii="宋体" w:hAnsi="宋体" w:cs="宋体"/>
                <w:szCs w:val="21"/>
              </w:rPr>
            </w:pPr>
            <w:r>
              <w:rPr>
                <w:rFonts w:cs="宋体" w:hint="eastAsia"/>
                <w:szCs w:val="21"/>
              </w:rPr>
              <w:t>查见：火灾和触电演练实况记录：供销部相关人员</w:t>
            </w:r>
            <w:r>
              <w:rPr>
                <w:rFonts w:ascii="宋体" w:hAnsi="宋体" w:cs="宋体" w:hint="eastAsia"/>
                <w:szCs w:val="21"/>
              </w:rPr>
              <w:t>参加了</w:t>
            </w:r>
            <w:r>
              <w:rPr>
                <w:rFonts w:cs="宋体" w:hint="eastAsia"/>
                <w:szCs w:val="21"/>
              </w:rPr>
              <w:t>2020</w:t>
            </w:r>
            <w:r>
              <w:rPr>
                <w:rFonts w:cs="宋体" w:hint="eastAsia"/>
                <w:szCs w:val="21"/>
              </w:rPr>
              <w:t>年</w:t>
            </w:r>
            <w:r>
              <w:rPr>
                <w:rFonts w:cs="宋体" w:hint="eastAsia"/>
                <w:szCs w:val="21"/>
              </w:rPr>
              <w:t>7</w:t>
            </w:r>
            <w:r>
              <w:rPr>
                <w:rFonts w:cs="宋体" w:hint="eastAsia"/>
                <w:szCs w:val="21"/>
              </w:rPr>
              <w:t>月</w:t>
            </w:r>
            <w:r>
              <w:rPr>
                <w:rFonts w:cs="宋体" w:hint="eastAsia"/>
                <w:szCs w:val="21"/>
              </w:rPr>
              <w:t>20</w:t>
            </w:r>
            <w:r>
              <w:rPr>
                <w:rFonts w:cs="宋体" w:hint="eastAsia"/>
                <w:szCs w:val="21"/>
              </w:rPr>
              <w:t>日</w:t>
            </w:r>
            <w:r>
              <w:rPr>
                <w:rFonts w:ascii="宋体" w:hAnsi="宋体" w:cs="宋体" w:hint="eastAsia"/>
                <w:szCs w:val="21"/>
              </w:rPr>
              <w:t>进行的高温中暑应急预案演练和2020年5月21日进行的火灾应急预案演练。</w:t>
            </w:r>
          </w:p>
          <w:p w:rsidR="006D3DED" w:rsidRDefault="006D3DED" w:rsidP="00C30431">
            <w:pPr>
              <w:spacing w:line="360" w:lineRule="auto"/>
              <w:ind w:firstLineChars="200" w:firstLine="420"/>
              <w:rPr>
                <w:rFonts w:ascii="宋体" w:cs="宋体"/>
                <w:szCs w:val="21"/>
              </w:rPr>
            </w:pPr>
            <w:r>
              <w:rPr>
                <w:rFonts w:ascii="宋体" w:cs="宋体" w:hint="eastAsia"/>
                <w:szCs w:val="21"/>
              </w:rPr>
              <w:lastRenderedPageBreak/>
              <w:t>查，通过演习，部门员工的安全逃生意识有明显的改善和较大提高。使员工掌握了安全逃生的方式和路径和掌握了灭火器材的使用，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rsidR="006D3DED" w:rsidRDefault="006D3DED" w:rsidP="00C30431">
            <w:pPr>
              <w:rPr>
                <w:rFonts w:ascii="宋体" w:hAnsi="宋体" w:cs="宋体"/>
                <w:szCs w:val="21"/>
              </w:rPr>
            </w:pPr>
            <w:r>
              <w:rPr>
                <w:rFonts w:ascii="宋体" w:hAnsi="宋体" w:cs="宋体" w:hint="eastAsia"/>
                <w:szCs w:val="21"/>
              </w:rPr>
              <w:t>应急准备：在公司办公区域，按要求配置灭火器、器材良好。</w:t>
            </w:r>
          </w:p>
        </w:tc>
        <w:tc>
          <w:tcPr>
            <w:tcW w:w="1585" w:type="dxa"/>
          </w:tcPr>
          <w:p w:rsidR="006D3DED" w:rsidRDefault="006D3DED" w:rsidP="00C30431">
            <w:pPr>
              <w:rPr>
                <w:highlight w:val="magenta"/>
              </w:rPr>
            </w:pPr>
            <w:r>
              <w:rPr>
                <w:rFonts w:hint="eastAsia"/>
              </w:rPr>
              <w:lastRenderedPageBreak/>
              <w:t>符合</w:t>
            </w:r>
          </w:p>
        </w:tc>
      </w:tr>
    </w:tbl>
    <w:p w:rsidR="006D3DED" w:rsidRDefault="006D3DED" w:rsidP="006D3DED">
      <w:pPr>
        <w:pStyle w:val="a8"/>
      </w:pPr>
      <w:r>
        <w:rPr>
          <w:rFonts w:hint="eastAsia"/>
        </w:rPr>
        <w:lastRenderedPageBreak/>
        <w:t>说明：不符合标注</w:t>
      </w:r>
      <w:r>
        <w:rPr>
          <w:rFonts w:hint="eastAsia"/>
        </w:rPr>
        <w:t>N</w:t>
      </w:r>
    </w:p>
    <w:p w:rsidR="008859C8" w:rsidRDefault="000E4A0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59C8">
        <w:trPr>
          <w:trHeight w:val="515"/>
        </w:trPr>
        <w:tc>
          <w:tcPr>
            <w:tcW w:w="2160" w:type="dxa"/>
            <w:vMerge w:val="restart"/>
            <w:vAlign w:val="center"/>
          </w:tcPr>
          <w:p w:rsidR="008859C8" w:rsidRDefault="000E4A08">
            <w:pPr>
              <w:spacing w:before="120"/>
              <w:jc w:val="center"/>
              <w:rPr>
                <w:sz w:val="24"/>
                <w:szCs w:val="24"/>
              </w:rPr>
            </w:pPr>
            <w:r>
              <w:rPr>
                <w:rFonts w:hint="eastAsia"/>
                <w:sz w:val="24"/>
                <w:szCs w:val="24"/>
              </w:rPr>
              <w:t>过程与活动、</w:t>
            </w:r>
          </w:p>
          <w:p w:rsidR="008859C8" w:rsidRDefault="000E4A08">
            <w:pPr>
              <w:jc w:val="center"/>
            </w:pPr>
            <w:r>
              <w:rPr>
                <w:rFonts w:hint="eastAsia"/>
                <w:sz w:val="24"/>
                <w:szCs w:val="24"/>
              </w:rPr>
              <w:t>抽样计划</w:t>
            </w:r>
          </w:p>
        </w:tc>
        <w:tc>
          <w:tcPr>
            <w:tcW w:w="960" w:type="dxa"/>
            <w:vMerge w:val="restart"/>
            <w:vAlign w:val="center"/>
          </w:tcPr>
          <w:p w:rsidR="008859C8" w:rsidRDefault="000E4A08">
            <w:pPr>
              <w:rPr>
                <w:sz w:val="24"/>
                <w:szCs w:val="24"/>
              </w:rPr>
            </w:pPr>
            <w:r>
              <w:rPr>
                <w:rFonts w:hint="eastAsia"/>
                <w:sz w:val="24"/>
                <w:szCs w:val="24"/>
              </w:rPr>
              <w:t>涉及</w:t>
            </w:r>
          </w:p>
          <w:p w:rsidR="008859C8" w:rsidRDefault="000E4A08">
            <w:r>
              <w:rPr>
                <w:rFonts w:hint="eastAsia"/>
                <w:sz w:val="24"/>
                <w:szCs w:val="24"/>
              </w:rPr>
              <w:t>条款</w:t>
            </w:r>
          </w:p>
        </w:tc>
        <w:tc>
          <w:tcPr>
            <w:tcW w:w="10004" w:type="dxa"/>
            <w:vAlign w:val="center"/>
          </w:tcPr>
          <w:p w:rsidR="008859C8" w:rsidRDefault="000E4A08">
            <w:pPr>
              <w:rPr>
                <w:color w:val="00B0F0"/>
                <w:sz w:val="24"/>
                <w:szCs w:val="24"/>
              </w:rPr>
            </w:pPr>
            <w:r>
              <w:rPr>
                <w:rFonts w:hint="eastAsia"/>
                <w:sz w:val="24"/>
                <w:szCs w:val="24"/>
              </w:rPr>
              <w:t>受审核部门：</w:t>
            </w:r>
            <w:r>
              <w:rPr>
                <w:rFonts w:hint="eastAsia"/>
                <w:sz w:val="24"/>
                <w:szCs w:val="24"/>
              </w:rPr>
              <w:t>综合部</w:t>
            </w:r>
            <w:r>
              <w:rPr>
                <w:rFonts w:hint="eastAsia"/>
                <w:sz w:val="24"/>
                <w:szCs w:val="24"/>
              </w:rPr>
              <w:t>（含财务部）</w:t>
            </w:r>
            <w:r>
              <w:rPr>
                <w:rFonts w:hint="eastAsia"/>
                <w:sz w:val="24"/>
                <w:szCs w:val="24"/>
              </w:rPr>
              <w:t xml:space="preserve">   </w:t>
            </w:r>
            <w:r>
              <w:rPr>
                <w:rFonts w:hint="eastAsia"/>
                <w:sz w:val="24"/>
                <w:szCs w:val="24"/>
              </w:rPr>
              <w:t>主管领导：</w:t>
            </w:r>
            <w:r>
              <w:rPr>
                <w:rFonts w:ascii="宋体" w:hAnsi="宋体" w:cs="宋体" w:hint="eastAsia"/>
                <w:kern w:val="0"/>
                <w:sz w:val="22"/>
                <w:szCs w:val="22"/>
              </w:rPr>
              <w:t>刘霞</w:t>
            </w:r>
            <w:r>
              <w:rPr>
                <w:rFonts w:hint="eastAsia"/>
                <w:sz w:val="24"/>
                <w:szCs w:val="24"/>
              </w:rPr>
              <w:t>，</w:t>
            </w:r>
            <w:r>
              <w:rPr>
                <w:rFonts w:hint="eastAsia"/>
                <w:sz w:val="24"/>
                <w:szCs w:val="24"/>
              </w:rPr>
              <w:t xml:space="preserve"> </w:t>
            </w:r>
            <w:r>
              <w:rPr>
                <w:rFonts w:hint="eastAsia"/>
                <w:sz w:val="24"/>
                <w:szCs w:val="24"/>
              </w:rPr>
              <w:t>陪同人员：</w:t>
            </w:r>
            <w:r>
              <w:rPr>
                <w:rFonts w:ascii="宋体" w:hAnsi="宋体" w:cs="宋体" w:hint="eastAsia"/>
                <w:kern w:val="0"/>
                <w:sz w:val="22"/>
                <w:szCs w:val="22"/>
              </w:rPr>
              <w:t>刘霞</w:t>
            </w:r>
          </w:p>
        </w:tc>
        <w:tc>
          <w:tcPr>
            <w:tcW w:w="1585" w:type="dxa"/>
            <w:vMerge w:val="restart"/>
            <w:vAlign w:val="center"/>
          </w:tcPr>
          <w:p w:rsidR="008859C8" w:rsidRDefault="000E4A08">
            <w:pPr>
              <w:rPr>
                <w:sz w:val="24"/>
                <w:szCs w:val="24"/>
              </w:rPr>
            </w:pPr>
            <w:r>
              <w:rPr>
                <w:rFonts w:hint="eastAsia"/>
                <w:sz w:val="24"/>
                <w:szCs w:val="24"/>
              </w:rPr>
              <w:t>判定</w:t>
            </w:r>
          </w:p>
        </w:tc>
      </w:tr>
      <w:tr w:rsidR="008859C8">
        <w:trPr>
          <w:trHeight w:val="403"/>
        </w:trPr>
        <w:tc>
          <w:tcPr>
            <w:tcW w:w="2160" w:type="dxa"/>
            <w:vMerge/>
            <w:vAlign w:val="center"/>
          </w:tcPr>
          <w:p w:rsidR="008859C8" w:rsidRDefault="008859C8"/>
        </w:tc>
        <w:tc>
          <w:tcPr>
            <w:tcW w:w="960" w:type="dxa"/>
            <w:vMerge/>
            <w:vAlign w:val="center"/>
          </w:tcPr>
          <w:p w:rsidR="008859C8" w:rsidRDefault="008859C8"/>
        </w:tc>
        <w:tc>
          <w:tcPr>
            <w:tcW w:w="10004" w:type="dxa"/>
            <w:vAlign w:val="center"/>
          </w:tcPr>
          <w:p w:rsidR="008859C8" w:rsidRDefault="000E4A08">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8</w:t>
            </w:r>
            <w:r>
              <w:rPr>
                <w:rFonts w:hint="eastAsia"/>
                <w:sz w:val="24"/>
                <w:szCs w:val="24"/>
              </w:rPr>
              <w:t>.</w:t>
            </w:r>
            <w:r>
              <w:rPr>
                <w:rFonts w:hint="eastAsia"/>
                <w:sz w:val="24"/>
                <w:szCs w:val="24"/>
              </w:rPr>
              <w:t>31</w:t>
            </w:r>
          </w:p>
        </w:tc>
        <w:tc>
          <w:tcPr>
            <w:tcW w:w="1585" w:type="dxa"/>
            <w:vMerge/>
          </w:tcPr>
          <w:p w:rsidR="008859C8" w:rsidRDefault="008859C8"/>
        </w:tc>
      </w:tr>
      <w:tr w:rsidR="008859C8">
        <w:trPr>
          <w:trHeight w:val="516"/>
        </w:trPr>
        <w:tc>
          <w:tcPr>
            <w:tcW w:w="2160" w:type="dxa"/>
            <w:vMerge/>
            <w:vAlign w:val="center"/>
          </w:tcPr>
          <w:p w:rsidR="008859C8" w:rsidRDefault="008859C8"/>
        </w:tc>
        <w:tc>
          <w:tcPr>
            <w:tcW w:w="960" w:type="dxa"/>
            <w:vMerge/>
            <w:vAlign w:val="center"/>
          </w:tcPr>
          <w:p w:rsidR="008859C8" w:rsidRDefault="008859C8"/>
        </w:tc>
        <w:tc>
          <w:tcPr>
            <w:tcW w:w="10004" w:type="dxa"/>
            <w:vAlign w:val="center"/>
          </w:tcPr>
          <w:p w:rsidR="008859C8" w:rsidRDefault="000E4A08">
            <w:pPr>
              <w:rPr>
                <w:sz w:val="24"/>
                <w:szCs w:val="24"/>
              </w:rPr>
            </w:pPr>
            <w:r>
              <w:rPr>
                <w:rFonts w:hint="eastAsia"/>
                <w:sz w:val="24"/>
                <w:szCs w:val="24"/>
              </w:rPr>
              <w:t>审核条款：</w:t>
            </w:r>
          </w:p>
        </w:tc>
        <w:tc>
          <w:tcPr>
            <w:tcW w:w="1585" w:type="dxa"/>
            <w:vMerge/>
          </w:tcPr>
          <w:p w:rsidR="008859C8" w:rsidRDefault="008859C8"/>
        </w:tc>
      </w:tr>
      <w:tr w:rsidR="008859C8">
        <w:trPr>
          <w:trHeight w:val="1255"/>
        </w:trPr>
        <w:tc>
          <w:tcPr>
            <w:tcW w:w="2160" w:type="dxa"/>
          </w:tcPr>
          <w:p w:rsidR="008859C8" w:rsidRDefault="000E4A08">
            <w:pPr>
              <w:adjustRightInd w:val="0"/>
              <w:snapToGrid w:val="0"/>
              <w:rPr>
                <w:rFonts w:ascii="宋体" w:hAnsi="宋体" w:cs="新宋体"/>
                <w:szCs w:val="21"/>
              </w:rPr>
            </w:pPr>
            <w:r>
              <w:rPr>
                <w:rFonts w:ascii="宋体" w:hAnsi="宋体" w:cs="新宋体" w:hint="eastAsia"/>
                <w:szCs w:val="21"/>
              </w:rPr>
              <w:t>组织的角色、职责和权限</w:t>
            </w:r>
          </w:p>
          <w:p w:rsidR="008859C8" w:rsidRDefault="008859C8">
            <w:pPr>
              <w:adjustRightInd w:val="0"/>
              <w:snapToGrid w:val="0"/>
              <w:rPr>
                <w:rFonts w:ascii="宋体" w:hAnsi="宋体" w:cs="新宋体"/>
                <w:szCs w:val="21"/>
              </w:rPr>
            </w:pPr>
          </w:p>
        </w:tc>
        <w:tc>
          <w:tcPr>
            <w:tcW w:w="960" w:type="dxa"/>
          </w:tcPr>
          <w:p w:rsidR="008859C8" w:rsidRDefault="000E4A08">
            <w:pPr>
              <w:tabs>
                <w:tab w:val="center" w:pos="3169"/>
              </w:tabs>
              <w:spacing w:line="400" w:lineRule="exact"/>
              <w:rPr>
                <w:rFonts w:ascii="宋体" w:hAnsi="宋体" w:cs="宋体"/>
                <w:szCs w:val="21"/>
              </w:rPr>
            </w:pPr>
            <w:r>
              <w:rPr>
                <w:rFonts w:ascii="宋体" w:hAnsi="宋体" w:cs="宋体" w:hint="eastAsia"/>
                <w:szCs w:val="21"/>
              </w:rPr>
              <w:t>QES5.3</w:t>
            </w:r>
            <w:r>
              <w:rPr>
                <w:rFonts w:ascii="宋体" w:hAnsi="宋体" w:cs="宋体" w:hint="eastAsia"/>
                <w:szCs w:val="21"/>
              </w:rPr>
              <w:t>；</w:t>
            </w:r>
            <w:r>
              <w:rPr>
                <w:rFonts w:ascii="宋体" w:hAnsi="宋体" w:cs="宋体" w:hint="eastAsia"/>
                <w:szCs w:val="21"/>
              </w:rPr>
              <w:t xml:space="preserve"> </w:t>
            </w:r>
          </w:p>
          <w:p w:rsidR="008859C8" w:rsidRDefault="008859C8">
            <w:pPr>
              <w:tabs>
                <w:tab w:val="center" w:pos="3169"/>
              </w:tabs>
              <w:spacing w:line="400" w:lineRule="exact"/>
              <w:rPr>
                <w:rFonts w:ascii="宋体" w:hAnsi="宋体" w:cs="宋体"/>
                <w:szCs w:val="21"/>
              </w:rPr>
            </w:pPr>
          </w:p>
          <w:p w:rsidR="008859C8" w:rsidRDefault="008859C8">
            <w:pPr>
              <w:rPr>
                <w:rFonts w:ascii="宋体" w:hAnsi="宋体" w:cs="新宋体"/>
                <w:szCs w:val="21"/>
              </w:rPr>
            </w:pPr>
          </w:p>
        </w:tc>
        <w:tc>
          <w:tcPr>
            <w:tcW w:w="10004" w:type="dxa"/>
          </w:tcPr>
          <w:p w:rsidR="008859C8" w:rsidRDefault="000E4A0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综合部</w:t>
            </w:r>
            <w:r>
              <w:rPr>
                <w:rFonts w:ascii="宋体" w:hAnsi="宋体" w:cs="新宋体" w:hint="eastAsia"/>
                <w:szCs w:val="21"/>
              </w:rPr>
              <w:t>（含财务部）</w:t>
            </w:r>
            <w:r>
              <w:rPr>
                <w:rFonts w:ascii="宋体" w:hAnsi="宋体" w:cs="宋体" w:hint="eastAsia"/>
                <w:szCs w:val="21"/>
              </w:rPr>
              <w:t>的安全职责和权限，以确保部门工作的展开和实施：</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8859C8" w:rsidRDefault="000E4A08">
            <w:pPr>
              <w:widowControl/>
              <w:jc w:val="left"/>
              <w:rPr>
                <w:rFonts w:ascii="宋体" w:hAnsi="宋体" w:cs="宋体"/>
                <w:szCs w:val="21"/>
              </w:rPr>
            </w:pPr>
            <w:r>
              <w:rPr>
                <w:rFonts w:ascii="宋体" w:hAnsi="宋体" w:cs="宋体" w:hint="eastAsia"/>
                <w:szCs w:val="21"/>
              </w:rPr>
              <w:t>综合部</w:t>
            </w:r>
            <w:r>
              <w:rPr>
                <w:rFonts w:ascii="宋体" w:hAnsi="宋体" w:cs="宋体" w:hint="eastAsia"/>
                <w:szCs w:val="21"/>
              </w:rPr>
              <w:t>和财务部负责人能基本阐述本部门的主要职责。</w:t>
            </w:r>
          </w:p>
        </w:tc>
        <w:tc>
          <w:tcPr>
            <w:tcW w:w="1585" w:type="dxa"/>
          </w:tcPr>
          <w:p w:rsidR="008859C8" w:rsidRDefault="008859C8"/>
        </w:tc>
      </w:tr>
      <w:tr w:rsidR="008859C8">
        <w:trPr>
          <w:trHeight w:val="1458"/>
        </w:trPr>
        <w:tc>
          <w:tcPr>
            <w:tcW w:w="2160" w:type="dxa"/>
          </w:tcPr>
          <w:p w:rsidR="008859C8" w:rsidRDefault="000E4A08">
            <w:pPr>
              <w:rPr>
                <w:rFonts w:ascii="宋体" w:hAnsi="宋体"/>
                <w:b/>
                <w:szCs w:val="21"/>
              </w:rPr>
            </w:pPr>
            <w:r>
              <w:rPr>
                <w:rFonts w:ascii="宋体" w:hAnsi="宋体" w:cs="宋体" w:hint="eastAsia"/>
                <w:szCs w:val="21"/>
              </w:rPr>
              <w:lastRenderedPageBreak/>
              <w:t>目标及其实现的策划</w:t>
            </w:r>
          </w:p>
        </w:tc>
        <w:tc>
          <w:tcPr>
            <w:tcW w:w="960" w:type="dxa"/>
          </w:tcPr>
          <w:p w:rsidR="008859C8" w:rsidRDefault="000E4A08">
            <w:pPr>
              <w:tabs>
                <w:tab w:val="center" w:pos="3169"/>
              </w:tabs>
              <w:spacing w:line="400" w:lineRule="exact"/>
              <w:rPr>
                <w:rFonts w:ascii="宋体" w:hAnsi="宋体" w:cs="宋体"/>
                <w:szCs w:val="21"/>
              </w:rPr>
            </w:pPr>
            <w:r>
              <w:rPr>
                <w:rFonts w:ascii="宋体" w:hAnsi="宋体" w:cs="宋体" w:hint="eastAsia"/>
                <w:szCs w:val="21"/>
              </w:rPr>
              <w:t>QES6.2</w:t>
            </w:r>
          </w:p>
          <w:p w:rsidR="008859C8" w:rsidRDefault="008859C8">
            <w:pPr>
              <w:rPr>
                <w:rFonts w:ascii="宋体" w:hAnsi="宋体" w:cs="新宋体"/>
                <w:szCs w:val="21"/>
              </w:rPr>
            </w:pPr>
          </w:p>
        </w:tc>
        <w:tc>
          <w:tcPr>
            <w:tcW w:w="10004"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bookmarkStart w:id="16" w:name="_Hlk42155649"/>
            <w:r>
              <w:rPr>
                <w:rFonts w:ascii="宋体" w:hAnsi="宋体" w:cs="新宋体" w:hint="eastAsia"/>
                <w:szCs w:val="21"/>
              </w:rPr>
              <w:t>综合部</w:t>
            </w:r>
            <w:r>
              <w:rPr>
                <w:rFonts w:ascii="宋体" w:hAnsi="宋体" w:cs="新宋体" w:hint="eastAsia"/>
                <w:szCs w:val="21"/>
              </w:rPr>
              <w:t>（财务部）</w:t>
            </w:r>
            <w:r>
              <w:rPr>
                <w:rFonts w:ascii="宋体" w:hAnsi="宋体" w:cs="宋体" w:hint="eastAsia"/>
                <w:szCs w:val="21"/>
              </w:rPr>
              <w:t>的目标</w:t>
            </w:r>
            <w:bookmarkEnd w:id="16"/>
            <w:r>
              <w:rPr>
                <w:rFonts w:ascii="宋体" w:hAnsi="宋体" w:cs="宋体" w:hint="eastAsia"/>
                <w:szCs w:val="21"/>
              </w:rPr>
              <w:t>是：</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、质量、环境、职业健康安全目标</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03</w:t>
            </w:r>
            <w:r>
              <w:rPr>
                <w:rFonts w:ascii="宋体" w:hAnsi="宋体" w:cs="宋体" w:hint="eastAsia"/>
                <w:szCs w:val="21"/>
              </w:rPr>
              <w:t>--2020.</w:t>
            </w:r>
            <w:r>
              <w:rPr>
                <w:rFonts w:ascii="宋体" w:hAnsi="宋体" w:cs="宋体" w:hint="eastAsia"/>
                <w:szCs w:val="21"/>
              </w:rPr>
              <w:t>7</w:t>
            </w:r>
            <w:r>
              <w:rPr>
                <w:rFonts w:ascii="宋体" w:hAnsi="宋体" w:cs="宋体" w:hint="eastAsia"/>
                <w:szCs w:val="21"/>
              </w:rPr>
              <w:t>）</w:t>
            </w:r>
          </w:p>
          <w:p w:rsidR="008859C8" w:rsidRDefault="000E4A08">
            <w:r>
              <w:rPr>
                <w:rFonts w:ascii="宋体" w:hAnsi="宋体" w:hint="eastAsia"/>
                <w:bCs/>
                <w:szCs w:val="21"/>
              </w:rPr>
              <w:t>1</w:t>
            </w:r>
            <w:r>
              <w:rPr>
                <w:rFonts w:ascii="宋体" w:hAnsi="宋体" w:hint="eastAsia"/>
                <w:bCs/>
                <w:szCs w:val="21"/>
              </w:rPr>
              <w:t>）培训及时完成率</w:t>
            </w:r>
            <w:r>
              <w:rPr>
                <w:rFonts w:ascii="宋体" w:hAnsi="宋体" w:hint="eastAsia"/>
                <w:bCs/>
                <w:szCs w:val="21"/>
              </w:rPr>
              <w:t xml:space="preserve">100%                      </w:t>
            </w:r>
            <w:r>
              <w:rPr>
                <w:rFonts w:ascii="宋体" w:hAnsi="宋体" w:hint="eastAsia"/>
                <w:bCs/>
                <w:szCs w:val="21"/>
              </w:rPr>
              <w:t>实测：</w:t>
            </w:r>
            <w:r>
              <w:rPr>
                <w:rFonts w:ascii="宋体" w:hAnsi="宋体" w:hint="eastAsia"/>
                <w:bCs/>
                <w:szCs w:val="21"/>
              </w:rPr>
              <w:t>100%</w:t>
            </w:r>
          </w:p>
          <w:p w:rsidR="008859C8" w:rsidRDefault="000E4A08">
            <w:r>
              <w:rPr>
                <w:rFonts w:ascii="宋体" w:hAnsi="宋体" w:hint="eastAsia"/>
                <w:bCs/>
                <w:szCs w:val="21"/>
              </w:rPr>
              <w:t>2</w:t>
            </w:r>
            <w:r>
              <w:rPr>
                <w:rFonts w:ascii="宋体" w:hAnsi="宋体" w:hint="eastAsia"/>
                <w:bCs/>
                <w:szCs w:val="21"/>
              </w:rPr>
              <w:t>）文件受控率</w:t>
            </w:r>
            <w:r>
              <w:rPr>
                <w:rFonts w:ascii="宋体" w:hAnsi="宋体" w:hint="eastAsia"/>
                <w:bCs/>
                <w:szCs w:val="21"/>
              </w:rPr>
              <w:t xml:space="preserve">100%                          </w:t>
            </w:r>
            <w:r>
              <w:rPr>
                <w:rFonts w:ascii="宋体" w:hAnsi="宋体" w:hint="eastAsia"/>
                <w:bCs/>
                <w:szCs w:val="21"/>
              </w:rPr>
              <w:t>实测：</w:t>
            </w:r>
            <w:r>
              <w:rPr>
                <w:rFonts w:ascii="宋体" w:hAnsi="宋体" w:hint="eastAsia"/>
                <w:bCs/>
                <w:szCs w:val="21"/>
              </w:rPr>
              <w:t>100%</w:t>
            </w:r>
          </w:p>
          <w:p w:rsidR="008859C8" w:rsidRDefault="000E4A08">
            <w:r>
              <w:rPr>
                <w:rFonts w:ascii="宋体" w:hAnsi="宋体" w:hint="eastAsia"/>
                <w:szCs w:val="21"/>
              </w:rPr>
              <w:t>3</w:t>
            </w:r>
            <w:r>
              <w:rPr>
                <w:rFonts w:ascii="宋体" w:hAnsi="宋体" w:hint="eastAsia"/>
                <w:szCs w:val="21"/>
              </w:rPr>
              <w:t>）固废正确统一分类处理率</w:t>
            </w:r>
            <w:r>
              <w:rPr>
                <w:rFonts w:ascii="宋体" w:hAnsi="宋体" w:hint="eastAsia"/>
                <w:bCs/>
                <w:szCs w:val="21"/>
              </w:rPr>
              <w:t>100%</w:t>
            </w:r>
            <w:r>
              <w:rPr>
                <w:rFonts w:ascii="宋体" w:hAnsi="宋体" w:hint="eastAsia"/>
                <w:bCs/>
                <w:szCs w:val="21"/>
              </w:rPr>
              <w:t xml:space="preserve">              </w:t>
            </w:r>
            <w:r>
              <w:rPr>
                <w:rFonts w:ascii="宋体" w:hAnsi="宋体" w:hint="eastAsia"/>
                <w:bCs/>
                <w:szCs w:val="21"/>
              </w:rPr>
              <w:t>实测：</w:t>
            </w:r>
            <w:r>
              <w:rPr>
                <w:rFonts w:ascii="宋体" w:hAnsi="宋体" w:hint="eastAsia"/>
                <w:bCs/>
                <w:szCs w:val="21"/>
              </w:rPr>
              <w:t>100%</w:t>
            </w:r>
          </w:p>
          <w:p w:rsidR="008859C8" w:rsidRDefault="000E4A08">
            <w:r>
              <w:rPr>
                <w:rFonts w:ascii="宋体" w:hAnsi="宋体" w:hint="eastAsia"/>
                <w:szCs w:val="21"/>
              </w:rPr>
              <w:t>4</w:t>
            </w:r>
            <w:r>
              <w:rPr>
                <w:rFonts w:ascii="宋体" w:hAnsi="宋体" w:hint="eastAsia"/>
                <w:szCs w:val="21"/>
              </w:rPr>
              <w:t>）</w:t>
            </w:r>
            <w:r>
              <w:rPr>
                <w:rFonts w:ascii="宋体" w:hAnsi="宋体" w:hint="eastAsia"/>
                <w:szCs w:val="21"/>
              </w:rPr>
              <w:t>杜绝</w:t>
            </w:r>
            <w:r>
              <w:rPr>
                <w:rFonts w:ascii="宋体" w:hAnsi="宋体" w:hint="eastAsia"/>
                <w:bCs/>
                <w:szCs w:val="21"/>
              </w:rPr>
              <w:t>重大工伤事故为零</w:t>
            </w:r>
            <w:r>
              <w:rPr>
                <w:rFonts w:ascii="宋体" w:hAnsi="宋体" w:hint="eastAsia"/>
                <w:bCs/>
                <w:szCs w:val="21"/>
              </w:rPr>
              <w:t xml:space="preserve">             </w:t>
            </w:r>
            <w:r>
              <w:rPr>
                <w:rFonts w:ascii="宋体" w:hAnsi="宋体" w:hint="eastAsia"/>
                <w:bCs/>
                <w:szCs w:val="21"/>
              </w:rPr>
              <w:t>实测：</w:t>
            </w:r>
            <w:r>
              <w:rPr>
                <w:rFonts w:ascii="宋体" w:hAnsi="宋体" w:hint="eastAsia"/>
                <w:bCs/>
                <w:szCs w:val="21"/>
              </w:rPr>
              <w:t>0</w:t>
            </w:r>
          </w:p>
          <w:p w:rsidR="008859C8" w:rsidRDefault="000E4A08">
            <w:r>
              <w:rPr>
                <w:rFonts w:ascii="宋体" w:hAnsi="宋体" w:hint="eastAsia"/>
                <w:szCs w:val="21"/>
              </w:rPr>
              <w:t>5</w:t>
            </w:r>
            <w:r>
              <w:rPr>
                <w:rFonts w:ascii="宋体" w:hAnsi="宋体" w:hint="eastAsia"/>
                <w:szCs w:val="21"/>
              </w:rPr>
              <w:t>）</w:t>
            </w:r>
            <w:r>
              <w:rPr>
                <w:rFonts w:ascii="宋体" w:hAnsi="宋体" w:hint="eastAsia"/>
                <w:szCs w:val="21"/>
              </w:rPr>
              <w:t>杜绝</w:t>
            </w:r>
            <w:r>
              <w:rPr>
                <w:rFonts w:ascii="宋体" w:hAnsi="宋体" w:hint="eastAsia"/>
                <w:szCs w:val="21"/>
              </w:rPr>
              <w:t>火灾事故</w:t>
            </w:r>
            <w:r>
              <w:rPr>
                <w:rFonts w:ascii="宋体" w:hAnsi="宋体" w:hint="eastAsia"/>
                <w:bCs/>
                <w:szCs w:val="21"/>
              </w:rPr>
              <w:t>为零为零</w:t>
            </w:r>
            <w:r>
              <w:rPr>
                <w:rFonts w:ascii="宋体" w:hAnsi="宋体" w:hint="eastAsia"/>
                <w:bCs/>
                <w:szCs w:val="21"/>
              </w:rPr>
              <w:t xml:space="preserve">             </w:t>
            </w:r>
            <w:r>
              <w:rPr>
                <w:rFonts w:ascii="宋体" w:hAnsi="宋体" w:hint="eastAsia"/>
                <w:bCs/>
                <w:szCs w:val="21"/>
              </w:rPr>
              <w:t>实测：</w:t>
            </w:r>
            <w:r>
              <w:rPr>
                <w:rFonts w:ascii="宋体" w:hAnsi="宋体" w:hint="eastAsia"/>
                <w:bCs/>
                <w:szCs w:val="21"/>
              </w:rPr>
              <w:t>0</w:t>
            </w:r>
          </w:p>
          <w:p w:rsidR="008859C8" w:rsidRDefault="000E4A0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月的《公司及部门管理目标达成统计表》和考核记录，经考核均完成目标任务。</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抽公司制定的环境管理方案有：噪声的排放、固废排放、废水排放、废气排放、火灾的发生</w:t>
            </w:r>
            <w:r>
              <w:rPr>
                <w:rFonts w:ascii="宋体" w:hAnsi="宋体" w:cs="宋体" w:hint="eastAsia"/>
                <w:szCs w:val="21"/>
              </w:rPr>
              <w:t>5</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指标、管理方案、资金预算、完成日期、责任部门。</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1</w:t>
            </w:r>
            <w:r>
              <w:rPr>
                <w:rFonts w:ascii="宋体" w:hAnsi="宋体" w:cs="宋体" w:hint="eastAsia"/>
                <w:szCs w:val="21"/>
              </w:rPr>
              <w:t>、噪声的排放确定的管理方案：</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目标：防止噪声扰民；指标：噪声污染为零；管理方案：</w:t>
            </w:r>
            <w:r>
              <w:rPr>
                <w:rFonts w:ascii="宋体" w:hAnsi="宋体" w:cs="宋体" w:hint="eastAsia"/>
                <w:szCs w:val="21"/>
              </w:rPr>
              <w:t>1</w:t>
            </w:r>
            <w:r>
              <w:rPr>
                <w:rFonts w:ascii="宋体" w:hAnsi="宋体" w:cs="宋体" w:hint="eastAsia"/>
                <w:szCs w:val="21"/>
              </w:rPr>
              <w:t>）对砂带磨边机、铝条切割机、玻璃清洗机等主要噪声源所在区域采取隔音降噪措施；</w:t>
            </w:r>
            <w:r>
              <w:rPr>
                <w:rFonts w:ascii="宋体" w:hAnsi="宋体" w:cs="宋体" w:hint="eastAsia"/>
                <w:szCs w:val="21"/>
              </w:rPr>
              <w:t>2</w:t>
            </w:r>
            <w:r>
              <w:rPr>
                <w:rFonts w:ascii="宋体" w:hAnsi="宋体" w:cs="宋体" w:hint="eastAsia"/>
                <w:szCs w:val="21"/>
              </w:rPr>
              <w:t>）机械设备应定期维护保养；</w:t>
            </w:r>
            <w:r>
              <w:rPr>
                <w:rFonts w:ascii="宋体" w:hAnsi="宋体" w:cs="宋体" w:hint="eastAsia"/>
                <w:szCs w:val="21"/>
              </w:rPr>
              <w:t>3</w:t>
            </w:r>
            <w:r>
              <w:rPr>
                <w:rFonts w:ascii="宋体" w:hAnsi="宋体" w:cs="宋体" w:hint="eastAsia"/>
                <w:szCs w:val="21"/>
              </w:rPr>
              <w:t>）现场文明生产，尽量减少人为的大声喧哗；责任部门：生产技术部；检查部门：</w:t>
            </w:r>
            <w:r>
              <w:rPr>
                <w:rFonts w:ascii="宋体" w:hAnsi="宋体" w:cs="宋体" w:hint="eastAsia"/>
                <w:szCs w:val="21"/>
              </w:rPr>
              <w:t>综合部</w:t>
            </w:r>
            <w:r>
              <w:rPr>
                <w:rFonts w:ascii="宋体" w:hAnsi="宋体" w:cs="宋体" w:hint="eastAsia"/>
                <w:szCs w:val="21"/>
              </w:rPr>
              <w:t xml:space="preserve">   </w:t>
            </w:r>
            <w:r>
              <w:rPr>
                <w:rFonts w:ascii="宋体" w:hAnsi="宋体" w:cs="宋体" w:hint="eastAsia"/>
                <w:szCs w:val="21"/>
              </w:rPr>
              <w:t>审核：刘霞</w:t>
            </w:r>
            <w:r>
              <w:rPr>
                <w:rFonts w:ascii="宋体" w:hAnsi="宋体" w:cs="宋体" w:hint="eastAsia"/>
                <w:szCs w:val="21"/>
              </w:rPr>
              <w:t xml:space="preserve">    </w:t>
            </w:r>
            <w:r>
              <w:rPr>
                <w:rFonts w:ascii="宋体" w:hAnsi="宋体" w:cs="宋体" w:hint="eastAsia"/>
                <w:szCs w:val="21"/>
              </w:rPr>
              <w:t>批准：王洪</w:t>
            </w:r>
          </w:p>
          <w:p w:rsidR="008859C8" w:rsidRDefault="000E4A08">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2</w:t>
            </w:r>
            <w:r>
              <w:rPr>
                <w:rFonts w:ascii="宋体" w:hAnsi="宋体" w:cs="宋体" w:hint="eastAsia"/>
                <w:color w:val="000000" w:themeColor="text1"/>
                <w:szCs w:val="21"/>
              </w:rPr>
              <w:t>、固废的排放确定的管理方案：</w:t>
            </w:r>
          </w:p>
          <w:p w:rsidR="008859C8" w:rsidRDefault="000E4A08">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目标：减少固废排放；指标：</w:t>
            </w:r>
            <w:r>
              <w:rPr>
                <w:rFonts w:ascii="宋体" w:hAnsi="宋体" w:hint="eastAsia"/>
                <w:color w:val="000000" w:themeColor="text1"/>
                <w:szCs w:val="21"/>
              </w:rPr>
              <w:t>固废正确统一分类处理率</w:t>
            </w:r>
            <w:r>
              <w:rPr>
                <w:rFonts w:ascii="宋体" w:hAnsi="宋体" w:hint="eastAsia"/>
                <w:color w:val="000000" w:themeColor="text1"/>
                <w:szCs w:val="21"/>
              </w:rPr>
              <w:t>100%</w:t>
            </w:r>
            <w:r>
              <w:rPr>
                <w:rFonts w:ascii="宋体" w:hAnsi="宋体" w:cs="宋体" w:hint="eastAsia"/>
                <w:color w:val="000000" w:themeColor="text1"/>
                <w:szCs w:val="21"/>
              </w:rPr>
              <w:t>；管理方案：</w:t>
            </w:r>
            <w:r>
              <w:rPr>
                <w:rFonts w:ascii="宋体" w:hAnsi="宋体" w:cs="宋体" w:hint="eastAsia"/>
                <w:color w:val="000000" w:themeColor="text1"/>
                <w:szCs w:val="21"/>
              </w:rPr>
              <w:t>1</w:t>
            </w:r>
            <w:r>
              <w:rPr>
                <w:rFonts w:ascii="宋体" w:hAnsi="宋体" w:cs="宋体" w:hint="eastAsia"/>
                <w:color w:val="000000" w:themeColor="text1"/>
                <w:szCs w:val="21"/>
              </w:rPr>
              <w:t>）加强宣传教育，提高员工固废垃圾分类处理意识；</w:t>
            </w:r>
            <w:r>
              <w:rPr>
                <w:rFonts w:ascii="宋体" w:hAnsi="宋体" w:cs="宋体" w:hint="eastAsia"/>
                <w:color w:val="000000" w:themeColor="text1"/>
                <w:szCs w:val="21"/>
              </w:rPr>
              <w:t>2</w:t>
            </w:r>
            <w:r>
              <w:rPr>
                <w:rFonts w:ascii="宋体" w:hAnsi="宋体" w:cs="宋体" w:hint="eastAsia"/>
                <w:color w:val="000000" w:themeColor="text1"/>
                <w:szCs w:val="21"/>
              </w:rPr>
              <w:t>）办公、生活区域配置垃圾桶对办公垃圾分类收集后交园区环卫部门统一处理；</w:t>
            </w:r>
            <w:r>
              <w:rPr>
                <w:rFonts w:ascii="宋体" w:hAnsi="宋体" w:cs="宋体" w:hint="eastAsia"/>
                <w:color w:val="000000" w:themeColor="text1"/>
                <w:szCs w:val="21"/>
              </w:rPr>
              <w:t>3</w:t>
            </w:r>
            <w:r>
              <w:rPr>
                <w:rFonts w:ascii="宋体" w:hAnsi="宋体" w:cs="宋体" w:hint="eastAsia"/>
                <w:color w:val="000000" w:themeColor="text1"/>
                <w:szCs w:val="21"/>
              </w:rPr>
              <w:t>）办公危险废弃物单独存放（废硒鼓、废电池、墨盒等）由供应商以旧换新回收；</w:t>
            </w:r>
            <w:r>
              <w:rPr>
                <w:rFonts w:ascii="宋体" w:hAnsi="宋体" w:cs="宋体" w:hint="eastAsia"/>
                <w:color w:val="000000" w:themeColor="text1"/>
                <w:szCs w:val="21"/>
              </w:rPr>
              <w:t>4</w:t>
            </w:r>
            <w:r>
              <w:rPr>
                <w:rFonts w:ascii="宋体" w:hAnsi="宋体" w:cs="宋体" w:hint="eastAsia"/>
                <w:color w:val="000000" w:themeColor="text1"/>
                <w:szCs w:val="21"/>
              </w:rPr>
              <w:t>）生产现场设置垃圾箱、生产废料箱和危险废弃物存放处，垃圾交由园区环卫部门统一处理，生产废料（铝条、玻璃渣等）由集中收集后外售废品站，废胶水桶由供应商回收。责任部门：公司各部门；检查</w:t>
            </w:r>
            <w:r>
              <w:rPr>
                <w:rFonts w:ascii="宋体" w:hAnsi="宋体" w:cs="宋体" w:hint="eastAsia"/>
                <w:color w:val="000000" w:themeColor="text1"/>
                <w:szCs w:val="21"/>
              </w:rPr>
              <w:t>部门：</w:t>
            </w:r>
            <w:r>
              <w:rPr>
                <w:rFonts w:ascii="宋体" w:hAnsi="宋体" w:cs="宋体" w:hint="eastAsia"/>
                <w:color w:val="000000" w:themeColor="text1"/>
                <w:szCs w:val="21"/>
              </w:rPr>
              <w:t>综合部</w:t>
            </w:r>
            <w:r>
              <w:rPr>
                <w:rFonts w:ascii="宋体" w:hAnsi="宋体" w:cs="宋体" w:hint="eastAsia"/>
                <w:color w:val="000000" w:themeColor="text1"/>
                <w:szCs w:val="21"/>
              </w:rPr>
              <w:t>。</w:t>
            </w:r>
            <w:r>
              <w:rPr>
                <w:rFonts w:ascii="宋体" w:hAnsi="宋体" w:cs="宋体" w:hint="eastAsia"/>
                <w:color w:val="000000" w:themeColor="text1"/>
                <w:szCs w:val="21"/>
              </w:rPr>
              <w:t xml:space="preserve"> </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检查部门：</w:t>
            </w:r>
            <w:r>
              <w:rPr>
                <w:rFonts w:ascii="宋体" w:hAnsi="宋体" w:cs="宋体" w:hint="eastAsia"/>
                <w:szCs w:val="21"/>
              </w:rPr>
              <w:t>综合部</w:t>
            </w:r>
            <w:r>
              <w:rPr>
                <w:rFonts w:ascii="宋体" w:hAnsi="宋体" w:cs="宋体" w:hint="eastAsia"/>
                <w:szCs w:val="21"/>
              </w:rPr>
              <w:t xml:space="preserve">   </w:t>
            </w:r>
            <w:r>
              <w:rPr>
                <w:rFonts w:ascii="宋体" w:hAnsi="宋体" w:cs="宋体" w:hint="eastAsia"/>
                <w:szCs w:val="21"/>
              </w:rPr>
              <w:t>审核：刘霞</w:t>
            </w:r>
            <w:r>
              <w:rPr>
                <w:rFonts w:ascii="宋体" w:hAnsi="宋体" w:cs="宋体" w:hint="eastAsia"/>
                <w:szCs w:val="21"/>
              </w:rPr>
              <w:t xml:space="preserve">    </w:t>
            </w:r>
            <w:r>
              <w:rPr>
                <w:rFonts w:ascii="宋体" w:hAnsi="宋体" w:cs="宋体" w:hint="eastAsia"/>
                <w:szCs w:val="21"/>
              </w:rPr>
              <w:t>批准：王洪</w:t>
            </w:r>
            <w:r>
              <w:rPr>
                <w:rFonts w:ascii="宋体" w:hAnsi="宋体" w:cs="宋体" w:hint="eastAsia"/>
                <w:szCs w:val="21"/>
              </w:rPr>
              <w:t xml:space="preserve"> </w:t>
            </w:r>
            <w:r>
              <w:rPr>
                <w:rFonts w:ascii="宋体" w:hAnsi="宋体" w:cs="宋体" w:hint="eastAsia"/>
                <w:szCs w:val="21"/>
              </w:rPr>
              <w:t xml:space="preserve">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01</w:t>
            </w:r>
            <w:r>
              <w:rPr>
                <w:rFonts w:ascii="宋体" w:hAnsi="宋体" w:cs="宋体" w:hint="eastAsia"/>
                <w:szCs w:val="21"/>
              </w:rPr>
              <w:t>.10</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lastRenderedPageBreak/>
              <w:t>目标指标管理方案基本适宜，能够完成。</w:t>
            </w:r>
          </w:p>
          <w:p w:rsidR="008859C8" w:rsidRDefault="008859C8">
            <w:pPr>
              <w:pStyle w:val="a0"/>
            </w:pP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w:t>
            </w:r>
            <w:r>
              <w:rPr>
                <w:rFonts w:ascii="宋体" w:hAnsi="宋体" w:cs="宋体" w:hint="eastAsia"/>
                <w:szCs w:val="21"/>
              </w:rPr>
              <w:t>1</w:t>
            </w:r>
            <w:r>
              <w:rPr>
                <w:rFonts w:ascii="宋体" w:hAnsi="宋体" w:cs="宋体" w:hint="eastAsia"/>
                <w:szCs w:val="21"/>
              </w:rPr>
              <w:t>）触电；</w:t>
            </w:r>
            <w:r>
              <w:rPr>
                <w:rFonts w:ascii="宋体" w:hAnsi="宋体" w:cs="宋体" w:hint="eastAsia"/>
                <w:szCs w:val="21"/>
              </w:rPr>
              <w:t>2</w:t>
            </w:r>
            <w:r>
              <w:rPr>
                <w:rFonts w:ascii="宋体" w:hAnsi="宋体" w:cs="宋体" w:hint="eastAsia"/>
                <w:szCs w:val="21"/>
              </w:rPr>
              <w:t>）火灾；</w:t>
            </w:r>
            <w:r>
              <w:rPr>
                <w:rFonts w:ascii="宋体" w:hAnsi="宋体" w:cs="宋体" w:hint="eastAsia"/>
                <w:szCs w:val="21"/>
              </w:rPr>
              <w:t>3</w:t>
            </w:r>
            <w:r>
              <w:rPr>
                <w:rFonts w:ascii="宋体" w:hAnsi="宋体" w:cs="宋体" w:hint="eastAsia"/>
                <w:szCs w:val="21"/>
              </w:rPr>
              <w:t>）机械伤害</w:t>
            </w:r>
            <w:r>
              <w:rPr>
                <w:rFonts w:ascii="宋体" w:hAnsi="宋体" w:cs="宋体" w:hint="eastAsia"/>
                <w:szCs w:val="21"/>
              </w:rPr>
              <w:t>4</w:t>
            </w:r>
            <w:r>
              <w:rPr>
                <w:rFonts w:ascii="宋体" w:hAnsi="宋体" w:cs="宋体" w:hint="eastAsia"/>
                <w:szCs w:val="21"/>
              </w:rPr>
              <w:t>）烫伤</w:t>
            </w:r>
            <w:r>
              <w:rPr>
                <w:rFonts w:ascii="宋体" w:hAnsi="宋体" w:cs="宋体" w:hint="eastAsia"/>
                <w:szCs w:val="21"/>
              </w:rPr>
              <w:t>5</w:t>
            </w:r>
            <w:r>
              <w:rPr>
                <w:rFonts w:ascii="宋体" w:hAnsi="宋体" w:cs="宋体" w:hint="eastAsia"/>
                <w:szCs w:val="21"/>
              </w:rPr>
              <w:t>）职业病等五项。</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1</w:t>
            </w:r>
            <w:r>
              <w:rPr>
                <w:rFonts w:ascii="宋体" w:hAnsi="宋体" w:cs="宋体" w:hint="eastAsia"/>
                <w:szCs w:val="21"/>
              </w:rPr>
              <w:t>、预防火灾管理方案：</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目标：防范火灾的发生，指标：火灾事故为零；管理措施：</w:t>
            </w:r>
            <w:r>
              <w:rPr>
                <w:rFonts w:ascii="宋体" w:hAnsi="宋体" w:cs="宋体" w:hint="eastAsia"/>
                <w:szCs w:val="21"/>
              </w:rPr>
              <w:t>1</w:t>
            </w:r>
            <w:r>
              <w:rPr>
                <w:rFonts w:ascii="宋体" w:hAnsi="宋体" w:cs="宋体" w:hint="eastAsia"/>
                <w:szCs w:val="21"/>
              </w:rPr>
              <w:t>）合理配置消防灭火器、定期点检；</w:t>
            </w:r>
            <w:r>
              <w:rPr>
                <w:rFonts w:ascii="宋体" w:hAnsi="宋体" w:cs="宋体" w:hint="eastAsia"/>
                <w:szCs w:val="21"/>
              </w:rPr>
              <w:t>2</w:t>
            </w:r>
            <w:r>
              <w:rPr>
                <w:rFonts w:ascii="宋体" w:hAnsi="宋体" w:cs="宋体" w:hint="eastAsia"/>
                <w:szCs w:val="21"/>
              </w:rPr>
              <w:t>）组织员工安全知识培训，提高消防意识和技能水平；</w:t>
            </w:r>
            <w:r>
              <w:rPr>
                <w:rFonts w:ascii="宋体" w:hAnsi="宋体" w:cs="宋体" w:hint="eastAsia"/>
                <w:szCs w:val="21"/>
              </w:rPr>
              <w:t>3</w:t>
            </w:r>
            <w:r>
              <w:rPr>
                <w:rFonts w:ascii="宋体" w:hAnsi="宋体" w:cs="宋体" w:hint="eastAsia"/>
                <w:szCs w:val="21"/>
              </w:rPr>
              <w:t>）制定火灾应急预案，并定期进行消防演练；</w:t>
            </w:r>
            <w:r>
              <w:rPr>
                <w:rFonts w:ascii="宋体" w:hAnsi="宋体" w:cs="宋体" w:hint="eastAsia"/>
                <w:szCs w:val="21"/>
              </w:rPr>
              <w:t>4</w:t>
            </w:r>
            <w:r>
              <w:rPr>
                <w:rFonts w:ascii="宋体" w:hAnsi="宋体" w:cs="宋体" w:hint="eastAsia"/>
                <w:szCs w:val="21"/>
              </w:rPr>
              <w:t>）定期对各种线路，机械设备进行检查保养，使之处于安全状态；</w:t>
            </w:r>
            <w:r>
              <w:rPr>
                <w:rFonts w:ascii="宋体" w:hAnsi="宋体" w:cs="宋体" w:hint="eastAsia"/>
                <w:szCs w:val="21"/>
              </w:rPr>
              <w:t>5</w:t>
            </w:r>
            <w:r>
              <w:rPr>
                <w:rFonts w:ascii="宋体" w:hAnsi="宋体" w:cs="宋体" w:hint="eastAsia"/>
                <w:szCs w:val="21"/>
              </w:rPr>
              <w:t>）建立易燃易爆品存放及摆放要求。责任部门：全体部门；检查部门：</w:t>
            </w:r>
            <w:r>
              <w:rPr>
                <w:rFonts w:ascii="宋体" w:hAnsi="宋体" w:cs="宋体" w:hint="eastAsia"/>
                <w:szCs w:val="21"/>
              </w:rPr>
              <w:t>综合部</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、防止机械伤害管理方案：</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目标：防止机械伤害和物体打击，指标：重大安全事故和伤亡事故为零；管理措施：</w:t>
            </w:r>
            <w:r>
              <w:rPr>
                <w:rFonts w:ascii="宋体" w:hAnsi="宋体" w:cs="宋体" w:hint="eastAsia"/>
                <w:szCs w:val="21"/>
              </w:rPr>
              <w:t>1</w:t>
            </w:r>
            <w:r>
              <w:rPr>
                <w:rFonts w:ascii="宋体" w:hAnsi="宋体" w:cs="宋体" w:hint="eastAsia"/>
                <w:szCs w:val="21"/>
              </w:rPr>
              <w:t>）定期对生产设备进行保养；</w:t>
            </w:r>
            <w:r>
              <w:rPr>
                <w:rFonts w:ascii="宋体" w:hAnsi="宋体" w:cs="宋体" w:hint="eastAsia"/>
                <w:szCs w:val="21"/>
              </w:rPr>
              <w:t>2</w:t>
            </w:r>
            <w:r>
              <w:rPr>
                <w:rFonts w:ascii="宋体" w:hAnsi="宋体" w:cs="宋体" w:hint="eastAsia"/>
                <w:szCs w:val="21"/>
              </w:rPr>
              <w:t>）加强安全生产教育，提高安全防护意识；</w:t>
            </w:r>
            <w:r>
              <w:rPr>
                <w:rFonts w:ascii="宋体" w:hAnsi="宋体" w:cs="宋体" w:hint="eastAsia"/>
                <w:szCs w:val="21"/>
              </w:rPr>
              <w:t>3</w:t>
            </w:r>
            <w:r>
              <w:rPr>
                <w:rFonts w:ascii="宋体" w:hAnsi="宋体" w:cs="宋体" w:hint="eastAsia"/>
                <w:szCs w:val="21"/>
              </w:rPr>
              <w:t>）制定操作规程，生产现场安全</w:t>
            </w:r>
            <w:r>
              <w:rPr>
                <w:rFonts w:ascii="宋体" w:hAnsi="宋体" w:cs="宋体" w:hint="eastAsia"/>
                <w:szCs w:val="21"/>
              </w:rPr>
              <w:t>管理制度，严格遵守执行；</w:t>
            </w:r>
            <w:r>
              <w:rPr>
                <w:rFonts w:ascii="宋体" w:hAnsi="宋体" w:cs="宋体" w:hint="eastAsia"/>
                <w:szCs w:val="21"/>
              </w:rPr>
              <w:t>4</w:t>
            </w:r>
            <w:r>
              <w:rPr>
                <w:rFonts w:ascii="宋体" w:hAnsi="宋体" w:cs="宋体" w:hint="eastAsia"/>
                <w:szCs w:val="21"/>
              </w:rPr>
              <w:t>）发放配戴劳保防护用品；</w:t>
            </w:r>
            <w:r>
              <w:rPr>
                <w:rFonts w:ascii="宋体" w:hAnsi="宋体" w:cs="宋体" w:hint="eastAsia"/>
                <w:szCs w:val="21"/>
              </w:rPr>
              <w:t>5</w:t>
            </w:r>
            <w:r>
              <w:rPr>
                <w:rFonts w:ascii="宋体" w:hAnsi="宋体" w:cs="宋体" w:hint="eastAsia"/>
                <w:szCs w:val="21"/>
              </w:rPr>
              <w:t>）采购适当的应急救护药品；</w:t>
            </w:r>
            <w:r>
              <w:rPr>
                <w:rFonts w:ascii="宋体" w:hAnsi="宋体" w:cs="宋体" w:hint="eastAsia"/>
                <w:szCs w:val="21"/>
              </w:rPr>
              <w:t>6</w:t>
            </w:r>
            <w:r>
              <w:rPr>
                <w:rFonts w:ascii="宋体" w:hAnsi="宋体" w:cs="宋体" w:hint="eastAsia"/>
                <w:szCs w:val="21"/>
              </w:rPr>
              <w:t>）购买工伤保险。责任部门：全体部门；完成日期</w:t>
            </w:r>
            <w:r>
              <w:rPr>
                <w:rFonts w:ascii="宋体" w:hAnsi="宋体" w:cs="宋体" w:hint="eastAsia"/>
                <w:szCs w:val="21"/>
              </w:rPr>
              <w:t>2019</w:t>
            </w:r>
            <w:r>
              <w:rPr>
                <w:rFonts w:ascii="宋体" w:hAnsi="宋体" w:cs="宋体" w:hint="eastAsia"/>
                <w:szCs w:val="21"/>
              </w:rPr>
              <w:t>年</w:t>
            </w:r>
            <w:r>
              <w:rPr>
                <w:rFonts w:ascii="宋体" w:hAnsi="宋体" w:cs="宋体"/>
                <w:szCs w:val="21"/>
              </w:rPr>
              <w:t>12</w:t>
            </w:r>
            <w:r>
              <w:rPr>
                <w:rFonts w:ascii="宋体" w:hAnsi="宋体" w:cs="宋体" w:hint="eastAsia"/>
                <w:szCs w:val="21"/>
              </w:rPr>
              <w:t>月；检查部门：</w:t>
            </w:r>
            <w:r>
              <w:rPr>
                <w:rFonts w:ascii="宋体" w:hAnsi="宋体" w:cs="宋体" w:hint="eastAsia"/>
                <w:szCs w:val="21"/>
              </w:rPr>
              <w:t>综合部</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检查部门：</w:t>
            </w:r>
            <w:r>
              <w:rPr>
                <w:rFonts w:ascii="宋体" w:hAnsi="宋体" w:cs="宋体" w:hint="eastAsia"/>
                <w:szCs w:val="21"/>
              </w:rPr>
              <w:t>综合部</w:t>
            </w:r>
            <w:r>
              <w:rPr>
                <w:rFonts w:ascii="宋体" w:hAnsi="宋体" w:cs="宋体" w:hint="eastAsia"/>
                <w:szCs w:val="21"/>
              </w:rPr>
              <w:t xml:space="preserve">   </w:t>
            </w:r>
            <w:r>
              <w:rPr>
                <w:rFonts w:ascii="宋体" w:hAnsi="宋体" w:cs="宋体" w:hint="eastAsia"/>
                <w:szCs w:val="21"/>
              </w:rPr>
              <w:t>审核：刘霞</w:t>
            </w:r>
            <w:r>
              <w:rPr>
                <w:rFonts w:ascii="宋体" w:hAnsi="宋体" w:cs="宋体" w:hint="eastAsia"/>
                <w:szCs w:val="21"/>
              </w:rPr>
              <w:t xml:space="preserve">    </w:t>
            </w:r>
            <w:r>
              <w:rPr>
                <w:rFonts w:ascii="宋体" w:hAnsi="宋体" w:cs="宋体" w:hint="eastAsia"/>
                <w:szCs w:val="21"/>
              </w:rPr>
              <w:t>批准：王洪</w:t>
            </w:r>
            <w:r>
              <w:rPr>
                <w:rFonts w:ascii="宋体" w:hAnsi="宋体" w:cs="宋体" w:hint="eastAsia"/>
                <w:szCs w:val="21"/>
              </w:rPr>
              <w:t xml:space="preserve">   </w:t>
            </w:r>
            <w:r>
              <w:rPr>
                <w:rFonts w:ascii="宋体" w:hAnsi="宋体" w:cs="宋体" w:hint="eastAsia"/>
                <w:szCs w:val="21"/>
              </w:rPr>
              <w:t xml:space="preserve">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01</w:t>
            </w:r>
            <w:r>
              <w:rPr>
                <w:rFonts w:ascii="宋体" w:hAnsi="宋体" w:cs="宋体" w:hint="eastAsia"/>
                <w:szCs w:val="21"/>
              </w:rPr>
              <w:t>.10</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8859C8" w:rsidRDefault="008859C8"/>
        </w:tc>
      </w:tr>
      <w:tr w:rsidR="008859C8">
        <w:trPr>
          <w:trHeight w:val="2110"/>
        </w:trPr>
        <w:tc>
          <w:tcPr>
            <w:tcW w:w="2160" w:type="dxa"/>
          </w:tcPr>
          <w:p w:rsidR="008859C8" w:rsidRDefault="000E4A08">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8859C8" w:rsidRDefault="000E4A08">
            <w:pPr>
              <w:tabs>
                <w:tab w:val="center" w:pos="3169"/>
              </w:tabs>
              <w:spacing w:line="400" w:lineRule="exact"/>
              <w:rPr>
                <w:rFonts w:ascii="宋体" w:hAnsi="宋体" w:cs="宋体"/>
                <w:szCs w:val="21"/>
              </w:rPr>
            </w:pPr>
            <w:r>
              <w:rPr>
                <w:rFonts w:ascii="宋体" w:hAnsi="宋体" w:cs="宋体" w:hint="eastAsia"/>
                <w:szCs w:val="21"/>
              </w:rPr>
              <w:t>ES7.2</w:t>
            </w:r>
          </w:p>
          <w:p w:rsidR="008859C8" w:rsidRDefault="008859C8">
            <w:pPr>
              <w:rPr>
                <w:rFonts w:ascii="宋体" w:hAnsi="宋体" w:cs="新宋体"/>
                <w:szCs w:val="21"/>
              </w:rPr>
            </w:pPr>
          </w:p>
        </w:tc>
        <w:tc>
          <w:tcPr>
            <w:tcW w:w="10004"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8859C8" w:rsidRDefault="008859C8">
            <w:pPr>
              <w:tabs>
                <w:tab w:val="center" w:pos="3169"/>
              </w:tabs>
              <w:spacing w:line="400" w:lineRule="exact"/>
              <w:jc w:val="left"/>
              <w:rPr>
                <w:rFonts w:ascii="宋体" w:hAnsi="宋体" w:cs="宋体"/>
                <w:szCs w:val="21"/>
              </w:rPr>
            </w:pP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w:t>
            </w:r>
            <w:r>
              <w:rPr>
                <w:rFonts w:ascii="宋体" w:hAnsi="宋体" w:cs="宋体" w:hint="eastAsia"/>
                <w:szCs w:val="21"/>
              </w:rPr>
              <w:lastRenderedPageBreak/>
              <w:t>施的有效性。保留适当的形成文件的信息，作为人员能力的证据。</w:t>
            </w:r>
          </w:p>
          <w:p w:rsidR="008859C8" w:rsidRDefault="000E4A08">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查人员资质：（详见人员资质附件）</w:t>
            </w:r>
          </w:p>
          <w:p w:rsidR="008859C8" w:rsidRDefault="000E4A08">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姓名：</w:t>
            </w:r>
            <w:r>
              <w:rPr>
                <w:rFonts w:ascii="宋体" w:hAnsi="宋体" w:cs="宋体" w:hint="eastAsia"/>
                <w:szCs w:val="21"/>
              </w:rPr>
              <w:t>姜伟</w:t>
            </w:r>
            <w:r>
              <w:rPr>
                <w:rFonts w:ascii="宋体" w:hAnsi="宋体" w:cs="宋体" w:hint="eastAsia"/>
                <w:szCs w:val="21"/>
              </w:rPr>
              <w:t xml:space="preserve"> </w:t>
            </w:r>
            <w:r>
              <w:rPr>
                <w:rFonts w:ascii="宋体" w:hAnsi="宋体" w:cs="宋体" w:hint="eastAsia"/>
                <w:szCs w:val="21"/>
              </w:rPr>
              <w:t>准操：</w:t>
            </w:r>
            <w:r>
              <w:rPr>
                <w:rFonts w:ascii="宋体" w:hAnsi="宋体" w:cs="宋体" w:hint="eastAsia"/>
                <w:szCs w:val="21"/>
              </w:rPr>
              <w:t xml:space="preserve">R1 </w:t>
            </w:r>
            <w:r>
              <w:rPr>
                <w:rFonts w:ascii="宋体" w:hAnsi="宋体" w:cs="宋体" w:hint="eastAsia"/>
                <w:szCs w:val="21"/>
              </w:rPr>
              <w:t>报名时间</w:t>
            </w:r>
            <w:r>
              <w:rPr>
                <w:rFonts w:ascii="宋体" w:hAnsi="宋体" w:cs="宋体" w:hint="eastAsia"/>
                <w:szCs w:val="21"/>
              </w:rPr>
              <w:t>：</w:t>
            </w:r>
            <w:r>
              <w:rPr>
                <w:rFonts w:ascii="宋体" w:hAnsi="宋体" w:cs="宋体" w:hint="eastAsia"/>
                <w:szCs w:val="21"/>
              </w:rPr>
              <w:t>2022-0</w:t>
            </w:r>
            <w:r>
              <w:rPr>
                <w:rFonts w:ascii="宋体" w:hAnsi="宋体" w:cs="宋体" w:hint="eastAsia"/>
                <w:szCs w:val="21"/>
              </w:rPr>
              <w:t>6</w:t>
            </w:r>
            <w:r>
              <w:rPr>
                <w:rFonts w:ascii="宋体" w:hAnsi="宋体" w:cs="宋体" w:hint="eastAsia"/>
                <w:szCs w:val="21"/>
              </w:rPr>
              <w:t>-</w:t>
            </w:r>
            <w:r>
              <w:rPr>
                <w:rFonts w:ascii="宋体" w:hAnsi="宋体" w:cs="宋体" w:hint="eastAsia"/>
                <w:szCs w:val="21"/>
              </w:rPr>
              <w:t>08</w:t>
            </w:r>
            <w:r>
              <w:rPr>
                <w:rFonts w:ascii="宋体" w:hAnsi="宋体" w:cs="宋体" w:hint="eastAsia"/>
                <w:szCs w:val="21"/>
              </w:rPr>
              <w:t xml:space="preserve">  </w:t>
            </w:r>
            <w:r>
              <w:rPr>
                <w:rFonts w:ascii="宋体" w:hAnsi="宋体" w:cs="宋体" w:hint="eastAsia"/>
                <w:szCs w:val="21"/>
              </w:rPr>
              <w:t>进度：考试进行中（原有操作证到期，提供考试报名发票及网上考试截图）</w:t>
            </w:r>
          </w:p>
          <w:p w:rsidR="008859C8" w:rsidRDefault="000E4A08">
            <w:pPr>
              <w:pStyle w:val="a0"/>
              <w:rPr>
                <w:rFonts w:ascii="宋体" w:hAnsi="宋体" w:cs="宋体"/>
                <w:szCs w:val="21"/>
              </w:rPr>
            </w:pPr>
            <w:r>
              <w:rPr>
                <w:rFonts w:ascii="宋体" w:hAnsi="宋体" w:cs="宋体" w:hint="eastAsia"/>
                <w:szCs w:val="21"/>
              </w:rPr>
              <w:t>姓名：</w:t>
            </w:r>
            <w:r>
              <w:rPr>
                <w:rFonts w:ascii="宋体" w:hAnsi="宋体" w:cs="宋体" w:hint="eastAsia"/>
                <w:szCs w:val="21"/>
              </w:rPr>
              <w:t>唐善兵</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准操：叉车</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06</w:t>
            </w:r>
            <w:r>
              <w:rPr>
                <w:rFonts w:ascii="宋体" w:hAnsi="宋体" w:cs="宋体" w:hint="eastAsia"/>
                <w:szCs w:val="21"/>
              </w:rPr>
              <w:t>-1</w:t>
            </w:r>
            <w:r>
              <w:rPr>
                <w:rFonts w:ascii="宋体" w:hAnsi="宋体" w:cs="宋体" w:hint="eastAsia"/>
                <w:szCs w:val="21"/>
              </w:rPr>
              <w:t>1</w:t>
            </w:r>
            <w:r>
              <w:rPr>
                <w:rFonts w:ascii="宋体" w:hAnsi="宋体" w:cs="宋体" w:hint="eastAsia"/>
                <w:szCs w:val="21"/>
              </w:rPr>
              <w:t xml:space="preserve">   </w:t>
            </w:r>
            <w:r>
              <w:rPr>
                <w:rFonts w:ascii="宋体" w:hAnsi="宋体" w:cs="宋体" w:hint="eastAsia"/>
                <w:szCs w:val="21"/>
              </w:rPr>
              <w:t>发证机构：国家安全生产监督管理总局</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20</w:t>
            </w:r>
            <w:r>
              <w:rPr>
                <w:rFonts w:ascii="宋体" w:hAnsi="宋体" w:cs="宋体"/>
                <w:szCs w:val="21"/>
              </w:rPr>
              <w:t>20</w:t>
            </w:r>
            <w:r>
              <w:rPr>
                <w:rFonts w:ascii="宋体" w:hAnsi="宋体" w:cs="宋体" w:hint="eastAsia"/>
                <w:szCs w:val="21"/>
              </w:rPr>
              <w:t>年年度培训计划表，计划培训</w:t>
            </w:r>
            <w:r>
              <w:rPr>
                <w:rFonts w:ascii="宋体" w:hAnsi="宋体" w:cs="宋体" w:hint="eastAsia"/>
                <w:szCs w:val="21"/>
              </w:rPr>
              <w:t>7</w:t>
            </w:r>
            <w:r>
              <w:rPr>
                <w:rFonts w:ascii="宋体" w:hAnsi="宋体" w:cs="宋体" w:hint="eastAsia"/>
                <w:szCs w:val="21"/>
              </w:rPr>
              <w:t>次，已培训</w:t>
            </w:r>
            <w:r>
              <w:rPr>
                <w:rFonts w:ascii="宋体" w:hAnsi="宋体" w:cs="宋体" w:hint="eastAsia"/>
                <w:szCs w:val="21"/>
              </w:rPr>
              <w:t>5</w:t>
            </w:r>
            <w:r>
              <w:rPr>
                <w:rFonts w:ascii="宋体" w:hAnsi="宋体" w:cs="宋体" w:hint="eastAsia"/>
                <w:szCs w:val="21"/>
              </w:rPr>
              <w:t>次。</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w:t>
            </w:r>
            <w:r>
              <w:rPr>
                <w:rFonts w:ascii="宋体" w:hAnsi="宋体" w:cs="宋体"/>
                <w:szCs w:val="21"/>
              </w:rPr>
              <w:t>20</w:t>
            </w:r>
            <w:r>
              <w:rPr>
                <w:rFonts w:ascii="宋体" w:hAnsi="宋体" w:cs="宋体" w:hint="eastAsia"/>
                <w:szCs w:val="21"/>
              </w:rPr>
              <w:t>.</w:t>
            </w:r>
            <w:r>
              <w:rPr>
                <w:rFonts w:ascii="宋体" w:hAnsi="宋体" w:cs="宋体"/>
                <w:szCs w:val="21"/>
              </w:rPr>
              <w:t>1</w:t>
            </w:r>
            <w:r>
              <w:rPr>
                <w:rFonts w:ascii="宋体" w:hAnsi="宋体" w:cs="宋体" w:hint="eastAsia"/>
                <w:szCs w:val="21"/>
              </w:rPr>
              <w:t>.5</w:t>
            </w:r>
            <w:r>
              <w:rPr>
                <w:rFonts w:ascii="宋体" w:hAnsi="宋体" w:cs="宋体" w:hint="eastAsia"/>
                <w:szCs w:val="21"/>
              </w:rPr>
              <w:t>，</w:t>
            </w:r>
            <w:r>
              <w:rPr>
                <w:rFonts w:ascii="宋体" w:hAnsi="宋体" w:cs="宋体"/>
                <w:szCs w:val="21"/>
              </w:rPr>
              <w:t xml:space="preserve">GB15763.2-2005 </w:t>
            </w:r>
            <w:r>
              <w:rPr>
                <w:rFonts w:ascii="宋体" w:hAnsi="宋体" w:cs="宋体" w:hint="eastAsia"/>
                <w:szCs w:val="21"/>
              </w:rPr>
              <w:t>建筑用安全玻璃</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部分：钢化玻璃。培训老师：</w:t>
            </w:r>
            <w:r>
              <w:rPr>
                <w:rFonts w:ascii="宋体" w:hAnsi="宋体" w:cs="宋体" w:hint="eastAsia"/>
                <w:szCs w:val="21"/>
              </w:rPr>
              <w:t>唐善军</w:t>
            </w:r>
            <w:r>
              <w:rPr>
                <w:rFonts w:ascii="宋体" w:hAnsi="宋体" w:cs="宋体" w:hint="eastAsia"/>
                <w:szCs w:val="21"/>
              </w:rPr>
              <w:t>老师</w:t>
            </w:r>
            <w:r>
              <w:rPr>
                <w:rFonts w:ascii="宋体" w:hAnsi="宋体" w:cs="宋体" w:hint="eastAsia"/>
                <w:szCs w:val="21"/>
              </w:rPr>
              <w:t xml:space="preserve">  </w:t>
            </w:r>
            <w:r>
              <w:rPr>
                <w:rFonts w:ascii="宋体" w:hAnsi="宋体" w:cs="宋体" w:hint="eastAsia"/>
                <w:szCs w:val="21"/>
              </w:rPr>
              <w:t>参加培训人员：生产技术部全体人员。口试确认，均合格。培训效果评价：通过此次培训，参加人员对</w:t>
            </w:r>
            <w:r>
              <w:rPr>
                <w:rFonts w:ascii="宋体" w:hAnsi="宋体" w:cs="宋体"/>
                <w:szCs w:val="21"/>
              </w:rPr>
              <w:t>GB15763.2-2005</w:t>
            </w:r>
            <w:r>
              <w:rPr>
                <w:rFonts w:ascii="宋体" w:hAnsi="宋体" w:cs="宋体" w:hint="eastAsia"/>
                <w:szCs w:val="21"/>
              </w:rPr>
              <w:t>建筑用安全玻璃</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部分：钢化玻璃的认识有了进一步提高，达到合格。评价人：</w:t>
            </w:r>
            <w:r>
              <w:rPr>
                <w:rFonts w:ascii="宋体" w:hAnsi="宋体" w:cs="宋体" w:hint="eastAsia"/>
                <w:szCs w:val="21"/>
              </w:rPr>
              <w:t>唐善军</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w:t>
            </w:r>
            <w:r>
              <w:rPr>
                <w:rFonts w:ascii="宋体" w:hAnsi="宋体" w:cs="宋体"/>
                <w:szCs w:val="21"/>
              </w:rPr>
              <w:t>20</w:t>
            </w:r>
            <w:r>
              <w:rPr>
                <w:rFonts w:ascii="宋体" w:hAnsi="宋体" w:cs="宋体" w:hint="eastAsia"/>
                <w:szCs w:val="21"/>
              </w:rPr>
              <w:t>.</w:t>
            </w:r>
            <w:r>
              <w:rPr>
                <w:rFonts w:ascii="宋体" w:hAnsi="宋体" w:cs="宋体"/>
                <w:szCs w:val="21"/>
              </w:rPr>
              <w:t>4</w:t>
            </w:r>
            <w:r>
              <w:rPr>
                <w:rFonts w:ascii="宋体" w:hAnsi="宋体" w:cs="宋体" w:hint="eastAsia"/>
                <w:szCs w:val="21"/>
              </w:rPr>
              <w:t>.</w:t>
            </w:r>
            <w:r>
              <w:rPr>
                <w:rFonts w:ascii="宋体" w:hAnsi="宋体" w:cs="宋体"/>
                <w:szCs w:val="21"/>
              </w:rPr>
              <w:t>5</w:t>
            </w:r>
            <w:r>
              <w:rPr>
                <w:rFonts w:ascii="宋体" w:hAnsi="宋体" w:cs="宋体" w:hint="eastAsia"/>
                <w:szCs w:val="21"/>
              </w:rPr>
              <w:t>，管</w:t>
            </w:r>
            <w:r>
              <w:rPr>
                <w:rFonts w:ascii="宋体" w:hAnsi="宋体" w:cs="宋体" w:hint="eastAsia"/>
                <w:szCs w:val="21"/>
              </w:rPr>
              <w:t>理层标准培训</w:t>
            </w:r>
            <w:r>
              <w:rPr>
                <w:rFonts w:ascii="宋体" w:hAnsi="宋体" w:cs="宋体" w:hint="eastAsia"/>
                <w:szCs w:val="21"/>
              </w:rPr>
              <w:t>,</w:t>
            </w:r>
            <w:r>
              <w:rPr>
                <w:rFonts w:ascii="宋体" w:hAnsi="宋体" w:cs="宋体" w:hint="eastAsia"/>
                <w:szCs w:val="21"/>
              </w:rPr>
              <w:t>培训老师：江涛</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王洪、唐善军、刘霞、张洪翔</w:t>
            </w:r>
            <w:r>
              <w:rPr>
                <w:rFonts w:ascii="宋体" w:hAnsi="宋体" w:cs="宋体" w:hint="eastAsia"/>
                <w:szCs w:val="21"/>
              </w:rPr>
              <w:t>等。口试确认，均合格。培训效果评价：此次培训使全体人员对质量和环境、职业健康安全管理体系的认识有了进一步的提高，基本达到培训的目的。本次培训效果明显。评价人：</w:t>
            </w:r>
            <w:r>
              <w:rPr>
                <w:rFonts w:ascii="宋体" w:hAnsi="宋体" w:cs="宋体" w:hint="eastAsia"/>
                <w:szCs w:val="21"/>
              </w:rPr>
              <w:t>江涛</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p>
          <w:p w:rsidR="008859C8" w:rsidRDefault="000E4A08">
            <w:pPr>
              <w:rPr>
                <w:rFonts w:ascii="宋体" w:hAnsi="宋体"/>
                <w:szCs w:val="21"/>
              </w:rPr>
            </w:pPr>
            <w:r>
              <w:rPr>
                <w:rFonts w:ascii="宋体" w:hAnsi="宋体" w:cs="宋体" w:hint="eastAsia"/>
                <w:szCs w:val="21"/>
              </w:rPr>
              <w:t>其余培训计划均按时进行了培训。</w:t>
            </w:r>
          </w:p>
        </w:tc>
        <w:tc>
          <w:tcPr>
            <w:tcW w:w="1585" w:type="dxa"/>
          </w:tcPr>
          <w:p w:rsidR="008859C8" w:rsidRDefault="008859C8"/>
        </w:tc>
      </w:tr>
      <w:tr w:rsidR="008859C8">
        <w:trPr>
          <w:trHeight w:val="1369"/>
        </w:trPr>
        <w:tc>
          <w:tcPr>
            <w:tcW w:w="2160" w:type="dxa"/>
          </w:tcPr>
          <w:p w:rsidR="008859C8" w:rsidRDefault="000E4A08">
            <w:pPr>
              <w:adjustRightInd w:val="0"/>
              <w:snapToGrid w:val="0"/>
              <w:jc w:val="left"/>
              <w:rPr>
                <w:szCs w:val="21"/>
              </w:rPr>
            </w:pPr>
            <w:r>
              <w:rPr>
                <w:rFonts w:ascii="宋体" w:hAnsi="宋体" w:cs="宋体" w:hint="eastAsia"/>
                <w:szCs w:val="21"/>
              </w:rPr>
              <w:lastRenderedPageBreak/>
              <w:t>意识</w:t>
            </w:r>
          </w:p>
        </w:tc>
        <w:tc>
          <w:tcPr>
            <w:tcW w:w="960" w:type="dxa"/>
          </w:tcPr>
          <w:p w:rsidR="008859C8" w:rsidRDefault="000E4A08">
            <w:pPr>
              <w:tabs>
                <w:tab w:val="center" w:pos="3169"/>
              </w:tabs>
              <w:spacing w:line="400" w:lineRule="exact"/>
              <w:rPr>
                <w:rFonts w:ascii="宋体" w:hAnsi="宋体" w:cs="宋体"/>
                <w:szCs w:val="21"/>
              </w:rPr>
            </w:pPr>
            <w:r>
              <w:rPr>
                <w:rFonts w:ascii="宋体" w:hAnsi="宋体" w:cs="宋体" w:hint="eastAsia"/>
                <w:szCs w:val="21"/>
              </w:rPr>
              <w:t>ES7.3</w:t>
            </w:r>
          </w:p>
          <w:p w:rsidR="008859C8" w:rsidRDefault="008859C8">
            <w:pPr>
              <w:rPr>
                <w:rFonts w:ascii="宋体" w:hAnsi="宋体"/>
                <w:szCs w:val="21"/>
              </w:rPr>
            </w:pPr>
          </w:p>
        </w:tc>
        <w:tc>
          <w:tcPr>
            <w:tcW w:w="10004" w:type="dxa"/>
          </w:tcPr>
          <w:p w:rsidR="008859C8" w:rsidRDefault="000E4A08">
            <w:pPr>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QES</w:t>
            </w:r>
            <w:r>
              <w:rPr>
                <w:rFonts w:ascii="宋体" w:hAnsi="宋体" w:cs="宋体" w:hint="eastAsia"/>
                <w:szCs w:val="21"/>
              </w:rPr>
              <w:t>的有效性的积极贡献，以及其不符合</w:t>
            </w:r>
            <w:r>
              <w:rPr>
                <w:rFonts w:ascii="宋体" w:hAnsi="宋体" w:cs="宋体" w:hint="eastAsia"/>
                <w:szCs w:val="21"/>
              </w:rPr>
              <w:t>QES</w:t>
            </w:r>
            <w:r>
              <w:rPr>
                <w:rFonts w:ascii="宋体" w:hAnsi="宋体" w:cs="宋体" w:hint="eastAsia"/>
                <w:szCs w:val="21"/>
              </w:rPr>
              <w:t>要求的后果。</w:t>
            </w:r>
          </w:p>
          <w:p w:rsidR="008859C8" w:rsidRDefault="000E4A08">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经与管理人员</w:t>
            </w:r>
            <w:r>
              <w:rPr>
                <w:rFonts w:ascii="宋体" w:hAnsi="宋体" w:cs="宋体" w:hint="eastAsia"/>
                <w:szCs w:val="21"/>
              </w:rPr>
              <w:t>刘霞、薛翠</w:t>
            </w:r>
            <w:r>
              <w:rPr>
                <w:rFonts w:ascii="宋体" w:hAnsi="宋体" w:cs="宋体" w:hint="eastAsia"/>
                <w:szCs w:val="21"/>
              </w:rPr>
              <w:t>等沟通了解，基本具备以上必要环境和职业健康安全管理体系相关意识。</w:t>
            </w:r>
          </w:p>
        </w:tc>
        <w:tc>
          <w:tcPr>
            <w:tcW w:w="1585" w:type="dxa"/>
          </w:tcPr>
          <w:p w:rsidR="008859C8" w:rsidRDefault="008859C8"/>
        </w:tc>
      </w:tr>
      <w:tr w:rsidR="008859C8">
        <w:trPr>
          <w:trHeight w:val="483"/>
        </w:trPr>
        <w:tc>
          <w:tcPr>
            <w:tcW w:w="2160" w:type="dxa"/>
          </w:tcPr>
          <w:p w:rsidR="008859C8" w:rsidRDefault="000E4A08">
            <w:pPr>
              <w:adjustRightInd w:val="0"/>
              <w:snapToGrid w:val="0"/>
              <w:jc w:val="left"/>
              <w:rPr>
                <w:rFonts w:ascii="宋体" w:hAnsi="宋体"/>
                <w:szCs w:val="21"/>
              </w:rPr>
            </w:pPr>
            <w:r>
              <w:rPr>
                <w:rFonts w:ascii="宋体" w:hAnsi="宋体" w:cs="宋体" w:hint="eastAsia"/>
                <w:szCs w:val="21"/>
              </w:rPr>
              <w:t>沟通</w:t>
            </w:r>
          </w:p>
        </w:tc>
        <w:tc>
          <w:tcPr>
            <w:tcW w:w="960"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ES7.4 </w:t>
            </w:r>
          </w:p>
          <w:p w:rsidR="008859C8" w:rsidRDefault="008859C8">
            <w:pPr>
              <w:rPr>
                <w:rFonts w:ascii="宋体" w:hAnsi="宋体"/>
                <w:szCs w:val="21"/>
              </w:rPr>
            </w:pPr>
          </w:p>
        </w:tc>
        <w:tc>
          <w:tcPr>
            <w:tcW w:w="10004"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《信息交流</w:t>
            </w:r>
            <w:r>
              <w:rPr>
                <w:rFonts w:ascii="宋体" w:hAnsi="宋体" w:cs="宋体" w:hint="eastAsia"/>
                <w:szCs w:val="21"/>
              </w:rPr>
              <w:t>沟通</w:t>
            </w:r>
            <w:r>
              <w:rPr>
                <w:rFonts w:ascii="宋体" w:hAnsi="宋体" w:cs="宋体" w:hint="eastAsia"/>
                <w:szCs w:val="21"/>
              </w:rPr>
              <w:t>程序》规定了公司内外信息交流、协商的对象、方式、记录等。</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公司员工参与协商，员工提出参与安全知识的学习和培训，需要发放劳保用品。</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告知员工：</w:t>
            </w:r>
            <w:bookmarkStart w:id="17" w:name="_Hlk42165066"/>
            <w:r>
              <w:rPr>
                <w:rFonts w:ascii="宋体" w:hAnsi="宋体" w:cs="宋体" w:hint="eastAsia"/>
                <w:szCs w:val="21"/>
              </w:rPr>
              <w:t>管理者代表</w:t>
            </w:r>
            <w:bookmarkEnd w:id="17"/>
            <w:r>
              <w:rPr>
                <w:rFonts w:ascii="宋体" w:hAnsi="宋体" w:cs="宋体" w:hint="eastAsia"/>
                <w:szCs w:val="21"/>
              </w:rPr>
              <w:t>是</w:t>
            </w:r>
            <w:r>
              <w:rPr>
                <w:rFonts w:ascii="宋体" w:hAnsi="宋体" w:cs="宋体" w:hint="eastAsia"/>
                <w:szCs w:val="21"/>
              </w:rPr>
              <w:t>刘霞</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Pr>
                <w:rFonts w:ascii="宋体" w:hAnsi="宋体" w:hint="eastAsia"/>
                <w:color w:val="000000"/>
                <w:sz w:val="23"/>
                <w:u w:val="single"/>
              </w:rPr>
              <w:t>薛翠</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）将环境管理、劳动保护要求、安全要求和意义作为新员工岗前培训内容。</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ascii="宋体" w:hAnsi="宋体" w:cs="宋体" w:hint="eastAsia"/>
                <w:szCs w:val="21"/>
              </w:rPr>
              <w:t>薛翠</w:t>
            </w:r>
            <w:r>
              <w:rPr>
                <w:rFonts w:ascii="宋体" w:hAnsi="宋体" w:cs="宋体" w:hint="eastAsia"/>
                <w:szCs w:val="21"/>
                <w:lang w:val="en-GB"/>
              </w:rPr>
              <w:t>，</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薛翠</w:t>
            </w:r>
            <w:r>
              <w:rPr>
                <w:rFonts w:ascii="宋体" w:hAnsi="宋体" w:cs="宋体" w:hint="eastAsia"/>
                <w:szCs w:val="21"/>
              </w:rPr>
              <w:t>，了解到暂未发生员工与企业的劳动纠纷、工伤、员工投诉、员工权益争执等情况。</w:t>
            </w:r>
          </w:p>
          <w:p w:rsidR="008859C8" w:rsidRDefault="000E4A08">
            <w:pPr>
              <w:tabs>
                <w:tab w:val="center" w:pos="3169"/>
              </w:tabs>
              <w:spacing w:line="400" w:lineRule="exact"/>
              <w:jc w:val="left"/>
              <w:rPr>
                <w:rFonts w:ascii="宋体" w:hAnsi="宋体"/>
                <w:szCs w:val="21"/>
              </w:rPr>
            </w:pPr>
            <w:r>
              <w:rPr>
                <w:rFonts w:ascii="宋体" w:hAnsi="宋体" w:cs="宋体" w:hint="eastAsia"/>
                <w:szCs w:val="21"/>
              </w:rPr>
              <w:t>审核时未发现有相关方投诉等安全违规情况发生。</w:t>
            </w:r>
          </w:p>
        </w:tc>
        <w:tc>
          <w:tcPr>
            <w:tcW w:w="1585" w:type="dxa"/>
          </w:tcPr>
          <w:p w:rsidR="008859C8" w:rsidRDefault="008859C8"/>
        </w:tc>
      </w:tr>
      <w:tr w:rsidR="008859C8">
        <w:trPr>
          <w:trHeight w:val="646"/>
        </w:trPr>
        <w:tc>
          <w:tcPr>
            <w:tcW w:w="2160" w:type="dxa"/>
          </w:tcPr>
          <w:p w:rsidR="008859C8" w:rsidRDefault="000E4A08">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8859C8" w:rsidRDefault="000E4A08">
            <w:pPr>
              <w:rPr>
                <w:rFonts w:ascii="宋体" w:hAnsi="宋体" w:cs="新宋体"/>
                <w:szCs w:val="21"/>
              </w:rPr>
            </w:pPr>
            <w:r>
              <w:rPr>
                <w:rFonts w:ascii="宋体" w:hAnsi="宋体" w:cs="新宋体" w:hint="eastAsia"/>
                <w:szCs w:val="21"/>
              </w:rPr>
              <w:t>ES7.5</w:t>
            </w:r>
          </w:p>
          <w:p w:rsidR="008859C8" w:rsidRDefault="008859C8">
            <w:pPr>
              <w:rPr>
                <w:rFonts w:ascii="宋体" w:hAnsi="宋体" w:cs="宋体"/>
                <w:szCs w:val="21"/>
              </w:rPr>
            </w:pPr>
          </w:p>
        </w:tc>
        <w:tc>
          <w:tcPr>
            <w:tcW w:w="10004"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有《文件和记录管理程序》，体系文件生效实施日期为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发布</w:t>
            </w:r>
            <w:r>
              <w:rPr>
                <w:rFonts w:ascii="宋体" w:hAnsi="宋体" w:cs="宋体" w:hint="eastAsia"/>
                <w:szCs w:val="21"/>
              </w:rPr>
              <w:t>，文件规定了质量、环境和安全职业健康文件的编制、审批、评审、编号、回收、发放、更改、换版、作废等的管理和控制。</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20</w:t>
            </w:r>
            <w:r>
              <w:rPr>
                <w:rFonts w:ascii="宋体" w:hAnsi="宋体" w:cs="宋体" w:hint="eastAsia"/>
                <w:szCs w:val="21"/>
              </w:rPr>
              <w:t>个，另有公司制定的《员工入职要求及岗位职责》、《质量目标分解》等文件。</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 xml:space="preserve"> </w:t>
            </w:r>
            <w:r>
              <w:rPr>
                <w:rFonts w:ascii="宋体" w:hAnsi="宋体" w:cs="宋体" w:hint="eastAsia"/>
                <w:szCs w:val="21"/>
              </w:rPr>
              <w:t>查《环境、职业健康安全法律法规及其他要求清单》，内容有国家和地方与质量、环境和职业健康安全管理体系相关适用法律法规。</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查文件的作废：暂无作废文件。</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待改进：</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有《记录控制程序》，对记录表单的设计、编号、填写、贮存、保管、保护、检索、保存期限、到期处置等方面规定了要求并按此程序控制。</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w:t>
            </w:r>
            <w:r>
              <w:rPr>
                <w:rFonts w:ascii="宋体" w:hAnsi="宋体" w:cs="宋体" w:hint="eastAsia"/>
                <w:szCs w:val="21"/>
              </w:rPr>
              <w:t>、编号、责任部门、保存期限等内容。</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w:t>
            </w:r>
            <w:r>
              <w:rPr>
                <w:rFonts w:ascii="宋体" w:hAnsi="宋体" w:cs="宋体" w:hint="eastAsia"/>
                <w:szCs w:val="21"/>
              </w:rPr>
              <w:t>综合部</w:t>
            </w:r>
            <w:r>
              <w:rPr>
                <w:rFonts w:ascii="宋体" w:hAnsi="宋体" w:cs="宋体" w:hint="eastAsia"/>
                <w:szCs w:val="21"/>
              </w:rPr>
              <w:t>主要负责归档公司质量、环境及职业健康安全的标识、编目、保管、贮存，负责本程序的归口管理。见</w:t>
            </w:r>
            <w:r>
              <w:rPr>
                <w:rFonts w:ascii="宋体" w:hAnsi="宋体" w:cs="宋体" w:hint="eastAsia"/>
                <w:szCs w:val="21"/>
              </w:rPr>
              <w:t>综合部</w:t>
            </w:r>
            <w:r>
              <w:rPr>
                <w:rFonts w:ascii="宋体" w:hAnsi="宋体" w:cs="宋体" w:hint="eastAsia"/>
                <w:szCs w:val="21"/>
              </w:rPr>
              <w:t>保管的记录：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年度培训计划等记录；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职业健康安全目标指标和管理方案。</w:t>
            </w:r>
          </w:p>
          <w:p w:rsidR="008859C8" w:rsidRDefault="000E4A08">
            <w:pPr>
              <w:spacing w:line="360" w:lineRule="auto"/>
              <w:rPr>
                <w:rFonts w:ascii="宋体" w:hAnsi="宋体" w:cs="宋体"/>
                <w:szCs w:val="21"/>
              </w:rPr>
            </w:pPr>
            <w:r>
              <w:rPr>
                <w:rFonts w:ascii="宋体" w:hAnsi="宋体" w:cs="宋体" w:hint="eastAsia"/>
                <w:szCs w:val="21"/>
              </w:rPr>
              <w:lastRenderedPageBreak/>
              <w:t>所见记录反映</w:t>
            </w:r>
            <w:r>
              <w:rPr>
                <w:rFonts w:ascii="宋体" w:hAnsi="宋体" w:cs="宋体" w:hint="eastAsia"/>
                <w:szCs w:val="21"/>
              </w:rPr>
              <w:t>综合部</w:t>
            </w:r>
            <w:r>
              <w:rPr>
                <w:rFonts w:ascii="宋体" w:hAnsi="宋体" w:cs="宋体" w:hint="eastAsia"/>
                <w:szCs w:val="21"/>
              </w:rPr>
              <w:t>能够按照记录控制要求进行</w:t>
            </w:r>
            <w:r>
              <w:rPr>
                <w:rFonts w:ascii="宋体" w:hAnsi="宋体" w:cs="宋体" w:hint="eastAsia"/>
                <w:szCs w:val="21"/>
              </w:rPr>
              <w:t>管理，记录保存完整，填写清晰、工整。记录控制符合要求。</w:t>
            </w:r>
          </w:p>
        </w:tc>
        <w:tc>
          <w:tcPr>
            <w:tcW w:w="1585" w:type="dxa"/>
          </w:tcPr>
          <w:p w:rsidR="008859C8" w:rsidRDefault="008859C8"/>
        </w:tc>
      </w:tr>
      <w:tr w:rsidR="008859C8">
        <w:trPr>
          <w:trHeight w:val="90"/>
        </w:trPr>
        <w:tc>
          <w:tcPr>
            <w:tcW w:w="2160" w:type="dxa"/>
          </w:tcPr>
          <w:p w:rsidR="008859C8" w:rsidRDefault="000E4A08">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8859C8" w:rsidRDefault="000E4A08">
            <w:pPr>
              <w:rPr>
                <w:rFonts w:ascii="宋体" w:hAnsi="宋体" w:cs="新宋体"/>
                <w:szCs w:val="21"/>
              </w:rPr>
            </w:pPr>
            <w:r>
              <w:rPr>
                <w:rFonts w:ascii="宋体" w:hAnsi="宋体" w:cs="新宋体" w:hint="eastAsia"/>
                <w:szCs w:val="21"/>
              </w:rPr>
              <w:t>E6.1.2</w:t>
            </w:r>
          </w:p>
        </w:tc>
        <w:tc>
          <w:tcPr>
            <w:tcW w:w="10004"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综合部</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0</w:t>
            </w:r>
            <w:r>
              <w:rPr>
                <w:rFonts w:ascii="宋体" w:hAnsi="宋体" w:cs="宋体" w:hint="eastAsia"/>
                <w:szCs w:val="21"/>
              </w:rPr>
              <w:t>日组织了各个部门开展了环境因素的识别工作。</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查见：《环境因素调查表》和《重要环境因素清单》，按照部门和经营过程进行识别并评价出公司重要环境因素有：</w:t>
            </w:r>
            <w:r>
              <w:rPr>
                <w:rFonts w:ascii="宋体" w:hAnsi="宋体" w:cs="宋体" w:hint="eastAsia"/>
                <w:szCs w:val="21"/>
              </w:rPr>
              <w:t>1</w:t>
            </w:r>
            <w:r>
              <w:rPr>
                <w:rFonts w:ascii="宋体" w:hAnsi="宋体" w:cs="宋体" w:hint="eastAsia"/>
                <w:szCs w:val="21"/>
              </w:rPr>
              <w:t>）固废排放；</w:t>
            </w:r>
            <w:r>
              <w:rPr>
                <w:rFonts w:ascii="宋体" w:hAnsi="宋体" w:cs="宋体" w:hint="eastAsia"/>
                <w:szCs w:val="21"/>
              </w:rPr>
              <w:t>2</w:t>
            </w:r>
            <w:r>
              <w:rPr>
                <w:rFonts w:ascii="宋体" w:hAnsi="宋体" w:cs="宋体" w:hint="eastAsia"/>
                <w:szCs w:val="21"/>
              </w:rPr>
              <w:t>）火灾的发生；</w:t>
            </w:r>
            <w:r>
              <w:rPr>
                <w:rFonts w:ascii="宋体" w:hAnsi="宋体" w:cs="宋体" w:hint="eastAsia"/>
                <w:szCs w:val="21"/>
              </w:rPr>
              <w:t>3</w:t>
            </w:r>
            <w:r>
              <w:rPr>
                <w:rFonts w:ascii="宋体" w:hAnsi="宋体" w:cs="宋体" w:hint="eastAsia"/>
                <w:szCs w:val="21"/>
              </w:rPr>
              <w:t>）噪声的排放；</w:t>
            </w:r>
            <w:r>
              <w:rPr>
                <w:rFonts w:ascii="宋体" w:hAnsi="宋体" w:cs="宋体" w:hint="eastAsia"/>
                <w:szCs w:val="21"/>
              </w:rPr>
              <w:t>4</w:t>
            </w:r>
            <w:r>
              <w:rPr>
                <w:rFonts w:ascii="宋体" w:hAnsi="宋体" w:cs="宋体" w:hint="eastAsia"/>
                <w:szCs w:val="21"/>
              </w:rPr>
              <w:t>）废水排放</w:t>
            </w:r>
            <w:r>
              <w:rPr>
                <w:rFonts w:ascii="宋体" w:hAnsi="宋体" w:cs="宋体" w:hint="eastAsia"/>
                <w:szCs w:val="21"/>
              </w:rPr>
              <w:t>5</w:t>
            </w:r>
            <w:r>
              <w:rPr>
                <w:rFonts w:ascii="宋体" w:hAnsi="宋体" w:cs="宋体" w:hint="eastAsia"/>
                <w:szCs w:val="21"/>
              </w:rPr>
              <w:t>）</w:t>
            </w:r>
            <w:r>
              <w:rPr>
                <w:rFonts w:ascii="宋体" w:hAnsi="宋体" w:hint="eastAsia"/>
                <w:szCs w:val="21"/>
              </w:rPr>
              <w:t>废气排放</w:t>
            </w:r>
            <w:r>
              <w:rPr>
                <w:rFonts w:ascii="宋体" w:hAnsi="宋体" w:cs="宋体" w:hint="eastAsia"/>
                <w:szCs w:val="21"/>
              </w:rPr>
              <w:t>5</w:t>
            </w:r>
            <w:r>
              <w:rPr>
                <w:rFonts w:ascii="宋体" w:hAnsi="宋体" w:cs="宋体" w:hint="eastAsia"/>
                <w:szCs w:val="21"/>
              </w:rPr>
              <w:t>项，识别清楚、准确，评价合理。</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生活污水的排放；</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电池的丢弃；</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办公垃圾的丢放；</w:t>
            </w:r>
          </w:p>
          <w:p w:rsidR="008859C8" w:rsidRDefault="000E4A08">
            <w:pPr>
              <w:tabs>
                <w:tab w:val="center" w:pos="3169"/>
              </w:tabs>
              <w:spacing w:line="400" w:lineRule="exact"/>
              <w:jc w:val="left"/>
              <w:rPr>
                <w:szCs w:val="21"/>
              </w:rPr>
            </w:pPr>
            <w:r>
              <w:rPr>
                <w:rFonts w:ascii="宋体" w:hAnsi="宋体" w:cs="宋体" w:hint="eastAsia"/>
                <w:szCs w:val="21"/>
              </w:rPr>
              <w:t>e.</w:t>
            </w:r>
            <w:r>
              <w:rPr>
                <w:rFonts w:hint="eastAsia"/>
                <w:szCs w:val="21"/>
              </w:rPr>
              <w:t>设备运转噪声的排放；</w:t>
            </w:r>
          </w:p>
          <w:p w:rsidR="008859C8" w:rsidRDefault="000E4A08">
            <w:pPr>
              <w:tabs>
                <w:tab w:val="center" w:pos="3169"/>
              </w:tabs>
              <w:spacing w:line="400" w:lineRule="exact"/>
              <w:jc w:val="left"/>
              <w:rPr>
                <w:szCs w:val="21"/>
              </w:rPr>
            </w:pPr>
            <w:r>
              <w:rPr>
                <w:rFonts w:ascii="宋体" w:hAnsi="宋体" w:cs="宋体" w:hint="eastAsia"/>
                <w:szCs w:val="21"/>
              </w:rPr>
              <w:t>f.</w:t>
            </w:r>
            <w:r>
              <w:rPr>
                <w:rFonts w:hint="eastAsia"/>
                <w:szCs w:val="21"/>
              </w:rPr>
              <w:t>包装物废弃等。</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综合部</w:t>
            </w:r>
            <w:r>
              <w:rPr>
                <w:rFonts w:ascii="宋体" w:hAnsi="宋体" w:cs="宋体" w:hint="eastAsia"/>
                <w:szCs w:val="21"/>
              </w:rPr>
              <w:t>及办公区域的《环境因素识别评价表》，涉及以下内容：</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废硒鼓的丢弃；</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空调机氟里昂的泄露；</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包装盒的丢弃；</w:t>
            </w:r>
            <w:r>
              <w:rPr>
                <w:rFonts w:ascii="宋体" w:hAnsi="宋体" w:cs="宋体" w:hint="eastAsia"/>
                <w:szCs w:val="21"/>
              </w:rPr>
              <w:t xml:space="preserve"> </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废墨盒的丢弃；</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8859C8" w:rsidRDefault="000E4A08">
            <w:pPr>
              <w:spacing w:line="360" w:lineRule="auto"/>
              <w:ind w:firstLineChars="200" w:firstLine="420"/>
              <w:rPr>
                <w:rFonts w:ascii="宋体" w:hAnsi="宋体" w:cs="宋体"/>
                <w:szCs w:val="21"/>
              </w:rPr>
            </w:pPr>
            <w:r>
              <w:rPr>
                <w:rFonts w:ascii="宋体" w:hAnsi="宋体" w:cs="宋体" w:hint="eastAsia"/>
                <w:szCs w:val="21"/>
              </w:rPr>
              <w:lastRenderedPageBreak/>
              <w:t>识别基本清楚、全面。</w:t>
            </w:r>
          </w:p>
        </w:tc>
        <w:tc>
          <w:tcPr>
            <w:tcW w:w="1585" w:type="dxa"/>
          </w:tcPr>
          <w:p w:rsidR="008859C8" w:rsidRDefault="008859C8"/>
        </w:tc>
      </w:tr>
      <w:tr w:rsidR="008859C8">
        <w:trPr>
          <w:trHeight w:val="660"/>
        </w:trPr>
        <w:tc>
          <w:tcPr>
            <w:tcW w:w="2160" w:type="dxa"/>
          </w:tcPr>
          <w:p w:rsidR="008859C8" w:rsidRDefault="000E4A08">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8859C8" w:rsidRDefault="000E4A08">
            <w:pPr>
              <w:rPr>
                <w:rFonts w:ascii="宋体" w:hAnsi="宋体" w:cs="新宋体"/>
                <w:szCs w:val="21"/>
              </w:rPr>
            </w:pPr>
            <w:r>
              <w:rPr>
                <w:rFonts w:ascii="宋体" w:hAnsi="宋体" w:cs="新宋体" w:hint="eastAsia"/>
                <w:szCs w:val="21"/>
              </w:rPr>
              <w:t>S6.1.2</w:t>
            </w:r>
          </w:p>
        </w:tc>
        <w:tc>
          <w:tcPr>
            <w:tcW w:w="10004" w:type="dxa"/>
          </w:tcPr>
          <w:p w:rsidR="008859C8" w:rsidRDefault="000E4A08">
            <w:pPr>
              <w:spacing w:line="400" w:lineRule="exact"/>
              <w:jc w:val="left"/>
              <w:rPr>
                <w:rFonts w:ascii="宋体" w:hAnsi="宋体" w:cs="宋体"/>
                <w:szCs w:val="21"/>
              </w:rPr>
            </w:pPr>
            <w:r>
              <w:rPr>
                <w:rFonts w:ascii="宋体" w:hAnsi="宋体" w:cs="宋体" w:hint="eastAsia"/>
                <w:szCs w:val="21"/>
              </w:rPr>
              <w:t>查见：《</w:t>
            </w:r>
            <w:r>
              <w:rPr>
                <w:rFonts w:hAnsi="宋体"/>
                <w:szCs w:val="21"/>
              </w:rPr>
              <w:t>危险源识别与评价程序</w:t>
            </w:r>
            <w:r>
              <w:rPr>
                <w:rFonts w:ascii="宋体" w:hAnsi="宋体" w:cs="宋体" w:hint="eastAsia"/>
                <w:szCs w:val="21"/>
              </w:rPr>
              <w:t>》</w:t>
            </w:r>
          </w:p>
          <w:p w:rsidR="008859C8" w:rsidRDefault="000E4A08">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8859C8" w:rsidRDefault="000E4A08">
            <w:pPr>
              <w:spacing w:line="400" w:lineRule="exact"/>
              <w:jc w:val="left"/>
              <w:rPr>
                <w:rFonts w:ascii="宋体" w:hAnsi="宋体" w:cs="宋体"/>
                <w:szCs w:val="21"/>
              </w:rPr>
            </w:pPr>
            <w:r>
              <w:rPr>
                <w:rFonts w:ascii="宋体" w:hAnsi="宋体" w:cs="宋体" w:hint="eastAsia"/>
                <w:szCs w:val="21"/>
              </w:rPr>
              <w:t>查见：《危险源识别和评价表》，危险源通过打分和小组评议共评价出公司不可接受风险：</w:t>
            </w:r>
            <w:r>
              <w:rPr>
                <w:rFonts w:ascii="宋体" w:hAnsi="宋体" w:cs="宋体" w:hint="eastAsia"/>
                <w:szCs w:val="21"/>
              </w:rPr>
              <w:t>5</w:t>
            </w:r>
            <w:r>
              <w:rPr>
                <w:rFonts w:ascii="宋体" w:hAnsi="宋体" w:cs="宋体" w:hint="eastAsia"/>
                <w:szCs w:val="21"/>
              </w:rPr>
              <w:t>项，分别是：</w:t>
            </w:r>
            <w:r>
              <w:rPr>
                <w:rFonts w:ascii="宋体" w:hAnsi="宋体" w:cs="宋体" w:hint="eastAsia"/>
                <w:szCs w:val="21"/>
              </w:rPr>
              <w:t>1</w:t>
            </w:r>
            <w:r>
              <w:rPr>
                <w:szCs w:val="21"/>
              </w:rPr>
              <w:t>)</w:t>
            </w:r>
            <w:r>
              <w:rPr>
                <w:rFonts w:hint="eastAsia"/>
                <w:szCs w:val="21"/>
              </w:rPr>
              <w:t>火灾</w:t>
            </w:r>
            <w:r>
              <w:rPr>
                <w:rFonts w:ascii="宋体" w:hAnsi="宋体" w:cs="宋体" w:hint="eastAsia"/>
                <w:szCs w:val="21"/>
              </w:rPr>
              <w:t>；</w:t>
            </w:r>
            <w:r>
              <w:rPr>
                <w:rFonts w:ascii="宋体" w:hAnsi="宋体" w:cs="宋体" w:hint="eastAsia"/>
                <w:szCs w:val="21"/>
              </w:rPr>
              <w:t>2</w:t>
            </w:r>
            <w:r>
              <w:rPr>
                <w:rFonts w:ascii="宋体" w:hAnsi="宋体" w:cs="宋体" w:hint="eastAsia"/>
                <w:szCs w:val="21"/>
              </w:rPr>
              <w:t>）触电</w:t>
            </w:r>
            <w:r>
              <w:rPr>
                <w:rFonts w:hint="eastAsia"/>
                <w:color w:val="000000" w:themeColor="text1"/>
                <w:szCs w:val="21"/>
              </w:rPr>
              <w:t>；</w:t>
            </w:r>
            <w:r>
              <w:rPr>
                <w:rFonts w:hint="eastAsia"/>
                <w:color w:val="000000" w:themeColor="text1"/>
                <w:szCs w:val="21"/>
              </w:rPr>
              <w:t>3</w:t>
            </w:r>
            <w:r>
              <w:rPr>
                <w:rFonts w:hint="eastAsia"/>
                <w:color w:val="000000" w:themeColor="text1"/>
                <w:szCs w:val="21"/>
              </w:rPr>
              <w:t>）机械伤害</w:t>
            </w:r>
            <w:r>
              <w:rPr>
                <w:rFonts w:hint="eastAsia"/>
                <w:color w:val="000000" w:themeColor="text1"/>
                <w:szCs w:val="21"/>
              </w:rPr>
              <w:t>4</w:t>
            </w:r>
            <w:r>
              <w:rPr>
                <w:rFonts w:hint="eastAsia"/>
                <w:color w:val="000000" w:themeColor="text1"/>
                <w:szCs w:val="21"/>
              </w:rPr>
              <w:t>）职业病</w:t>
            </w:r>
            <w:r>
              <w:rPr>
                <w:rFonts w:hint="eastAsia"/>
                <w:color w:val="000000" w:themeColor="text1"/>
                <w:szCs w:val="21"/>
              </w:rPr>
              <w:t>5</w:t>
            </w:r>
            <w:r>
              <w:rPr>
                <w:rFonts w:hint="eastAsia"/>
                <w:color w:val="000000" w:themeColor="text1"/>
                <w:szCs w:val="21"/>
              </w:rPr>
              <w:t>）烫伤。</w:t>
            </w:r>
            <w:r>
              <w:rPr>
                <w:rFonts w:ascii="宋体" w:hAnsi="宋体" w:cs="宋体" w:hint="eastAsia"/>
                <w:szCs w:val="21"/>
              </w:rPr>
              <w:t>辨识清楚、准确，评价充分合理。</w:t>
            </w:r>
          </w:p>
          <w:p w:rsidR="008859C8" w:rsidRDefault="000E4A08">
            <w:pPr>
              <w:spacing w:line="400" w:lineRule="exact"/>
              <w:jc w:val="left"/>
              <w:rPr>
                <w:rFonts w:ascii="宋体" w:hAnsi="宋体" w:cs="宋体"/>
                <w:szCs w:val="21"/>
              </w:rPr>
            </w:pPr>
            <w:r>
              <w:rPr>
                <w:rFonts w:ascii="宋体" w:hAnsi="宋体" w:cs="宋体" w:hint="eastAsia"/>
                <w:szCs w:val="21"/>
              </w:rPr>
              <w:t>抽查确定的预防触电伤害控制措施的策划：</w:t>
            </w:r>
          </w:p>
          <w:p w:rsidR="008859C8" w:rsidRDefault="000E4A08">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）人员用电培训；</w:t>
            </w:r>
          </w:p>
          <w:p w:rsidR="008859C8" w:rsidRDefault="000E4A08">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）用电保护；</w:t>
            </w:r>
          </w:p>
          <w:p w:rsidR="008859C8" w:rsidRDefault="000E4A08">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）安全教育；</w:t>
            </w:r>
          </w:p>
          <w:p w:rsidR="008859C8" w:rsidRDefault="000E4A08">
            <w:pPr>
              <w:spacing w:line="400" w:lineRule="exact"/>
              <w:rPr>
                <w:rFonts w:ascii="宋体" w:hAnsi="宋体" w:cs="宋体"/>
                <w:szCs w:val="21"/>
              </w:rPr>
            </w:pPr>
            <w:r>
              <w:rPr>
                <w:rFonts w:ascii="宋体" w:hAnsi="宋体" w:cs="宋体" w:hint="eastAsia"/>
                <w:szCs w:val="21"/>
              </w:rPr>
              <w:t>4</w:t>
            </w:r>
            <w:r>
              <w:rPr>
                <w:rFonts w:ascii="宋体" w:hAnsi="宋体" w:cs="宋体" w:hint="eastAsia"/>
                <w:szCs w:val="21"/>
              </w:rPr>
              <w:t>）触电应急预案。</w:t>
            </w:r>
          </w:p>
          <w:p w:rsidR="008859C8" w:rsidRDefault="000E4A08">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综合部</w:t>
            </w:r>
            <w:r>
              <w:rPr>
                <w:rFonts w:ascii="宋体" w:hAnsi="宋体" w:cs="宋体" w:hint="eastAsia"/>
                <w:szCs w:val="21"/>
              </w:rPr>
              <w:t>及办公区域《危险辨识及风险评价表》</w:t>
            </w:r>
          </w:p>
          <w:p w:rsidR="008859C8" w:rsidRDefault="000E4A08">
            <w:pPr>
              <w:spacing w:line="400" w:lineRule="exact"/>
              <w:jc w:val="left"/>
              <w:rPr>
                <w:rFonts w:ascii="宋体" w:hAnsi="宋体" w:cs="宋体"/>
                <w:szCs w:val="21"/>
              </w:rPr>
            </w:pP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0</w:t>
            </w:r>
            <w:r>
              <w:rPr>
                <w:rFonts w:ascii="宋体" w:hAnsi="宋体" w:cs="宋体" w:hint="eastAsia"/>
                <w:szCs w:val="21"/>
              </w:rPr>
              <w:t>日发布</w:t>
            </w:r>
          </w:p>
          <w:p w:rsidR="008859C8" w:rsidRDefault="000E4A08">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宋体" w:hint="eastAsia"/>
                <w:color w:val="000000" w:themeColor="text1"/>
                <w:szCs w:val="21"/>
              </w:rPr>
              <w:t>及办公区域共识别出包括</w:t>
            </w:r>
            <w:r>
              <w:rPr>
                <w:rFonts w:ascii="宋体" w:hAnsi="宋体" w:cs="宋体" w:hint="eastAsia"/>
                <w:color w:val="000000" w:themeColor="text1"/>
                <w:szCs w:val="21"/>
              </w:rPr>
              <w:t>:</w:t>
            </w:r>
          </w:p>
          <w:p w:rsidR="008859C8" w:rsidRDefault="000E4A0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r>
              <w:rPr>
                <w:rFonts w:ascii="宋体" w:hAnsi="宋体" w:cs="宋体" w:hint="eastAsia"/>
                <w:color w:val="000000" w:themeColor="text1"/>
                <w:szCs w:val="21"/>
              </w:rPr>
              <w:t>.</w:t>
            </w:r>
          </w:p>
          <w:p w:rsidR="008859C8" w:rsidRDefault="000E4A0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8859C8" w:rsidRDefault="000E4A0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综合部</w:t>
            </w:r>
            <w:r>
              <w:rPr>
                <w:rFonts w:ascii="宋体" w:hAnsi="宋体" w:cs="新宋体" w:hint="eastAsia"/>
                <w:szCs w:val="21"/>
              </w:rPr>
              <w:t>（财务部）</w:t>
            </w:r>
            <w:r>
              <w:rPr>
                <w:rFonts w:ascii="宋体" w:hAnsi="宋体" w:cs="宋体" w:hint="eastAsia"/>
                <w:color w:val="000000" w:themeColor="text1"/>
                <w:szCs w:val="21"/>
              </w:rPr>
              <w:t>及办公区域打分法确定了</w:t>
            </w:r>
            <w:r>
              <w:rPr>
                <w:rFonts w:ascii="宋体" w:hAnsi="宋体" w:cs="宋体" w:hint="eastAsia"/>
                <w:color w:val="000000" w:themeColor="text1"/>
                <w:szCs w:val="21"/>
              </w:rPr>
              <w:t>2</w:t>
            </w:r>
            <w:r>
              <w:rPr>
                <w:rFonts w:ascii="宋体" w:hAnsi="宋体" w:cs="宋体" w:hint="eastAsia"/>
                <w:color w:val="000000" w:themeColor="text1"/>
                <w:szCs w:val="21"/>
              </w:rPr>
              <w:t>项不可接受风险：</w:t>
            </w:r>
            <w:r>
              <w:rPr>
                <w:rFonts w:ascii="宋体" w:hAnsi="宋体" w:cs="宋体" w:hint="eastAsia"/>
                <w:color w:val="000000" w:themeColor="text1"/>
                <w:szCs w:val="21"/>
              </w:rPr>
              <w:t>1</w:t>
            </w:r>
            <w:r>
              <w:rPr>
                <w:rFonts w:ascii="宋体" w:hAnsi="宋体" w:cs="宋体" w:hint="eastAsia"/>
                <w:color w:val="000000" w:themeColor="text1"/>
                <w:szCs w:val="21"/>
              </w:rPr>
              <w:t>）办公设备发生故障，漏电导致的触电；</w:t>
            </w:r>
            <w:r>
              <w:rPr>
                <w:rFonts w:ascii="宋体" w:hAnsi="宋体" w:cs="宋体" w:hint="eastAsia"/>
                <w:color w:val="000000" w:themeColor="text1"/>
                <w:szCs w:val="21"/>
              </w:rPr>
              <w:t>2</w:t>
            </w:r>
            <w:r>
              <w:rPr>
                <w:rFonts w:ascii="宋体" w:hAnsi="宋体" w:cs="宋体" w:hint="eastAsia"/>
                <w:color w:val="000000" w:themeColor="text1"/>
                <w:szCs w:val="21"/>
              </w:rPr>
              <w:t>）线路短路、吸烟引发火灾。</w:t>
            </w:r>
          </w:p>
          <w:p w:rsidR="008859C8" w:rsidRDefault="000E4A0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8859C8" w:rsidRDefault="000E4A0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8859C8" w:rsidRDefault="000E4A0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8859C8" w:rsidRDefault="000E4A0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8859C8" w:rsidRDefault="000E4A08">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制定安全用电使用管理规定；</w:t>
            </w:r>
          </w:p>
          <w:p w:rsidR="008859C8" w:rsidRDefault="000E4A08">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8859C8" w:rsidRDefault="008859C8"/>
        </w:tc>
      </w:tr>
      <w:tr w:rsidR="008859C8">
        <w:trPr>
          <w:trHeight w:val="135"/>
        </w:trPr>
        <w:tc>
          <w:tcPr>
            <w:tcW w:w="2160" w:type="dxa"/>
          </w:tcPr>
          <w:p w:rsidR="008859C8" w:rsidRDefault="000E4A08">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8859C8" w:rsidRDefault="000E4A08">
            <w:pPr>
              <w:rPr>
                <w:rFonts w:ascii="宋体" w:hAnsi="宋体" w:cs="新宋体"/>
                <w:szCs w:val="21"/>
              </w:rPr>
            </w:pPr>
            <w:r>
              <w:rPr>
                <w:rFonts w:ascii="宋体" w:hAnsi="宋体" w:cs="新宋体" w:hint="eastAsia"/>
                <w:szCs w:val="21"/>
              </w:rPr>
              <w:t>ES6.1.3</w:t>
            </w:r>
          </w:p>
          <w:p w:rsidR="008859C8" w:rsidRDefault="008859C8">
            <w:pPr>
              <w:rPr>
                <w:rFonts w:ascii="宋体" w:hAnsi="宋体" w:cs="新宋体"/>
                <w:szCs w:val="21"/>
              </w:rPr>
            </w:pPr>
          </w:p>
        </w:tc>
        <w:tc>
          <w:tcPr>
            <w:tcW w:w="10004" w:type="dxa"/>
          </w:tcPr>
          <w:p w:rsidR="008859C8" w:rsidRDefault="000E4A08">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有《法律法规和其他要求合规性评价控制程序</w:t>
            </w:r>
            <w:r>
              <w:rPr>
                <w:rFonts w:ascii="宋体" w:hAnsi="宋体" w:cs="宋体" w:hint="eastAsia"/>
                <w:szCs w:val="21"/>
              </w:rPr>
              <w:t>》，查有《适用法律法规清单》，对本公司环境和职业健康安全管理体系适用的法律法规和当地政府、行业要求进行了识别，包括环境质量标准、排放标准、职业健康安全卫生标准等。</w:t>
            </w:r>
          </w:p>
          <w:p w:rsidR="008859C8" w:rsidRDefault="000E4A08">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年《适用法律法规清单》</w:t>
            </w:r>
          </w:p>
          <w:p w:rsidR="008859C8" w:rsidRDefault="000E4A08">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8859C8" w:rsidRDefault="000E4A08">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）重庆市等地方法规；</w:t>
            </w:r>
          </w:p>
          <w:p w:rsidR="008859C8" w:rsidRDefault="000E4A08">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8859C8" w:rsidRDefault="000E4A08">
            <w:pPr>
              <w:spacing w:line="400" w:lineRule="exact"/>
              <w:rPr>
                <w:rFonts w:ascii="宋体" w:hAnsi="宋体" w:cs="宋体"/>
                <w:color w:val="000000" w:themeColor="text1"/>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w:t>
            </w:r>
            <w:r>
              <w:rPr>
                <w:rFonts w:ascii="宋体" w:hAnsi="宋体" w:cs="宋体" w:hint="eastAsia"/>
                <w:color w:val="000000" w:themeColor="text1"/>
                <w:szCs w:val="21"/>
              </w:rPr>
              <w:t>中华人民共和国环境保护法</w:t>
            </w:r>
          </w:p>
          <w:p w:rsidR="008859C8" w:rsidRDefault="000E4A08">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8859C8" w:rsidRDefault="000E4A08">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中华人民共和国循环经济促进法</w:t>
            </w:r>
          </w:p>
          <w:p w:rsidR="008859C8" w:rsidRDefault="000E4A08">
            <w:pPr>
              <w:spacing w:line="400" w:lineRule="exact"/>
              <w:ind w:firstLineChars="300" w:firstLine="630"/>
              <w:rPr>
                <w:rFonts w:ascii="Arial" w:cs="Arial"/>
                <w:bCs/>
                <w:szCs w:val="21"/>
              </w:rPr>
            </w:pPr>
            <w:r>
              <w:rPr>
                <w:rFonts w:ascii="Arial" w:cs="Arial"/>
                <w:bCs/>
                <w:szCs w:val="21"/>
              </w:rPr>
              <w:t>建设项目环境保护管理条例</w:t>
            </w:r>
          </w:p>
          <w:p w:rsidR="008859C8" w:rsidRDefault="000E4A08">
            <w:pPr>
              <w:spacing w:line="400" w:lineRule="exact"/>
              <w:ind w:firstLineChars="300" w:firstLine="630"/>
              <w:rPr>
                <w:rFonts w:ascii="Arial" w:cs="Arial"/>
                <w:b/>
                <w:bCs/>
                <w:szCs w:val="21"/>
              </w:rPr>
            </w:pPr>
            <w:r>
              <w:rPr>
                <w:rFonts w:ascii="Arial" w:cs="Arial"/>
                <w:bCs/>
                <w:szCs w:val="21"/>
              </w:rPr>
              <w:t>建设项目竣工环境保护验收管理办法</w:t>
            </w:r>
          </w:p>
          <w:p w:rsidR="008859C8" w:rsidRDefault="000E4A08">
            <w:pPr>
              <w:pStyle w:val="a0"/>
              <w:ind w:firstLineChars="300" w:firstLine="690"/>
              <w:rPr>
                <w:rFonts w:ascii="宋体" w:hAnsi="宋体" w:cs="宋体"/>
                <w:szCs w:val="21"/>
              </w:rPr>
            </w:pPr>
            <w:r>
              <w:rPr>
                <w:rFonts w:ascii="Arial" w:hAnsi="Arial" w:cs="Arial" w:hint="eastAsia"/>
                <w:szCs w:val="21"/>
              </w:rPr>
              <w:t>劳动防护用品配备标准（试行）</w:t>
            </w:r>
            <w:r>
              <w:rPr>
                <w:rFonts w:ascii="宋体" w:hAnsi="宋体" w:cs="宋体" w:hint="eastAsia"/>
                <w:color w:val="000000" w:themeColor="text1"/>
                <w:szCs w:val="21"/>
              </w:rPr>
              <w:t>等</w:t>
            </w:r>
            <w:r>
              <w:rPr>
                <w:rFonts w:ascii="宋体" w:hAnsi="宋体" w:cs="宋体" w:hint="eastAsia"/>
                <w:szCs w:val="21"/>
              </w:rPr>
              <w:t>。</w:t>
            </w:r>
          </w:p>
          <w:p w:rsidR="008859C8" w:rsidRDefault="000E4A08">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8859C8" w:rsidRDefault="000E4A08">
            <w:pPr>
              <w:spacing w:line="400" w:lineRule="exact"/>
              <w:rPr>
                <w:rFonts w:ascii="宋体" w:hAnsi="宋体" w:cs="宋体"/>
                <w:szCs w:val="21"/>
              </w:rPr>
            </w:pPr>
            <w:r>
              <w:rPr>
                <w:rFonts w:ascii="宋体" w:hAnsi="宋体" w:cs="宋体" w:hint="eastAsia"/>
                <w:szCs w:val="21"/>
              </w:rPr>
              <w:t>法规清单以培训和宣传结合向员工传达要求，记录充分。基本符合要求。</w:t>
            </w:r>
          </w:p>
        </w:tc>
        <w:tc>
          <w:tcPr>
            <w:tcW w:w="1585" w:type="dxa"/>
          </w:tcPr>
          <w:p w:rsidR="008859C8" w:rsidRDefault="008859C8"/>
        </w:tc>
      </w:tr>
      <w:tr w:rsidR="008859C8">
        <w:trPr>
          <w:trHeight w:val="550"/>
        </w:trPr>
        <w:tc>
          <w:tcPr>
            <w:tcW w:w="2160" w:type="dxa"/>
          </w:tcPr>
          <w:p w:rsidR="008859C8" w:rsidRDefault="000E4A08">
            <w:pPr>
              <w:adjustRightInd w:val="0"/>
              <w:snapToGrid w:val="0"/>
              <w:jc w:val="left"/>
              <w:rPr>
                <w:rFonts w:ascii="宋体" w:hAnsi="宋体"/>
                <w:szCs w:val="21"/>
              </w:rPr>
            </w:pPr>
            <w:r>
              <w:rPr>
                <w:rFonts w:ascii="宋体" w:hAnsi="宋体" w:hint="eastAsia"/>
                <w:szCs w:val="21"/>
              </w:rPr>
              <w:t>运行的策划与控制</w:t>
            </w:r>
          </w:p>
          <w:p w:rsidR="008859C8" w:rsidRDefault="008859C8">
            <w:pPr>
              <w:adjustRightInd w:val="0"/>
              <w:snapToGrid w:val="0"/>
              <w:jc w:val="left"/>
              <w:rPr>
                <w:rFonts w:ascii="宋体" w:hAnsi="宋体" w:cs="新宋体"/>
                <w:szCs w:val="21"/>
              </w:rPr>
            </w:pPr>
          </w:p>
        </w:tc>
        <w:tc>
          <w:tcPr>
            <w:tcW w:w="960" w:type="dxa"/>
          </w:tcPr>
          <w:p w:rsidR="008859C8" w:rsidRDefault="000E4A08">
            <w:pPr>
              <w:adjustRightInd w:val="0"/>
              <w:snapToGrid w:val="0"/>
              <w:rPr>
                <w:rFonts w:ascii="宋体" w:hAnsi="宋体"/>
                <w:szCs w:val="21"/>
              </w:rPr>
            </w:pPr>
            <w:r>
              <w:rPr>
                <w:rFonts w:ascii="宋体" w:hAnsi="宋体" w:hint="eastAsia"/>
                <w:szCs w:val="21"/>
              </w:rPr>
              <w:t>ES8.1</w:t>
            </w:r>
          </w:p>
          <w:p w:rsidR="008859C8" w:rsidRDefault="008859C8">
            <w:pPr>
              <w:rPr>
                <w:rFonts w:ascii="宋体" w:hAnsi="宋体" w:cs="新宋体"/>
                <w:szCs w:val="21"/>
              </w:rPr>
            </w:pPr>
          </w:p>
        </w:tc>
        <w:tc>
          <w:tcPr>
            <w:tcW w:w="10004" w:type="dxa"/>
          </w:tcPr>
          <w:p w:rsidR="008859C8" w:rsidRDefault="000E4A08">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8859C8" w:rsidRDefault="000E4A08">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8859C8" w:rsidRDefault="000E4A08">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8859C8" w:rsidRDefault="000E4A08">
            <w:pPr>
              <w:rPr>
                <w:rFonts w:ascii="宋体" w:hAnsi="宋体"/>
                <w:szCs w:val="21"/>
              </w:rPr>
            </w:pPr>
            <w:r>
              <w:rPr>
                <w:rFonts w:ascii="宋体" w:hAnsi="宋体" w:hint="eastAsia"/>
                <w:szCs w:val="21"/>
              </w:rPr>
              <w:lastRenderedPageBreak/>
              <w:t xml:space="preserve"> </w:t>
            </w:r>
            <w:r>
              <w:rPr>
                <w:rFonts w:ascii="宋体" w:hAnsi="宋体" w:hint="eastAsia"/>
                <w:szCs w:val="21"/>
              </w:rPr>
              <w:t>◆抽查环境运行的策划与控制实施</w:t>
            </w:r>
          </w:p>
          <w:p w:rsidR="008859C8" w:rsidRDefault="000E4A08">
            <w:pPr>
              <w:rPr>
                <w:rFonts w:ascii="宋体" w:hAnsi="宋体"/>
                <w:szCs w:val="21"/>
              </w:rPr>
            </w:pPr>
            <w:r>
              <w:rPr>
                <w:rFonts w:ascii="宋体" w:hAnsi="宋体" w:hint="eastAsia"/>
                <w:szCs w:val="21"/>
              </w:rPr>
              <w:t>1</w:t>
            </w:r>
            <w:r>
              <w:rPr>
                <w:rFonts w:ascii="宋体" w:hAnsi="宋体" w:hint="eastAsia"/>
                <w:szCs w:val="21"/>
              </w:rPr>
              <w:t>）固体废弃物排放的管控：</w:t>
            </w:r>
          </w:p>
          <w:p w:rsidR="008859C8" w:rsidRDefault="000E4A08">
            <w:pPr>
              <w:pStyle w:val="1"/>
              <w:ind w:firstLineChars="0" w:firstLine="0"/>
              <w:rPr>
                <w:rFonts w:ascii="宋体" w:hAnsi="宋体" w:cs="宋体"/>
                <w:szCs w:val="21"/>
              </w:rPr>
            </w:pPr>
            <w:r>
              <w:rPr>
                <w:rFonts w:ascii="宋体" w:hAnsi="宋体" w:cs="宋体" w:hint="eastAsia"/>
                <w:szCs w:val="21"/>
              </w:rPr>
              <w:t>生活垃圾在办公区域集中收集后，放置在垃圾存放点由环卫部门清运处理；回收固废处理（包括危险固废如墨盒、硒鼓等）作好分类、标识交供应商回收。</w:t>
            </w:r>
          </w:p>
          <w:p w:rsidR="008859C8" w:rsidRDefault="000E4A08">
            <w:pPr>
              <w:pStyle w:val="1"/>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8859C8" w:rsidRDefault="000E4A08">
            <w:pPr>
              <w:rPr>
                <w:rFonts w:ascii="宋体" w:hAnsi="宋体" w:cs="宋体"/>
                <w:szCs w:val="21"/>
              </w:rPr>
            </w:pPr>
            <w:r>
              <w:rPr>
                <w:rFonts w:ascii="宋体" w:hAnsi="宋体" w:cs="宋体" w:hint="eastAsia"/>
                <w:szCs w:val="21"/>
              </w:rPr>
              <w:t xml:space="preserve">  </w:t>
            </w:r>
            <w:r>
              <w:rPr>
                <w:rFonts w:ascii="宋体" w:hAnsi="宋体" w:cs="宋体" w:hint="eastAsia"/>
                <w:szCs w:val="21"/>
              </w:rPr>
              <w:t>负责人讲，公司资源、能源节约有相关规定措施，如：加强宣传、主管检查督导。现场有水、电等使用的场所，均有节约资源、能源的宣导标语。未发现资源、能源过度消耗或浪费的情形</w:t>
            </w:r>
            <w:r>
              <w:rPr>
                <w:rFonts w:ascii="宋体" w:hAnsi="宋体" w:cs="宋体" w:hint="eastAsia"/>
                <w:szCs w:val="21"/>
              </w:rPr>
              <w:t>。公司制定了节约资源、能源目标，除日常监督落实外，每月由财务部集中统计跟进。统计内容包括：水，电消耗费用，纸张、灭火器材等费用。提供有</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月能源支出统计表，记录显示：基本达成目标。</w:t>
            </w:r>
          </w:p>
          <w:p w:rsidR="008859C8" w:rsidRDefault="000E4A08">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8859C8" w:rsidRDefault="000E4A08">
            <w:pPr>
              <w:rPr>
                <w:rFonts w:ascii="宋体" w:hAnsi="宋体" w:cs="宋体"/>
                <w:szCs w:val="21"/>
              </w:rPr>
            </w:pPr>
            <w:r>
              <w:rPr>
                <w:rFonts w:ascii="宋体" w:hAnsi="宋体" w:cs="宋体" w:hint="eastAsia"/>
                <w:szCs w:val="21"/>
              </w:rPr>
              <w:t xml:space="preserve">  </w:t>
            </w:r>
            <w:r>
              <w:rPr>
                <w:rFonts w:ascii="宋体" w:hAnsi="宋体" w:cs="宋体" w:hint="eastAsia"/>
                <w:szCs w:val="21"/>
              </w:rPr>
              <w:t>张贴防火标识，购买灭火器等消防设施；</w:t>
            </w:r>
          </w:p>
          <w:p w:rsidR="008859C8" w:rsidRDefault="000E4A08">
            <w:pPr>
              <w:rPr>
                <w:rFonts w:ascii="宋体" w:hAnsi="宋体" w:cs="宋体"/>
                <w:szCs w:val="21"/>
              </w:rPr>
            </w:pPr>
            <w:r>
              <w:rPr>
                <w:rFonts w:ascii="宋体" w:hAnsi="宋体" w:cs="宋体" w:hint="eastAsia"/>
                <w:szCs w:val="21"/>
              </w:rPr>
              <w:t>组织相关人员进行培训；日常的检查；制定火灾应急预案。</w:t>
            </w:r>
          </w:p>
          <w:p w:rsidR="008859C8" w:rsidRDefault="008859C8">
            <w:pPr>
              <w:pStyle w:val="a0"/>
              <w:rPr>
                <w:b/>
              </w:rPr>
            </w:pPr>
          </w:p>
          <w:p w:rsidR="008859C8" w:rsidRDefault="000E4A08">
            <w:pPr>
              <w:pStyle w:val="a0"/>
              <w:rPr>
                <w:bCs w:val="0"/>
              </w:rPr>
            </w:pPr>
            <w:r>
              <w:rPr>
                <w:rFonts w:hint="eastAsia"/>
                <w:bCs w:val="0"/>
              </w:rPr>
              <w:t>查污染物排放管理，提供有排污许可证，不能提供近期的环境监测报告，企业已安排在</w:t>
            </w:r>
            <w:r>
              <w:rPr>
                <w:rFonts w:hint="eastAsia"/>
                <w:bCs w:val="0"/>
              </w:rPr>
              <w:t>9</w:t>
            </w:r>
            <w:r>
              <w:rPr>
                <w:rFonts w:hint="eastAsia"/>
                <w:bCs w:val="0"/>
              </w:rPr>
              <w:t>月进行检测，后续审核跟踪。</w:t>
            </w:r>
          </w:p>
          <w:p w:rsidR="008859C8" w:rsidRDefault="008859C8">
            <w:pPr>
              <w:pStyle w:val="a0"/>
            </w:pPr>
          </w:p>
          <w:p w:rsidR="008859C8" w:rsidRDefault="000E4A08">
            <w:pPr>
              <w:rPr>
                <w:rFonts w:ascii="宋体" w:hAnsi="宋体" w:cs="宋体"/>
                <w:szCs w:val="21"/>
              </w:rPr>
            </w:pPr>
            <w:r>
              <w:rPr>
                <w:rFonts w:ascii="宋体" w:hAnsi="宋体" w:cs="宋体" w:hint="eastAsia"/>
                <w:szCs w:val="21"/>
              </w:rPr>
              <w:t>◆查见组织的职业健康安全运行控制状况：</w:t>
            </w:r>
          </w:p>
          <w:p w:rsidR="008859C8" w:rsidRDefault="000E4A08">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8859C8" w:rsidRDefault="000E4A08">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建立消防检查管理制度；确定消防小组人员职责；按规定每月进行消防检查；制定应急准备响应预案；进行消防演习。</w:t>
            </w:r>
          </w:p>
          <w:p w:rsidR="008859C8" w:rsidRDefault="000E4A08">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8859C8" w:rsidRDefault="000E4A08">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组织对进入场所内的供方送货员、求职及培训人员视情况由安保人员或受访人提醒、签订安全协议等方式，告知相关遵守相应的运行准则，以防止外来人员受到人身伤害或职业健康安全危害。</w:t>
            </w:r>
          </w:p>
          <w:p w:rsidR="008859C8" w:rsidRDefault="008859C8">
            <w:pPr>
              <w:pStyle w:val="a0"/>
              <w:rPr>
                <w:color w:val="FF0000"/>
              </w:rPr>
            </w:pPr>
          </w:p>
          <w:p w:rsidR="008859C8" w:rsidRDefault="000E4A08">
            <w:pPr>
              <w:pStyle w:val="a0"/>
            </w:pPr>
            <w:r>
              <w:rPr>
                <w:rFonts w:ascii="宋体" w:hAnsi="宋体" w:cs="宋体" w:hint="eastAsia"/>
                <w:bCs w:val="0"/>
                <w:spacing w:val="0"/>
                <w:szCs w:val="21"/>
              </w:rPr>
              <w:t>查疫情期间管理情况：公司按当地要求进行了开工备案，拟定了疫情期间上班管理方案，配备有口罩、消毒液、测温计的设施，对上班人员居家情况进行了登记核实，上班进入公司进行体温测试登记，并进行消毒水喷洒，外来人员登记确认，并测量体温才能进入公司。视频巡视查看，各部门人员上班期间均佩戴有口罩。</w:t>
            </w:r>
          </w:p>
        </w:tc>
        <w:tc>
          <w:tcPr>
            <w:tcW w:w="1585" w:type="dxa"/>
          </w:tcPr>
          <w:p w:rsidR="008859C8" w:rsidRDefault="008859C8"/>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p w:rsidR="008859C8" w:rsidRDefault="008859C8">
            <w:pPr>
              <w:pStyle w:val="a0"/>
            </w:pPr>
          </w:p>
        </w:tc>
      </w:tr>
      <w:tr w:rsidR="008859C8">
        <w:trPr>
          <w:trHeight w:val="550"/>
        </w:trPr>
        <w:tc>
          <w:tcPr>
            <w:tcW w:w="2160" w:type="dxa"/>
          </w:tcPr>
          <w:p w:rsidR="008859C8" w:rsidRDefault="000E4A08">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8859C8" w:rsidRDefault="000E4A08">
            <w:pPr>
              <w:rPr>
                <w:rFonts w:ascii="宋体" w:hAnsi="宋体" w:cs="新宋体"/>
                <w:szCs w:val="21"/>
              </w:rPr>
            </w:pPr>
            <w:r>
              <w:rPr>
                <w:rFonts w:ascii="宋体" w:hAnsi="宋体" w:cs="新宋体" w:hint="eastAsia"/>
                <w:szCs w:val="21"/>
              </w:rPr>
              <w:t>ES8.2</w:t>
            </w:r>
          </w:p>
          <w:p w:rsidR="008859C8" w:rsidRDefault="008859C8">
            <w:pPr>
              <w:rPr>
                <w:rFonts w:ascii="宋体" w:hAnsi="宋体" w:cs="新宋体"/>
                <w:szCs w:val="21"/>
              </w:rPr>
            </w:pPr>
          </w:p>
        </w:tc>
        <w:tc>
          <w:tcPr>
            <w:tcW w:w="10004" w:type="dxa"/>
          </w:tcPr>
          <w:p w:rsidR="008859C8" w:rsidRDefault="000E4A08">
            <w:pPr>
              <w:spacing w:line="400" w:lineRule="exact"/>
              <w:rPr>
                <w:rFonts w:ascii="宋体" w:hAnsi="宋体" w:cs="宋体"/>
                <w:szCs w:val="21"/>
              </w:rPr>
            </w:pPr>
            <w:r>
              <w:rPr>
                <w:rFonts w:ascii="宋体" w:hAnsi="宋体" w:cs="宋体" w:hint="eastAsia"/>
                <w:szCs w:val="21"/>
              </w:rPr>
              <w:t>查见：《应急准备和响应程序》、《火灾应急预案》、《环境污染与突发环境事故应急预案》、《高温中暑应急预案》等。</w:t>
            </w:r>
          </w:p>
          <w:p w:rsidR="008859C8" w:rsidRDefault="000E4A08">
            <w:pPr>
              <w:spacing w:line="400" w:lineRule="exact"/>
              <w:rPr>
                <w:rFonts w:ascii="宋体" w:hAnsi="宋体" w:cs="宋体"/>
                <w:szCs w:val="21"/>
              </w:rPr>
            </w:pPr>
            <w:r>
              <w:rPr>
                <w:rFonts w:ascii="宋体" w:hAnsi="宋体" w:cs="宋体" w:hint="eastAsia"/>
                <w:szCs w:val="21"/>
              </w:rPr>
              <w:t>查见：应急演练记录：公司全体人员参加了</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szCs w:val="21"/>
              </w:rPr>
              <w:t>2</w:t>
            </w:r>
            <w:r>
              <w:rPr>
                <w:rFonts w:ascii="宋体" w:hAnsi="宋体" w:cs="宋体" w:hint="eastAsia"/>
                <w:szCs w:val="21"/>
              </w:rPr>
              <w:t>0</w:t>
            </w:r>
            <w:r>
              <w:rPr>
                <w:rFonts w:ascii="宋体" w:hAnsi="宋体" w:cs="宋体" w:hint="eastAsia"/>
                <w:szCs w:val="21"/>
              </w:rPr>
              <w:t>日进行的高温中暑应急预案演练和</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日进行的火灾应急预案演练。</w:t>
            </w:r>
          </w:p>
          <w:p w:rsidR="008859C8" w:rsidRDefault="000E4A08">
            <w:pPr>
              <w:spacing w:line="400" w:lineRule="exact"/>
              <w:rPr>
                <w:rFonts w:ascii="宋体" w:hAnsi="宋体" w:cs="宋体"/>
                <w:szCs w:val="21"/>
              </w:rPr>
            </w:pPr>
            <w:r>
              <w:rPr>
                <w:rFonts w:ascii="宋体" w:hAnsi="宋体" w:cs="宋体" w:hint="eastAsia"/>
                <w:szCs w:val="21"/>
              </w:rPr>
              <w:t>查，现场能提供以上演练记录及高温中暑、火灾演习总结报告。通过演练，检验了公司应对突发事件的能力、以及公司高温中暑、火灾事故应急预案的可操作性。有效降低事故危害，减少事故损失，确保员工人身安全和公司安全、健康、有序的发展等。</w:t>
            </w:r>
          </w:p>
          <w:p w:rsidR="008859C8" w:rsidRDefault="000E4A08">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8859C8" w:rsidRDefault="008859C8"/>
        </w:tc>
      </w:tr>
      <w:tr w:rsidR="008859C8">
        <w:trPr>
          <w:trHeight w:val="911"/>
        </w:trPr>
        <w:tc>
          <w:tcPr>
            <w:tcW w:w="2160" w:type="dxa"/>
          </w:tcPr>
          <w:p w:rsidR="008859C8" w:rsidRDefault="000E4A08">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8859C8" w:rsidRDefault="000E4A08">
            <w:pPr>
              <w:rPr>
                <w:rFonts w:ascii="宋体" w:hAnsi="宋体" w:cs="新宋体"/>
                <w:szCs w:val="21"/>
              </w:rPr>
            </w:pPr>
            <w:r>
              <w:rPr>
                <w:rFonts w:ascii="宋体" w:hAnsi="宋体" w:cs="新宋体" w:hint="eastAsia"/>
                <w:szCs w:val="21"/>
              </w:rPr>
              <w:t xml:space="preserve">ES9.1 </w:t>
            </w:r>
          </w:p>
          <w:p w:rsidR="008859C8" w:rsidRDefault="008859C8">
            <w:pPr>
              <w:rPr>
                <w:rFonts w:ascii="宋体" w:hAnsi="宋体" w:cs="新宋体"/>
                <w:szCs w:val="21"/>
              </w:rPr>
            </w:pPr>
          </w:p>
        </w:tc>
        <w:tc>
          <w:tcPr>
            <w:tcW w:w="10004" w:type="dxa"/>
          </w:tcPr>
          <w:p w:rsidR="008859C8" w:rsidRDefault="000E4A08">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有《绩效监测和测量程序》和管理文件。</w:t>
            </w:r>
          </w:p>
          <w:p w:rsidR="008859C8" w:rsidRDefault="000E4A08">
            <w:pPr>
              <w:spacing w:line="400" w:lineRule="exact"/>
              <w:rPr>
                <w:rFonts w:ascii="宋体" w:hAnsi="宋体" w:cs="宋体"/>
                <w:szCs w:val="21"/>
              </w:rPr>
            </w:pPr>
            <w:r>
              <w:rPr>
                <w:rFonts w:ascii="宋体" w:hAnsi="宋体" w:cs="宋体" w:hint="eastAsia"/>
                <w:szCs w:val="21"/>
              </w:rPr>
              <w:t>◆查公司环境安全运行检查记录</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程序文件规定公司每月由</w:t>
            </w:r>
            <w:r>
              <w:rPr>
                <w:rFonts w:ascii="宋体" w:hAnsi="宋体" w:cs="宋体" w:hint="eastAsia"/>
                <w:szCs w:val="21"/>
              </w:rPr>
              <w:t>综合部</w:t>
            </w:r>
            <w:r>
              <w:rPr>
                <w:rFonts w:ascii="宋体" w:hAnsi="宋体" w:cs="宋体" w:hint="eastAsia"/>
                <w:szCs w:val="21"/>
              </w:rPr>
              <w:t>组织人员对公司办公场所和生产场所的水电管理、消防安全管理、固体废弃物管理、噪声控制、相关方管理等进行检查，检查结论：合格、检查人：</w:t>
            </w:r>
            <w:r>
              <w:rPr>
                <w:rFonts w:ascii="宋体" w:hAnsi="宋体" w:cs="宋体" w:hint="eastAsia"/>
                <w:szCs w:val="21"/>
              </w:rPr>
              <w:t>刘霞</w:t>
            </w:r>
            <w:r>
              <w:rPr>
                <w:rFonts w:ascii="宋体" w:hAnsi="宋体" w:cs="宋体" w:hint="eastAsia"/>
                <w:szCs w:val="21"/>
              </w:rPr>
              <w:t>。提供有</w:t>
            </w:r>
            <w:r>
              <w:rPr>
                <w:rFonts w:ascii="宋体" w:hAnsi="宋体" w:cs="宋体" w:hint="eastAsia"/>
                <w:szCs w:val="21"/>
              </w:rPr>
              <w:t>20</w:t>
            </w:r>
            <w:r>
              <w:rPr>
                <w:rFonts w:ascii="宋体" w:hAnsi="宋体" w:cs="宋体"/>
                <w:szCs w:val="21"/>
              </w:rPr>
              <w:t>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月份环境安全运行检查记录表。</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月份消防安全检查记录表</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文件规定公司每月由</w:t>
            </w:r>
            <w:r>
              <w:rPr>
                <w:rFonts w:ascii="宋体" w:hAnsi="宋体" w:cs="宋体" w:hint="eastAsia"/>
                <w:szCs w:val="21"/>
              </w:rPr>
              <w:t>综合部</w:t>
            </w:r>
            <w:r>
              <w:rPr>
                <w:rFonts w:ascii="宋体" w:hAnsi="宋体" w:cs="宋体" w:hint="eastAsia"/>
                <w:szCs w:val="21"/>
              </w:rPr>
              <w:t>组织人员对公司办公场所灭火器材、电力线路、办公室空调的使用等进行检查。检查结果：符合要求、检查人：</w:t>
            </w:r>
            <w:r>
              <w:rPr>
                <w:rFonts w:ascii="宋体" w:hAnsi="宋体" w:cs="宋体" w:hint="eastAsia"/>
                <w:szCs w:val="21"/>
              </w:rPr>
              <w:t>刘霞</w:t>
            </w:r>
            <w:r>
              <w:rPr>
                <w:rFonts w:ascii="宋体" w:hAnsi="宋体" w:cs="宋体" w:hint="eastAsia"/>
                <w:szCs w:val="21"/>
              </w:rPr>
              <w:t>。</w:t>
            </w:r>
          </w:p>
          <w:p w:rsidR="008859C8" w:rsidRDefault="000E4A08">
            <w:pPr>
              <w:spacing w:line="400" w:lineRule="exact"/>
              <w:ind w:firstLineChars="100" w:firstLine="210"/>
              <w:rPr>
                <w:b/>
              </w:rPr>
            </w:pPr>
            <w:r>
              <w:rPr>
                <w:rFonts w:ascii="宋体" w:hAnsi="宋体" w:cs="宋体" w:hint="eastAsia"/>
                <w:szCs w:val="21"/>
              </w:rPr>
              <w:t xml:space="preserve"> </w:t>
            </w:r>
            <w:r>
              <w:rPr>
                <w:rFonts w:hint="eastAsia"/>
              </w:rPr>
              <w:t xml:space="preserve">   </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提供有从业人员职业健康检查表</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体检日期</w:t>
            </w:r>
            <w:r>
              <w:rPr>
                <w:rFonts w:ascii="宋体" w:hAnsi="宋体" w:cs="宋体" w:hint="eastAsia"/>
                <w:szCs w:val="21"/>
              </w:rPr>
              <w:t xml:space="preserve">         </w:t>
            </w:r>
            <w:r>
              <w:rPr>
                <w:rFonts w:ascii="宋体" w:hAnsi="宋体" w:cs="宋体" w:hint="eastAsia"/>
                <w:szCs w:val="21"/>
              </w:rPr>
              <w:t>检查机构</w:t>
            </w:r>
            <w:r>
              <w:rPr>
                <w:rFonts w:ascii="宋体" w:hAnsi="宋体" w:cs="宋体" w:hint="eastAsia"/>
                <w:szCs w:val="21"/>
              </w:rPr>
              <w:t xml:space="preserve">              </w:t>
            </w:r>
            <w:r>
              <w:rPr>
                <w:rFonts w:ascii="宋体" w:hAnsi="宋体" w:cs="宋体" w:hint="eastAsia"/>
                <w:szCs w:val="21"/>
              </w:rPr>
              <w:t>职检建议</w:t>
            </w:r>
            <w:r>
              <w:rPr>
                <w:rFonts w:ascii="宋体" w:hAnsi="宋体" w:cs="宋体" w:hint="eastAsia"/>
                <w:szCs w:val="21"/>
              </w:rPr>
              <w:t>结论</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阮庆福</w:t>
            </w:r>
            <w:r>
              <w:rPr>
                <w:rFonts w:ascii="宋体" w:hAnsi="宋体" w:cs="宋体" w:hint="eastAsia"/>
                <w:szCs w:val="21"/>
              </w:rPr>
              <w:t xml:space="preserve">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07</w:t>
            </w:r>
            <w:r>
              <w:rPr>
                <w:rFonts w:ascii="宋体" w:hAnsi="宋体" w:cs="宋体" w:hint="eastAsia"/>
                <w:szCs w:val="21"/>
              </w:rPr>
              <w:t>.</w:t>
            </w:r>
            <w:r>
              <w:rPr>
                <w:rFonts w:ascii="宋体" w:hAnsi="宋体" w:cs="宋体" w:hint="eastAsia"/>
                <w:szCs w:val="21"/>
              </w:rPr>
              <w:t>30</w:t>
            </w:r>
            <w:r>
              <w:rPr>
                <w:rFonts w:ascii="宋体" w:hAnsi="宋体" w:cs="宋体" w:hint="eastAsia"/>
                <w:szCs w:val="21"/>
              </w:rPr>
              <w:t xml:space="preserve">     </w:t>
            </w:r>
            <w:r>
              <w:rPr>
                <w:rFonts w:ascii="宋体" w:hAnsi="宋体" w:cs="宋体" w:hint="eastAsia"/>
                <w:szCs w:val="21"/>
              </w:rPr>
              <w:t>璧山中医院</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未见</w:t>
            </w:r>
            <w:r>
              <w:rPr>
                <w:rFonts w:ascii="宋体" w:hAnsi="宋体" w:cs="宋体" w:hint="eastAsia"/>
                <w:szCs w:val="21"/>
              </w:rPr>
              <w:t>异常</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陈正兰</w:t>
            </w:r>
            <w:r>
              <w:rPr>
                <w:rFonts w:ascii="宋体" w:hAnsi="宋体" w:cs="宋体" w:hint="eastAsia"/>
                <w:szCs w:val="21"/>
              </w:rPr>
              <w:t xml:space="preserve">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07</w:t>
            </w:r>
            <w:r>
              <w:rPr>
                <w:rFonts w:ascii="宋体" w:hAnsi="宋体" w:cs="宋体" w:hint="eastAsia"/>
                <w:szCs w:val="21"/>
              </w:rPr>
              <w:t>.</w:t>
            </w:r>
            <w:r>
              <w:rPr>
                <w:rFonts w:ascii="宋体" w:hAnsi="宋体" w:cs="宋体" w:hint="eastAsia"/>
                <w:szCs w:val="21"/>
              </w:rPr>
              <w:t>30</w:t>
            </w:r>
            <w:r>
              <w:rPr>
                <w:rFonts w:ascii="宋体" w:hAnsi="宋体" w:cs="宋体" w:hint="eastAsia"/>
                <w:szCs w:val="21"/>
              </w:rPr>
              <w:t xml:space="preserve">     </w:t>
            </w:r>
            <w:r>
              <w:rPr>
                <w:rFonts w:ascii="宋体" w:hAnsi="宋体" w:cs="宋体" w:hint="eastAsia"/>
                <w:szCs w:val="21"/>
              </w:rPr>
              <w:t>璧山中医院</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未见</w:t>
            </w:r>
            <w:r>
              <w:rPr>
                <w:rFonts w:ascii="宋体" w:hAnsi="宋体" w:cs="宋体" w:hint="eastAsia"/>
                <w:szCs w:val="21"/>
              </w:rPr>
              <w:t>异常</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lastRenderedPageBreak/>
              <w:t>张先柱</w:t>
            </w:r>
            <w:r>
              <w:rPr>
                <w:rFonts w:ascii="宋体" w:hAnsi="宋体" w:cs="宋体" w:hint="eastAsia"/>
                <w:szCs w:val="21"/>
              </w:rPr>
              <w:t xml:space="preserve">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07</w:t>
            </w:r>
            <w:r>
              <w:rPr>
                <w:rFonts w:ascii="宋体" w:hAnsi="宋体" w:cs="宋体" w:hint="eastAsia"/>
                <w:szCs w:val="21"/>
              </w:rPr>
              <w:t>.</w:t>
            </w:r>
            <w:r>
              <w:rPr>
                <w:rFonts w:ascii="宋体" w:hAnsi="宋体" w:cs="宋体" w:hint="eastAsia"/>
                <w:szCs w:val="21"/>
              </w:rPr>
              <w:t>30</w:t>
            </w:r>
            <w:r>
              <w:rPr>
                <w:rFonts w:ascii="宋体" w:hAnsi="宋体" w:cs="宋体" w:hint="eastAsia"/>
                <w:szCs w:val="21"/>
              </w:rPr>
              <w:t xml:space="preserve">     </w:t>
            </w:r>
            <w:r>
              <w:rPr>
                <w:rFonts w:ascii="宋体" w:hAnsi="宋体" w:cs="宋体" w:hint="eastAsia"/>
                <w:szCs w:val="21"/>
              </w:rPr>
              <w:t>璧山中医院</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未见</w:t>
            </w:r>
            <w:r>
              <w:rPr>
                <w:rFonts w:ascii="宋体" w:hAnsi="宋体" w:cs="宋体" w:hint="eastAsia"/>
                <w:szCs w:val="21"/>
              </w:rPr>
              <w:t>异常</w:t>
            </w:r>
          </w:p>
          <w:p w:rsidR="008859C8" w:rsidRDefault="000E4A08">
            <w:pPr>
              <w:pStyle w:val="a0"/>
              <w:ind w:firstLineChars="100" w:firstLine="230"/>
            </w:pPr>
            <w:r>
              <w:rPr>
                <w:rFonts w:hint="eastAsia"/>
              </w:rPr>
              <w:t>冯小明</w:t>
            </w:r>
            <w:r>
              <w:rPr>
                <w:rFonts w:hint="eastAsia"/>
              </w:rPr>
              <w:t xml:space="preserve">    </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07</w:t>
            </w:r>
            <w:r>
              <w:rPr>
                <w:rFonts w:ascii="宋体" w:hAnsi="宋体" w:cs="宋体" w:hint="eastAsia"/>
                <w:szCs w:val="21"/>
              </w:rPr>
              <w:t>.</w:t>
            </w:r>
            <w:r>
              <w:rPr>
                <w:rFonts w:ascii="宋体" w:hAnsi="宋体" w:cs="宋体" w:hint="eastAsia"/>
                <w:szCs w:val="21"/>
              </w:rPr>
              <w:t>30</w:t>
            </w:r>
            <w:r>
              <w:rPr>
                <w:rFonts w:ascii="宋体" w:hAnsi="宋体" w:cs="宋体" w:hint="eastAsia"/>
                <w:szCs w:val="21"/>
              </w:rPr>
              <w:t xml:space="preserve">    </w:t>
            </w:r>
            <w:r>
              <w:rPr>
                <w:rFonts w:ascii="宋体" w:hAnsi="宋体" w:cs="宋体" w:hint="eastAsia"/>
                <w:szCs w:val="21"/>
              </w:rPr>
              <w:t>璧山中医院</w:t>
            </w:r>
            <w:r>
              <w:rPr>
                <w:rFonts w:ascii="宋体" w:hAnsi="宋体" w:cs="宋体" w:hint="eastAsia"/>
                <w:szCs w:val="21"/>
              </w:rPr>
              <w:t xml:space="preserve">          </w:t>
            </w:r>
            <w:r>
              <w:rPr>
                <w:rFonts w:ascii="宋体" w:hAnsi="宋体" w:cs="宋体" w:hint="eastAsia"/>
                <w:szCs w:val="21"/>
              </w:rPr>
              <w:t>职业禁忌症，暂停作业，脱离噪声环境后恢复听力</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w:t>
            </w:r>
          </w:p>
          <w:p w:rsidR="008859C8" w:rsidRDefault="000E4A08">
            <w:pPr>
              <w:pStyle w:val="a0"/>
              <w:rPr>
                <w:rFonts w:ascii="宋体" w:hAnsi="宋体" w:cs="宋体"/>
                <w:szCs w:val="21"/>
              </w:rPr>
            </w:pPr>
            <w:r>
              <w:rPr>
                <w:rFonts w:ascii="宋体" w:hAnsi="宋体" w:cs="宋体" w:hint="eastAsia"/>
                <w:szCs w:val="21"/>
              </w:rPr>
              <w:t>负责人讲对职业健康检查出现异常情况的人员，采取调岗、换岗、休假恢复等措施，</w:t>
            </w:r>
            <w:r>
              <w:rPr>
                <w:rFonts w:ascii="宋体" w:hAnsi="宋体" w:cs="宋体" w:hint="eastAsia"/>
                <w:szCs w:val="21"/>
              </w:rPr>
              <w:t>自体系建立以来没有发生过安全事故。</w:t>
            </w:r>
          </w:p>
          <w:p w:rsidR="008859C8" w:rsidRDefault="000E4A08">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8859C8" w:rsidRDefault="008859C8"/>
          <w:p w:rsidR="008859C8" w:rsidRDefault="008859C8"/>
          <w:p w:rsidR="008859C8" w:rsidRDefault="008859C8"/>
          <w:p w:rsidR="008859C8" w:rsidRDefault="008859C8"/>
          <w:p w:rsidR="008859C8" w:rsidRDefault="008859C8"/>
          <w:p w:rsidR="008859C8" w:rsidRDefault="008859C8"/>
          <w:p w:rsidR="008859C8" w:rsidRDefault="008859C8">
            <w:pPr>
              <w:pStyle w:val="a0"/>
            </w:pPr>
          </w:p>
          <w:p w:rsidR="008859C8" w:rsidRDefault="008859C8">
            <w:pPr>
              <w:pStyle w:val="a0"/>
            </w:pPr>
          </w:p>
        </w:tc>
      </w:tr>
      <w:tr w:rsidR="008859C8">
        <w:trPr>
          <w:trHeight w:val="550"/>
        </w:trPr>
        <w:tc>
          <w:tcPr>
            <w:tcW w:w="2160" w:type="dxa"/>
          </w:tcPr>
          <w:p w:rsidR="008859C8" w:rsidRDefault="000E4A08">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8859C8" w:rsidRDefault="000E4A08">
            <w:pPr>
              <w:rPr>
                <w:rFonts w:ascii="宋体" w:hAnsi="宋体" w:cs="新宋体"/>
                <w:szCs w:val="21"/>
              </w:rPr>
            </w:pPr>
            <w:r>
              <w:rPr>
                <w:rFonts w:ascii="宋体" w:hAnsi="宋体" w:cs="新宋体" w:hint="eastAsia"/>
                <w:szCs w:val="21"/>
              </w:rPr>
              <w:t xml:space="preserve">ES9.1.2 </w:t>
            </w:r>
          </w:p>
          <w:p w:rsidR="008859C8" w:rsidRDefault="008859C8">
            <w:pPr>
              <w:rPr>
                <w:rFonts w:ascii="宋体" w:hAnsi="宋体" w:cs="新宋体"/>
                <w:szCs w:val="21"/>
              </w:rPr>
            </w:pPr>
          </w:p>
        </w:tc>
        <w:tc>
          <w:tcPr>
            <w:tcW w:w="10004" w:type="dxa"/>
          </w:tcPr>
          <w:p w:rsidR="008859C8" w:rsidRDefault="000E4A08">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有《法律法规和其他要求合规性评价控制程序</w:t>
            </w:r>
            <w:r>
              <w:rPr>
                <w:rFonts w:ascii="宋体" w:hAnsi="宋体" w:hint="eastAsia"/>
                <w:szCs w:val="21"/>
              </w:rPr>
              <w:t>》，规定明确基本合理。</w:t>
            </w:r>
            <w:r>
              <w:rPr>
                <w:rFonts w:ascii="宋体" w:hAnsi="宋体" w:hint="eastAsia"/>
                <w:szCs w:val="21"/>
              </w:rPr>
              <w:t>综合部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8859C8" w:rsidRDefault="000E4A08">
            <w:pPr>
              <w:widowControl/>
              <w:spacing w:line="400" w:lineRule="exact"/>
              <w:jc w:val="left"/>
              <w:rPr>
                <w:rFonts w:ascii="宋体" w:hAnsi="宋体"/>
                <w:szCs w:val="21"/>
              </w:rPr>
            </w:pPr>
            <w:r>
              <w:rPr>
                <w:rFonts w:ascii="宋体" w:hAnsi="宋体" w:hint="eastAsia"/>
                <w:szCs w:val="21"/>
              </w:rPr>
              <w:t>查由</w:t>
            </w:r>
            <w:r>
              <w:rPr>
                <w:rFonts w:ascii="宋体" w:hAnsi="宋体" w:hint="eastAsia"/>
                <w:szCs w:val="21"/>
              </w:rPr>
              <w:t>综合部</w:t>
            </w:r>
            <w:r>
              <w:rPr>
                <w:rFonts w:ascii="宋体" w:hAnsi="宋体" w:hint="eastAsia"/>
                <w:szCs w:val="21"/>
              </w:rPr>
              <w:t>组织各部门于</w:t>
            </w:r>
            <w:r>
              <w:rPr>
                <w:rFonts w:ascii="宋体" w:hAnsi="宋体" w:hint="eastAsia"/>
                <w:szCs w:val="21"/>
              </w:rPr>
              <w:t>20</w:t>
            </w:r>
            <w:r>
              <w:rPr>
                <w:rFonts w:ascii="宋体" w:hAnsi="宋体"/>
                <w:szCs w:val="21"/>
              </w:rPr>
              <w:t>20</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szCs w:val="21"/>
              </w:rPr>
              <w:t>2</w:t>
            </w:r>
            <w:r>
              <w:rPr>
                <w:rFonts w:ascii="宋体" w:hAnsi="宋体" w:hint="eastAsia"/>
                <w:szCs w:val="21"/>
              </w:rPr>
              <w:t>0</w:t>
            </w:r>
            <w:r>
              <w:rPr>
                <w:rFonts w:ascii="宋体" w:hAnsi="宋体" w:hint="eastAsia"/>
                <w:szCs w:val="21"/>
              </w:rPr>
              <w:t>日对公司管理和经营活动中涉及的重要环境因素、危险源、法律法规进行了评价。</w:t>
            </w:r>
          </w:p>
          <w:p w:rsidR="008859C8" w:rsidRDefault="000E4A08">
            <w:pPr>
              <w:widowControl/>
              <w:spacing w:line="400" w:lineRule="exact"/>
              <w:jc w:val="left"/>
              <w:rPr>
                <w:rFonts w:ascii="宋体" w:hAnsi="宋体"/>
                <w:szCs w:val="21"/>
              </w:rPr>
            </w:pPr>
            <w:r>
              <w:rPr>
                <w:rFonts w:ascii="宋体" w:hAnsi="宋体" w:hint="eastAsia"/>
                <w:szCs w:val="21"/>
              </w:rPr>
              <w:t>评价结论：符合</w:t>
            </w:r>
          </w:p>
          <w:p w:rsidR="008859C8" w:rsidRDefault="000E4A08">
            <w:pPr>
              <w:widowControl/>
              <w:spacing w:line="400" w:lineRule="exact"/>
              <w:jc w:val="left"/>
              <w:rPr>
                <w:rFonts w:ascii="宋体" w:hAnsi="宋体"/>
                <w:szCs w:val="21"/>
              </w:rPr>
            </w:pPr>
            <w:r>
              <w:rPr>
                <w:rFonts w:ascii="宋体" w:hAnsi="宋体" w:hint="eastAsia"/>
                <w:szCs w:val="21"/>
              </w:rPr>
              <w:t>评价人：</w:t>
            </w:r>
            <w:r>
              <w:rPr>
                <w:rFonts w:ascii="宋体" w:hAnsi="宋体" w:hint="eastAsia"/>
                <w:szCs w:val="21"/>
              </w:rPr>
              <w:t>唐善</w:t>
            </w:r>
            <w:r>
              <w:rPr>
                <w:rFonts w:ascii="宋体" w:hAnsi="宋体" w:hint="eastAsia"/>
                <w:szCs w:val="21"/>
              </w:rPr>
              <w:t>军</w:t>
            </w:r>
            <w:r>
              <w:rPr>
                <w:rFonts w:ascii="宋体" w:hAnsi="宋体" w:hint="eastAsia"/>
                <w:szCs w:val="21"/>
              </w:rPr>
              <w:t>、钟国惠、刘霞</w:t>
            </w:r>
          </w:p>
          <w:p w:rsidR="008859C8" w:rsidRDefault="000E4A08">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8859C8" w:rsidRDefault="008859C8"/>
        </w:tc>
      </w:tr>
      <w:tr w:rsidR="008859C8">
        <w:trPr>
          <w:trHeight w:val="550"/>
        </w:trPr>
        <w:tc>
          <w:tcPr>
            <w:tcW w:w="2160" w:type="dxa"/>
          </w:tcPr>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内部审核</w:t>
            </w:r>
          </w:p>
        </w:tc>
        <w:tc>
          <w:tcPr>
            <w:tcW w:w="960" w:type="dxa"/>
          </w:tcPr>
          <w:p w:rsidR="008859C8" w:rsidRDefault="000E4A08">
            <w:pPr>
              <w:widowControl/>
              <w:spacing w:line="400" w:lineRule="exact"/>
              <w:jc w:val="left"/>
              <w:rPr>
                <w:rFonts w:ascii="宋体" w:hAnsi="宋体"/>
                <w:szCs w:val="21"/>
              </w:rPr>
            </w:pPr>
            <w:r>
              <w:rPr>
                <w:rFonts w:ascii="宋体" w:hAnsi="宋体" w:hint="eastAsia"/>
                <w:szCs w:val="21"/>
              </w:rPr>
              <w:t xml:space="preserve">QES9.2 </w:t>
            </w:r>
          </w:p>
          <w:p w:rsidR="008859C8" w:rsidRDefault="008859C8">
            <w:pPr>
              <w:widowControl/>
              <w:spacing w:line="400" w:lineRule="exact"/>
              <w:ind w:firstLineChars="200" w:firstLine="420"/>
              <w:jc w:val="left"/>
              <w:rPr>
                <w:rFonts w:ascii="宋体" w:hAnsi="宋体"/>
                <w:szCs w:val="21"/>
              </w:rPr>
            </w:pPr>
          </w:p>
        </w:tc>
        <w:tc>
          <w:tcPr>
            <w:tcW w:w="10004" w:type="dxa"/>
          </w:tcPr>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查管理手册，公司按标准要求编制了《内部审核程序》，规定了内部审核的目的、范围、职责、要求、方法频次等，规定每两次内审的时间不得超过</w:t>
            </w:r>
            <w:r>
              <w:rPr>
                <w:rFonts w:ascii="宋体" w:hAnsi="宋体" w:hint="eastAsia"/>
                <w:szCs w:val="21"/>
              </w:rPr>
              <w:t>12</w:t>
            </w:r>
            <w:r>
              <w:rPr>
                <w:rFonts w:ascii="宋体" w:hAnsi="宋体" w:hint="eastAsia"/>
                <w:szCs w:val="21"/>
              </w:rPr>
              <w:t>个月。</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查，</w:t>
            </w:r>
            <w:r>
              <w:rPr>
                <w:rFonts w:ascii="宋体" w:hAnsi="宋体" w:hint="eastAsia"/>
                <w:szCs w:val="21"/>
              </w:rPr>
              <w:t>20</w:t>
            </w:r>
            <w:r>
              <w:rPr>
                <w:rFonts w:ascii="宋体" w:hAnsi="宋体" w:hint="eastAsia"/>
                <w:szCs w:val="21"/>
              </w:rPr>
              <w:t>20</w:t>
            </w:r>
            <w:r>
              <w:rPr>
                <w:rFonts w:ascii="宋体" w:hAnsi="宋体" w:hint="eastAsia"/>
                <w:szCs w:val="21"/>
              </w:rPr>
              <w:t>年《体系审核实施计划》</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审核时间：</w:t>
            </w:r>
            <w:r>
              <w:rPr>
                <w:rFonts w:ascii="宋体" w:hAnsi="宋体" w:hint="eastAsia"/>
                <w:szCs w:val="21"/>
              </w:rPr>
              <w:t>2020</w:t>
            </w:r>
            <w:r>
              <w:rPr>
                <w:rFonts w:ascii="宋体" w:hAnsi="宋体" w:hint="eastAsia"/>
                <w:szCs w:val="21"/>
              </w:rPr>
              <w:t>年</w:t>
            </w:r>
            <w:r>
              <w:rPr>
                <w:rFonts w:ascii="宋体" w:hAnsi="宋体" w:hint="eastAsia"/>
                <w:szCs w:val="21"/>
              </w:rPr>
              <w:t>0</w:t>
            </w:r>
            <w:r>
              <w:rPr>
                <w:rFonts w:ascii="宋体" w:hAnsi="宋体" w:hint="eastAsia"/>
                <w:szCs w:val="21"/>
              </w:rPr>
              <w:t>5</w:t>
            </w:r>
            <w:r>
              <w:rPr>
                <w:rFonts w:ascii="宋体" w:hAnsi="宋体" w:hint="eastAsia"/>
                <w:szCs w:val="21"/>
              </w:rPr>
              <w:t>月</w:t>
            </w:r>
            <w:r>
              <w:rPr>
                <w:rFonts w:ascii="宋体" w:hAnsi="宋体" w:hint="eastAsia"/>
                <w:szCs w:val="21"/>
              </w:rPr>
              <w:t>10</w:t>
            </w:r>
            <w:r>
              <w:rPr>
                <w:rFonts w:ascii="宋体" w:hAnsi="宋体" w:hint="eastAsia"/>
                <w:szCs w:val="21"/>
              </w:rPr>
              <w:t>日</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目的：评定并确定现行的管理体系、方针是否符合标准的要求，运行是否有效，迎接认证公司审核；</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范围：管理手册覆盖的所有部门、过程和要素。</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审核组：</w:t>
            </w:r>
            <w:r>
              <w:rPr>
                <w:rFonts w:ascii="宋体" w:hAnsi="宋体" w:hint="eastAsia"/>
                <w:szCs w:val="21"/>
              </w:rPr>
              <w:t>刘霞</w:t>
            </w:r>
            <w:r>
              <w:rPr>
                <w:rFonts w:ascii="宋体" w:hAnsi="宋体" w:hint="eastAsia"/>
                <w:szCs w:val="21"/>
              </w:rPr>
              <w:t>（</w:t>
            </w:r>
            <w:r>
              <w:rPr>
                <w:rFonts w:ascii="宋体" w:hAnsi="宋体" w:hint="eastAsia"/>
                <w:szCs w:val="21"/>
              </w:rPr>
              <w:t xml:space="preserve"> </w:t>
            </w:r>
            <w:r>
              <w:rPr>
                <w:rFonts w:ascii="宋体" w:hAnsi="宋体" w:hint="eastAsia"/>
                <w:szCs w:val="21"/>
              </w:rPr>
              <w:t>组长）、</w:t>
            </w:r>
            <w:r>
              <w:rPr>
                <w:rFonts w:ascii="宋体" w:hAnsi="宋体" w:hint="eastAsia"/>
                <w:szCs w:val="21"/>
              </w:rPr>
              <w:t xml:space="preserve"> </w:t>
            </w:r>
            <w:r>
              <w:rPr>
                <w:rFonts w:ascii="宋体" w:hAnsi="宋体" w:hint="eastAsia"/>
                <w:szCs w:val="21"/>
              </w:rPr>
              <w:t>薛翠</w:t>
            </w:r>
            <w:r>
              <w:rPr>
                <w:rFonts w:ascii="宋体" w:hAnsi="宋体" w:hint="eastAsia"/>
                <w:szCs w:val="21"/>
              </w:rPr>
              <w:t>（组员）。</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lastRenderedPageBreak/>
              <w:t>抽查《供销部审核检查表》、《生产技术部审核检查表》、《</w:t>
            </w:r>
            <w:r>
              <w:rPr>
                <w:rFonts w:ascii="宋体" w:hAnsi="宋体" w:hint="eastAsia"/>
                <w:szCs w:val="21"/>
              </w:rPr>
              <w:t>综合部</w:t>
            </w:r>
            <w:r>
              <w:rPr>
                <w:rFonts w:ascii="宋体" w:hAnsi="宋体" w:hint="eastAsia"/>
                <w:szCs w:val="21"/>
              </w:rPr>
              <w:t>审核检查表》等审核记录，审核过程及条款基本齐全，不存在审核自己部门的情况。</w:t>
            </w:r>
            <w:r>
              <w:rPr>
                <w:rFonts w:ascii="宋体" w:hAnsi="宋体" w:hint="eastAsia"/>
                <w:szCs w:val="21"/>
              </w:rPr>
              <w:t xml:space="preserve"> </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查本次内审共发现不合格项</w:t>
            </w:r>
            <w:r>
              <w:rPr>
                <w:rFonts w:ascii="宋体" w:hAnsi="宋体" w:hint="eastAsia"/>
                <w:szCs w:val="21"/>
              </w:rPr>
              <w:t>1</w:t>
            </w:r>
            <w:r>
              <w:rPr>
                <w:rFonts w:ascii="宋体" w:hAnsi="宋体" w:hint="eastAsia"/>
                <w:szCs w:val="21"/>
              </w:rPr>
              <w:t>个，属一般不符合。涉及生产技术部</w:t>
            </w:r>
            <w:r>
              <w:rPr>
                <w:rFonts w:ascii="宋体" w:hAnsi="宋体" w:hint="eastAsia"/>
                <w:szCs w:val="21"/>
              </w:rPr>
              <w:t>ES8.2</w:t>
            </w:r>
            <w:r>
              <w:rPr>
                <w:rFonts w:ascii="宋体" w:hAnsi="宋体" w:hint="eastAsia"/>
                <w:szCs w:val="21"/>
              </w:rPr>
              <w:t>条款未编制“事故应急预案”，已经对不合格原因进行了分析，制订了纠正措施，并对结果进行了验证。</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查，审核结论：公司质量、环境和职业健康安全管理体系的建立符合标准要求、实施有效。</w:t>
            </w:r>
          </w:p>
          <w:p w:rsidR="008859C8" w:rsidRDefault="000E4A08">
            <w:pPr>
              <w:widowControl/>
              <w:spacing w:line="400" w:lineRule="exact"/>
              <w:ind w:firstLineChars="200" w:firstLine="420"/>
              <w:jc w:val="left"/>
              <w:rPr>
                <w:rFonts w:ascii="宋体" w:hAnsi="宋体"/>
                <w:szCs w:val="21"/>
              </w:rPr>
            </w:pPr>
            <w:r>
              <w:rPr>
                <w:rFonts w:ascii="宋体" w:hAnsi="宋体" w:hint="eastAsia"/>
                <w:szCs w:val="21"/>
              </w:rPr>
              <w:t>通过内部审核，公司质量、环境和职业健康安全管理体系的建立实施是有效的，符合标准要求。</w:t>
            </w:r>
          </w:p>
        </w:tc>
        <w:tc>
          <w:tcPr>
            <w:tcW w:w="1585" w:type="dxa"/>
          </w:tcPr>
          <w:p w:rsidR="008859C8" w:rsidRDefault="008859C8"/>
        </w:tc>
      </w:tr>
      <w:tr w:rsidR="008859C8">
        <w:trPr>
          <w:trHeight w:val="90"/>
        </w:trPr>
        <w:tc>
          <w:tcPr>
            <w:tcW w:w="2160" w:type="dxa"/>
          </w:tcPr>
          <w:p w:rsidR="008859C8" w:rsidRDefault="000E4A08">
            <w:pPr>
              <w:rPr>
                <w:rFonts w:ascii="宋体" w:hAnsi="宋体"/>
                <w:szCs w:val="21"/>
              </w:rPr>
            </w:pPr>
            <w:r>
              <w:rPr>
                <w:rFonts w:ascii="宋体" w:hAnsi="宋体" w:hint="eastAsia"/>
                <w:szCs w:val="21"/>
              </w:rPr>
              <w:lastRenderedPageBreak/>
              <w:t>不符合和纠正措施</w:t>
            </w:r>
          </w:p>
          <w:p w:rsidR="008859C8" w:rsidRDefault="000E4A08">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8859C8" w:rsidRDefault="000E4A08">
            <w:pPr>
              <w:rPr>
                <w:rFonts w:ascii="宋体" w:hAnsi="宋体" w:cs="新宋体"/>
                <w:szCs w:val="21"/>
              </w:rPr>
            </w:pPr>
            <w:r>
              <w:rPr>
                <w:rFonts w:ascii="宋体" w:hAnsi="宋体" w:hint="eastAsia"/>
                <w:szCs w:val="21"/>
              </w:rPr>
              <w:t>E</w:t>
            </w:r>
            <w:r>
              <w:rPr>
                <w:rFonts w:ascii="宋体" w:hAnsi="宋体"/>
                <w:szCs w:val="21"/>
              </w:rPr>
              <w:t>S</w:t>
            </w:r>
            <w:bookmarkStart w:id="18" w:name="_GoBack"/>
            <w:bookmarkEnd w:id="18"/>
            <w:r>
              <w:rPr>
                <w:rFonts w:ascii="宋体" w:hAnsi="宋体" w:hint="eastAsia"/>
                <w:szCs w:val="21"/>
              </w:rPr>
              <w:t>；</w:t>
            </w:r>
            <w:r>
              <w:rPr>
                <w:rFonts w:ascii="宋体" w:hAnsi="宋体" w:hint="eastAsia"/>
                <w:szCs w:val="21"/>
              </w:rPr>
              <w:t>10.2</w:t>
            </w:r>
          </w:p>
        </w:tc>
        <w:tc>
          <w:tcPr>
            <w:tcW w:w="10004" w:type="dxa"/>
          </w:tcPr>
          <w:p w:rsidR="008859C8" w:rsidRDefault="000E4A08">
            <w:pPr>
              <w:widowControl/>
              <w:spacing w:line="400" w:lineRule="exact"/>
              <w:ind w:firstLineChars="200" w:firstLine="420"/>
              <w:jc w:val="left"/>
            </w:pPr>
            <w:r>
              <w:rPr>
                <w:rFonts w:hint="eastAsia"/>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8859C8" w:rsidRDefault="000E4A08">
            <w:pPr>
              <w:widowControl/>
              <w:spacing w:line="400" w:lineRule="exact"/>
              <w:ind w:firstLineChars="200" w:firstLine="420"/>
              <w:jc w:val="left"/>
            </w:pPr>
            <w:r>
              <w:rPr>
                <w:rFonts w:hint="eastAsia"/>
              </w:rPr>
              <w:t>公司通过方针、目标的达成分析、内部审核结果、数据资料统计分析、纠正和预防措施和管理评审等方式，以推动环境和职业健康安全管理体系的持续改进。</w:t>
            </w:r>
          </w:p>
          <w:p w:rsidR="008859C8" w:rsidRDefault="000E4A08">
            <w:pPr>
              <w:widowControl/>
              <w:spacing w:line="400" w:lineRule="exact"/>
              <w:ind w:firstLineChars="200" w:firstLine="420"/>
              <w:jc w:val="left"/>
            </w:pPr>
            <w:r>
              <w:rPr>
                <w:rFonts w:hint="eastAsia"/>
              </w:rPr>
              <w:t>公司主要按策划的管理手册、程序文件等实施运行，主要采用内审、管理评审、数据分析、纠正和</w:t>
            </w:r>
            <w:r>
              <w:rPr>
                <w:rFonts w:hint="eastAsia"/>
              </w:rPr>
              <w:t>预防措施、方针和目标等来实现对环境和职业健康安全管理体系的改进，另外主要通过日常工作中发现的问题及时予以调整解决来实现。</w:t>
            </w:r>
          </w:p>
          <w:p w:rsidR="008859C8" w:rsidRDefault="000E4A08">
            <w:pPr>
              <w:pStyle w:val="a0"/>
              <w:rPr>
                <w:rFonts w:ascii="宋体" w:hAnsi="宋体"/>
                <w:szCs w:val="21"/>
              </w:rPr>
            </w:pPr>
            <w:r>
              <w:rPr>
                <w:rFonts w:ascii="宋体" w:hAnsi="宋体" w:hint="eastAsia"/>
                <w:szCs w:val="21"/>
              </w:rPr>
              <w:t>抽《纠正和预防措施处理单》</w:t>
            </w:r>
            <w:r>
              <w:rPr>
                <w:rFonts w:ascii="宋体" w:hAnsi="宋体" w:hint="eastAsia"/>
                <w:szCs w:val="21"/>
              </w:rPr>
              <w:t xml:space="preserve">  </w:t>
            </w:r>
            <w:r>
              <w:rPr>
                <w:rFonts w:ascii="宋体" w:hAnsi="宋体" w:hint="eastAsia"/>
                <w:szCs w:val="21"/>
              </w:rPr>
              <w:t>发生不符合时间：</w:t>
            </w:r>
            <w:r>
              <w:rPr>
                <w:rFonts w:ascii="宋体" w:hAnsi="宋体" w:hint="eastAsia"/>
                <w:szCs w:val="21"/>
              </w:rPr>
              <w:t>2020.6.5</w:t>
            </w:r>
          </w:p>
          <w:p w:rsidR="008859C8" w:rsidRDefault="000E4A08">
            <w:pPr>
              <w:pStyle w:val="a0"/>
              <w:rPr>
                <w:rFonts w:ascii="宋体" w:hAnsi="宋体"/>
                <w:szCs w:val="21"/>
              </w:rPr>
            </w:pPr>
            <w:r>
              <w:rPr>
                <w:rFonts w:ascii="宋体" w:hAnsi="宋体" w:hint="eastAsia"/>
                <w:szCs w:val="21"/>
              </w:rPr>
              <w:t>不符合事实：因标识不明确，导致产品在生产时原料使用错误</w:t>
            </w:r>
          </w:p>
          <w:p w:rsidR="008859C8" w:rsidRDefault="000E4A08">
            <w:pPr>
              <w:pStyle w:val="a0"/>
              <w:rPr>
                <w:rFonts w:ascii="宋体" w:hAnsi="宋体"/>
                <w:szCs w:val="21"/>
              </w:rPr>
            </w:pPr>
            <w:r>
              <w:rPr>
                <w:rFonts w:ascii="宋体" w:hAnsi="宋体" w:hint="eastAsia"/>
                <w:szCs w:val="21"/>
              </w:rPr>
              <w:t>采取的纠正预防措施：</w:t>
            </w:r>
            <w:r>
              <w:rPr>
                <w:rFonts w:ascii="宋体" w:hAnsi="宋体" w:hint="eastAsia"/>
                <w:szCs w:val="21"/>
              </w:rPr>
              <w:t>1</w:t>
            </w:r>
            <w:r>
              <w:rPr>
                <w:rFonts w:ascii="宋体" w:hAnsi="宋体" w:hint="eastAsia"/>
                <w:szCs w:val="21"/>
              </w:rPr>
              <w:t>、对相关人员进行标准的培训</w:t>
            </w:r>
            <w:r>
              <w:rPr>
                <w:rFonts w:ascii="宋体" w:hAnsi="宋体" w:hint="eastAsia"/>
                <w:szCs w:val="21"/>
              </w:rPr>
              <w:t>2</w:t>
            </w:r>
            <w:r>
              <w:rPr>
                <w:rFonts w:ascii="宋体" w:hAnsi="宋体" w:hint="eastAsia"/>
                <w:szCs w:val="21"/>
              </w:rPr>
              <w:t>、加强现场标识管理</w:t>
            </w:r>
          </w:p>
          <w:p w:rsidR="008859C8" w:rsidRDefault="000E4A08">
            <w:pPr>
              <w:pStyle w:val="a0"/>
              <w:rPr>
                <w:rFonts w:ascii="宋体" w:hAnsi="宋体"/>
                <w:szCs w:val="21"/>
              </w:rPr>
            </w:pPr>
            <w:r>
              <w:rPr>
                <w:rFonts w:ascii="宋体" w:hAnsi="宋体" w:hint="eastAsia"/>
                <w:szCs w:val="21"/>
              </w:rPr>
              <w:t>完成情况验证：已经按要求实施</w:t>
            </w:r>
          </w:p>
          <w:p w:rsidR="008859C8" w:rsidRDefault="000E4A08">
            <w:pPr>
              <w:pStyle w:val="a0"/>
              <w:rPr>
                <w:rFonts w:ascii="宋体" w:hAnsi="宋体"/>
                <w:szCs w:val="21"/>
              </w:rPr>
            </w:pPr>
            <w:r>
              <w:rPr>
                <w:rFonts w:ascii="宋体" w:hAnsi="宋体" w:hint="eastAsia"/>
                <w:szCs w:val="21"/>
              </w:rPr>
              <w:t>验证人：唐善军</w:t>
            </w:r>
            <w:r>
              <w:rPr>
                <w:rFonts w:ascii="宋体" w:hAnsi="宋体" w:hint="eastAsia"/>
                <w:szCs w:val="21"/>
              </w:rPr>
              <w:t xml:space="preserve">    2020.6.8</w:t>
            </w:r>
          </w:p>
        </w:tc>
        <w:tc>
          <w:tcPr>
            <w:tcW w:w="1585" w:type="dxa"/>
          </w:tcPr>
          <w:p w:rsidR="008859C8" w:rsidRDefault="008859C8"/>
        </w:tc>
      </w:tr>
      <w:tr w:rsidR="008859C8">
        <w:trPr>
          <w:trHeight w:val="550"/>
        </w:trPr>
        <w:tc>
          <w:tcPr>
            <w:tcW w:w="2160" w:type="dxa"/>
          </w:tcPr>
          <w:p w:rsidR="008859C8" w:rsidRDefault="000E4A08">
            <w:pPr>
              <w:adjustRightInd w:val="0"/>
              <w:snapToGrid w:val="0"/>
              <w:jc w:val="left"/>
              <w:rPr>
                <w:rFonts w:ascii="宋体" w:hAnsi="宋体"/>
                <w:szCs w:val="21"/>
              </w:rPr>
            </w:pPr>
            <w:r>
              <w:rPr>
                <w:rFonts w:ascii="宋体" w:hAnsi="宋体" w:cs="新宋体" w:hint="eastAsia"/>
                <w:szCs w:val="21"/>
              </w:rPr>
              <w:t>EMS/OHSMS</w:t>
            </w:r>
            <w:r>
              <w:rPr>
                <w:rFonts w:ascii="宋体" w:hAnsi="宋体" w:cs="新宋体" w:hint="eastAsia"/>
                <w:szCs w:val="21"/>
              </w:rPr>
              <w:t>运行控制相关财务支出证据</w:t>
            </w:r>
          </w:p>
        </w:tc>
        <w:tc>
          <w:tcPr>
            <w:tcW w:w="960" w:type="dxa"/>
          </w:tcPr>
          <w:p w:rsidR="008859C8" w:rsidRDefault="008859C8">
            <w:pPr>
              <w:rPr>
                <w:rFonts w:ascii="宋体" w:hAnsi="宋体" w:cs="新宋体"/>
                <w:szCs w:val="21"/>
              </w:rPr>
            </w:pPr>
          </w:p>
        </w:tc>
        <w:tc>
          <w:tcPr>
            <w:tcW w:w="10004" w:type="dxa"/>
          </w:tcPr>
          <w:p w:rsidR="008859C8" w:rsidRDefault="000E4A08">
            <w:pPr>
              <w:rPr>
                <w:rFonts w:ascii="宋体" w:hAnsi="宋体"/>
                <w:szCs w:val="21"/>
              </w:rPr>
            </w:pPr>
            <w:r>
              <w:rPr>
                <w:rFonts w:ascii="宋体" w:hAnsi="宋体" w:hint="eastAsia"/>
                <w:szCs w:val="21"/>
              </w:rPr>
              <w:t>提供</w:t>
            </w:r>
            <w:r>
              <w:rPr>
                <w:rFonts w:ascii="宋体" w:hAnsi="宋体" w:hint="eastAsia"/>
                <w:szCs w:val="21"/>
              </w:rPr>
              <w:t>20</w:t>
            </w:r>
            <w:r>
              <w:rPr>
                <w:rFonts w:ascii="宋体" w:hAnsi="宋体"/>
                <w:szCs w:val="21"/>
              </w:rPr>
              <w:t>20</w:t>
            </w:r>
            <w:r>
              <w:rPr>
                <w:rFonts w:ascii="宋体" w:hAnsi="宋体" w:hint="eastAsia"/>
                <w:szCs w:val="21"/>
              </w:rPr>
              <w:t>年度安全环保投入清单：支出项目有固废处置、灭火器等消防器材、员工劳保用品、对各单位进行相关知识培训费等共计</w:t>
            </w:r>
            <w:r>
              <w:rPr>
                <w:rFonts w:ascii="宋体" w:hAnsi="宋体"/>
                <w:szCs w:val="21"/>
              </w:rPr>
              <w:t>30000</w:t>
            </w:r>
            <w:r>
              <w:rPr>
                <w:rFonts w:ascii="宋体" w:hAnsi="宋体" w:hint="eastAsia"/>
                <w:szCs w:val="21"/>
              </w:rPr>
              <w:t>元左右。</w:t>
            </w:r>
          </w:p>
        </w:tc>
        <w:tc>
          <w:tcPr>
            <w:tcW w:w="1585" w:type="dxa"/>
          </w:tcPr>
          <w:p w:rsidR="008859C8" w:rsidRDefault="008859C8"/>
        </w:tc>
      </w:tr>
    </w:tbl>
    <w:p w:rsidR="008859C8" w:rsidRDefault="000E4A08">
      <w:pPr>
        <w:pStyle w:val="a8"/>
      </w:pPr>
      <w:r>
        <w:rPr>
          <w:rFonts w:hint="eastAsia"/>
        </w:rPr>
        <w:t>说明：不符合标注</w:t>
      </w:r>
      <w:r>
        <w:rPr>
          <w:rFonts w:hint="eastAsia"/>
        </w:rPr>
        <w:t>N</w:t>
      </w:r>
    </w:p>
    <w:p w:rsidR="008859C8" w:rsidRDefault="000E4A0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859C8">
        <w:trPr>
          <w:trHeight w:val="515"/>
        </w:trPr>
        <w:tc>
          <w:tcPr>
            <w:tcW w:w="2160" w:type="dxa"/>
            <w:vMerge w:val="restart"/>
            <w:vAlign w:val="center"/>
          </w:tcPr>
          <w:p w:rsidR="008859C8" w:rsidRDefault="000E4A08">
            <w:pPr>
              <w:spacing w:before="120"/>
              <w:jc w:val="center"/>
              <w:rPr>
                <w:sz w:val="24"/>
                <w:szCs w:val="24"/>
              </w:rPr>
            </w:pPr>
            <w:r>
              <w:rPr>
                <w:rFonts w:hint="eastAsia"/>
                <w:sz w:val="24"/>
                <w:szCs w:val="24"/>
              </w:rPr>
              <w:lastRenderedPageBreak/>
              <w:t>过程与活动、</w:t>
            </w:r>
          </w:p>
          <w:p w:rsidR="008859C8" w:rsidRDefault="000E4A08">
            <w:pPr>
              <w:jc w:val="center"/>
            </w:pPr>
            <w:r>
              <w:rPr>
                <w:rFonts w:hint="eastAsia"/>
                <w:sz w:val="24"/>
                <w:szCs w:val="24"/>
              </w:rPr>
              <w:t>抽样计划</w:t>
            </w:r>
          </w:p>
        </w:tc>
        <w:tc>
          <w:tcPr>
            <w:tcW w:w="960" w:type="dxa"/>
            <w:vMerge w:val="restart"/>
            <w:vAlign w:val="center"/>
          </w:tcPr>
          <w:p w:rsidR="008859C8" w:rsidRDefault="000E4A08">
            <w:pPr>
              <w:rPr>
                <w:sz w:val="24"/>
                <w:szCs w:val="24"/>
              </w:rPr>
            </w:pPr>
            <w:r>
              <w:rPr>
                <w:rFonts w:hint="eastAsia"/>
                <w:sz w:val="24"/>
                <w:szCs w:val="24"/>
              </w:rPr>
              <w:t>涉及</w:t>
            </w:r>
          </w:p>
          <w:p w:rsidR="008859C8" w:rsidRDefault="000E4A08">
            <w:r>
              <w:rPr>
                <w:rFonts w:hint="eastAsia"/>
                <w:sz w:val="24"/>
                <w:szCs w:val="24"/>
              </w:rPr>
              <w:t>条款</w:t>
            </w:r>
          </w:p>
        </w:tc>
        <w:tc>
          <w:tcPr>
            <w:tcW w:w="10004" w:type="dxa"/>
            <w:vAlign w:val="center"/>
          </w:tcPr>
          <w:p w:rsidR="008859C8" w:rsidRDefault="000E4A08">
            <w:pPr>
              <w:rPr>
                <w:color w:val="00B0F0"/>
                <w:sz w:val="24"/>
                <w:szCs w:val="24"/>
              </w:rPr>
            </w:pPr>
            <w:r>
              <w:rPr>
                <w:rFonts w:hint="eastAsia"/>
                <w:sz w:val="24"/>
                <w:szCs w:val="24"/>
              </w:rPr>
              <w:t>受审核部门：</w:t>
            </w:r>
            <w:r>
              <w:rPr>
                <w:rFonts w:hint="eastAsia"/>
                <w:sz w:val="24"/>
                <w:szCs w:val="24"/>
              </w:rPr>
              <w:t>综合部</w:t>
            </w:r>
            <w:r>
              <w:rPr>
                <w:rFonts w:hint="eastAsia"/>
                <w:sz w:val="24"/>
                <w:szCs w:val="24"/>
              </w:rPr>
              <w:t>（含财务部）</w:t>
            </w:r>
            <w:r>
              <w:rPr>
                <w:rFonts w:hint="eastAsia"/>
                <w:sz w:val="24"/>
                <w:szCs w:val="24"/>
              </w:rPr>
              <w:t xml:space="preserve">   </w:t>
            </w:r>
            <w:r>
              <w:rPr>
                <w:rFonts w:hint="eastAsia"/>
                <w:sz w:val="24"/>
                <w:szCs w:val="24"/>
              </w:rPr>
              <w:t>主管领导</w:t>
            </w:r>
            <w:r>
              <w:rPr>
                <w:rFonts w:hint="eastAsia"/>
                <w:sz w:val="24"/>
                <w:szCs w:val="24"/>
              </w:rPr>
              <w:t>：刘霞</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刘霞</w:t>
            </w:r>
          </w:p>
        </w:tc>
        <w:tc>
          <w:tcPr>
            <w:tcW w:w="1585" w:type="dxa"/>
            <w:vMerge w:val="restart"/>
            <w:vAlign w:val="center"/>
          </w:tcPr>
          <w:p w:rsidR="008859C8" w:rsidRDefault="000E4A08">
            <w:pPr>
              <w:rPr>
                <w:sz w:val="24"/>
                <w:szCs w:val="24"/>
              </w:rPr>
            </w:pPr>
            <w:r>
              <w:rPr>
                <w:rFonts w:hint="eastAsia"/>
                <w:sz w:val="24"/>
                <w:szCs w:val="24"/>
              </w:rPr>
              <w:t>判定</w:t>
            </w:r>
          </w:p>
        </w:tc>
      </w:tr>
      <w:tr w:rsidR="008859C8">
        <w:trPr>
          <w:trHeight w:val="403"/>
        </w:trPr>
        <w:tc>
          <w:tcPr>
            <w:tcW w:w="2160" w:type="dxa"/>
            <w:vMerge/>
            <w:vAlign w:val="center"/>
          </w:tcPr>
          <w:p w:rsidR="008859C8" w:rsidRDefault="008859C8"/>
        </w:tc>
        <w:tc>
          <w:tcPr>
            <w:tcW w:w="960" w:type="dxa"/>
            <w:vMerge/>
            <w:vAlign w:val="center"/>
          </w:tcPr>
          <w:p w:rsidR="008859C8" w:rsidRDefault="008859C8"/>
        </w:tc>
        <w:tc>
          <w:tcPr>
            <w:tcW w:w="10004" w:type="dxa"/>
            <w:vAlign w:val="center"/>
          </w:tcPr>
          <w:p w:rsidR="008859C8" w:rsidRDefault="000E4A08">
            <w:pPr>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8</w:t>
            </w:r>
            <w:r>
              <w:rPr>
                <w:rFonts w:hint="eastAsia"/>
                <w:sz w:val="24"/>
                <w:szCs w:val="24"/>
              </w:rPr>
              <w:t>.</w:t>
            </w:r>
            <w:r>
              <w:rPr>
                <w:rFonts w:hint="eastAsia"/>
                <w:sz w:val="24"/>
                <w:szCs w:val="24"/>
              </w:rPr>
              <w:t>31</w:t>
            </w:r>
          </w:p>
        </w:tc>
        <w:tc>
          <w:tcPr>
            <w:tcW w:w="1585" w:type="dxa"/>
            <w:vMerge/>
          </w:tcPr>
          <w:p w:rsidR="008859C8" w:rsidRDefault="008859C8"/>
        </w:tc>
      </w:tr>
      <w:tr w:rsidR="008859C8">
        <w:trPr>
          <w:trHeight w:val="516"/>
        </w:trPr>
        <w:tc>
          <w:tcPr>
            <w:tcW w:w="2160" w:type="dxa"/>
            <w:vMerge/>
            <w:vAlign w:val="center"/>
          </w:tcPr>
          <w:p w:rsidR="008859C8" w:rsidRDefault="008859C8"/>
        </w:tc>
        <w:tc>
          <w:tcPr>
            <w:tcW w:w="960" w:type="dxa"/>
            <w:vMerge/>
            <w:vAlign w:val="center"/>
          </w:tcPr>
          <w:p w:rsidR="008859C8" w:rsidRDefault="008859C8"/>
        </w:tc>
        <w:tc>
          <w:tcPr>
            <w:tcW w:w="10004" w:type="dxa"/>
            <w:vAlign w:val="center"/>
          </w:tcPr>
          <w:p w:rsidR="008859C8" w:rsidRDefault="000E4A08">
            <w:pPr>
              <w:rPr>
                <w:sz w:val="24"/>
                <w:szCs w:val="24"/>
              </w:rPr>
            </w:pPr>
            <w:r>
              <w:rPr>
                <w:rFonts w:hint="eastAsia"/>
                <w:sz w:val="24"/>
                <w:szCs w:val="24"/>
              </w:rPr>
              <w:t>审核条款：</w:t>
            </w:r>
          </w:p>
        </w:tc>
        <w:tc>
          <w:tcPr>
            <w:tcW w:w="1585" w:type="dxa"/>
            <w:vMerge/>
          </w:tcPr>
          <w:p w:rsidR="008859C8" w:rsidRDefault="008859C8"/>
        </w:tc>
      </w:tr>
      <w:tr w:rsidR="008859C8">
        <w:trPr>
          <w:trHeight w:val="188"/>
        </w:trPr>
        <w:tc>
          <w:tcPr>
            <w:tcW w:w="2160" w:type="dxa"/>
          </w:tcPr>
          <w:p w:rsidR="008859C8" w:rsidRDefault="000E4A08">
            <w:pPr>
              <w:adjustRightInd w:val="0"/>
              <w:snapToGrid w:val="0"/>
              <w:rPr>
                <w:rFonts w:ascii="宋体" w:hAnsi="宋体" w:cs="新宋体"/>
                <w:szCs w:val="21"/>
              </w:rPr>
            </w:pPr>
            <w:r>
              <w:rPr>
                <w:rFonts w:ascii="宋体" w:hAnsi="宋体" w:cs="宋体" w:hint="eastAsia"/>
                <w:szCs w:val="21"/>
              </w:rPr>
              <w:t>运作环境</w:t>
            </w:r>
          </w:p>
        </w:tc>
        <w:tc>
          <w:tcPr>
            <w:tcW w:w="960" w:type="dxa"/>
          </w:tcPr>
          <w:p w:rsidR="008859C8" w:rsidRDefault="000E4A08">
            <w:pPr>
              <w:rPr>
                <w:rFonts w:ascii="宋体" w:hAnsi="宋体" w:cs="新宋体"/>
                <w:szCs w:val="21"/>
              </w:rPr>
            </w:pPr>
            <w:r>
              <w:rPr>
                <w:rFonts w:ascii="宋体" w:hAnsi="宋体" w:cs="宋体" w:hint="eastAsia"/>
                <w:szCs w:val="21"/>
              </w:rPr>
              <w:t>Q7.1.4</w:t>
            </w:r>
          </w:p>
        </w:tc>
        <w:tc>
          <w:tcPr>
            <w:tcW w:w="10004"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）社会因素（社会稳定，招工相对容易）；</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）工作环境（内部工种环境和外部环境满足公司经营要求）；</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）财务因素（公司财务资金状况良好，不存在贷款等情况）。</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8859C8" w:rsidRDefault="000E4A08">
            <w:pPr>
              <w:rPr>
                <w:rFonts w:ascii="宋体" w:hAnsi="宋体"/>
                <w:szCs w:val="21"/>
              </w:rPr>
            </w:pPr>
            <w:r>
              <w:rPr>
                <w:rFonts w:ascii="宋体" w:hAnsi="宋体" w:cs="宋体" w:hint="eastAsia"/>
                <w:szCs w:val="21"/>
              </w:rPr>
              <w:t xml:space="preserve">  </w:t>
            </w:r>
            <w:r>
              <w:rPr>
                <w:rFonts w:ascii="宋体" w:hAnsi="宋体" w:cs="宋体" w:hint="eastAsia"/>
                <w:szCs w:val="21"/>
              </w:rPr>
              <w:t>以上相关的社会因素、工作环境、财务因素等均基本满足要求。</w:t>
            </w:r>
          </w:p>
        </w:tc>
        <w:tc>
          <w:tcPr>
            <w:tcW w:w="1585" w:type="dxa"/>
          </w:tcPr>
          <w:p w:rsidR="008859C8" w:rsidRDefault="008859C8">
            <w:pPr>
              <w:rPr>
                <w:color w:val="00B0F0"/>
              </w:rPr>
            </w:pPr>
          </w:p>
        </w:tc>
      </w:tr>
      <w:tr w:rsidR="008859C8">
        <w:trPr>
          <w:trHeight w:val="195"/>
        </w:trPr>
        <w:tc>
          <w:tcPr>
            <w:tcW w:w="2160" w:type="dxa"/>
          </w:tcPr>
          <w:p w:rsidR="008859C8" w:rsidRDefault="000E4A08">
            <w:pPr>
              <w:adjustRightInd w:val="0"/>
              <w:snapToGrid w:val="0"/>
              <w:rPr>
                <w:rFonts w:ascii="宋体" w:hAnsi="宋体" w:cs="新宋体"/>
                <w:szCs w:val="21"/>
              </w:rPr>
            </w:pPr>
            <w:r>
              <w:rPr>
                <w:rFonts w:ascii="宋体" w:hAnsi="宋体" w:cs="宋体" w:hint="eastAsia"/>
                <w:szCs w:val="21"/>
              </w:rPr>
              <w:t>能力</w:t>
            </w:r>
          </w:p>
        </w:tc>
        <w:tc>
          <w:tcPr>
            <w:tcW w:w="960" w:type="dxa"/>
          </w:tcPr>
          <w:p w:rsidR="008859C8" w:rsidRDefault="000E4A08">
            <w:pPr>
              <w:tabs>
                <w:tab w:val="center" w:pos="3169"/>
              </w:tabs>
              <w:spacing w:line="400" w:lineRule="exact"/>
              <w:rPr>
                <w:rFonts w:ascii="宋体" w:hAnsi="宋体" w:cs="宋体"/>
                <w:szCs w:val="21"/>
              </w:rPr>
            </w:pPr>
            <w:r>
              <w:rPr>
                <w:rFonts w:ascii="宋体" w:hAnsi="宋体" w:cs="宋体" w:hint="eastAsia"/>
                <w:szCs w:val="21"/>
              </w:rPr>
              <w:t>Q7.2</w:t>
            </w:r>
          </w:p>
          <w:p w:rsidR="008859C8" w:rsidRDefault="008859C8">
            <w:pPr>
              <w:rPr>
                <w:rFonts w:ascii="宋体" w:hAnsi="宋体" w:cs="新宋体"/>
                <w:szCs w:val="21"/>
              </w:rPr>
            </w:pPr>
          </w:p>
        </w:tc>
        <w:tc>
          <w:tcPr>
            <w:tcW w:w="10004"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8859C8" w:rsidRDefault="008859C8">
            <w:pPr>
              <w:tabs>
                <w:tab w:val="center" w:pos="3169"/>
              </w:tabs>
              <w:spacing w:line="400" w:lineRule="exact"/>
              <w:jc w:val="left"/>
              <w:rPr>
                <w:rFonts w:ascii="宋体" w:hAnsi="宋体" w:cs="宋体"/>
                <w:szCs w:val="21"/>
              </w:rPr>
            </w:pP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8859C8" w:rsidRDefault="000E4A08">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查人员资质：（详见二阶段相关证据人员资质附件）</w:t>
            </w:r>
          </w:p>
          <w:p w:rsidR="008859C8" w:rsidRDefault="000E4A08">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姓名：</w:t>
            </w:r>
            <w:r>
              <w:rPr>
                <w:rFonts w:ascii="宋体" w:hAnsi="宋体" w:cs="宋体" w:hint="eastAsia"/>
                <w:szCs w:val="21"/>
              </w:rPr>
              <w:t>姜伟</w:t>
            </w:r>
            <w:r>
              <w:rPr>
                <w:rFonts w:ascii="宋体" w:hAnsi="宋体" w:cs="宋体" w:hint="eastAsia"/>
                <w:szCs w:val="21"/>
              </w:rPr>
              <w:t xml:space="preserve"> </w:t>
            </w:r>
            <w:r>
              <w:rPr>
                <w:rFonts w:ascii="宋体" w:hAnsi="宋体" w:cs="宋体" w:hint="eastAsia"/>
                <w:szCs w:val="21"/>
              </w:rPr>
              <w:t>准操：</w:t>
            </w:r>
            <w:r>
              <w:rPr>
                <w:rFonts w:ascii="宋体" w:hAnsi="宋体" w:cs="宋体" w:hint="eastAsia"/>
                <w:szCs w:val="21"/>
              </w:rPr>
              <w:t xml:space="preserve">R1 </w:t>
            </w:r>
            <w:r>
              <w:rPr>
                <w:rFonts w:ascii="宋体" w:hAnsi="宋体" w:cs="宋体" w:hint="eastAsia"/>
                <w:szCs w:val="21"/>
              </w:rPr>
              <w:t>报名时间</w:t>
            </w:r>
            <w:r>
              <w:rPr>
                <w:rFonts w:ascii="宋体" w:hAnsi="宋体" w:cs="宋体" w:hint="eastAsia"/>
                <w:szCs w:val="21"/>
              </w:rPr>
              <w:t>：</w:t>
            </w:r>
            <w:r>
              <w:rPr>
                <w:rFonts w:ascii="宋体" w:hAnsi="宋体" w:cs="宋体" w:hint="eastAsia"/>
                <w:szCs w:val="21"/>
              </w:rPr>
              <w:t>2022-0</w:t>
            </w:r>
            <w:r>
              <w:rPr>
                <w:rFonts w:ascii="宋体" w:hAnsi="宋体" w:cs="宋体" w:hint="eastAsia"/>
                <w:szCs w:val="21"/>
              </w:rPr>
              <w:t>6</w:t>
            </w:r>
            <w:r>
              <w:rPr>
                <w:rFonts w:ascii="宋体" w:hAnsi="宋体" w:cs="宋体" w:hint="eastAsia"/>
                <w:szCs w:val="21"/>
              </w:rPr>
              <w:t>-</w:t>
            </w:r>
            <w:r>
              <w:rPr>
                <w:rFonts w:ascii="宋体" w:hAnsi="宋体" w:cs="宋体" w:hint="eastAsia"/>
                <w:szCs w:val="21"/>
              </w:rPr>
              <w:t>08</w:t>
            </w:r>
            <w:r>
              <w:rPr>
                <w:rFonts w:ascii="宋体" w:hAnsi="宋体" w:cs="宋体" w:hint="eastAsia"/>
                <w:szCs w:val="21"/>
              </w:rPr>
              <w:t xml:space="preserve">  </w:t>
            </w:r>
            <w:r>
              <w:rPr>
                <w:rFonts w:ascii="宋体" w:hAnsi="宋体" w:cs="宋体" w:hint="eastAsia"/>
                <w:szCs w:val="21"/>
              </w:rPr>
              <w:t>进度：考试进行中（原有操作证到期，提供考试报名发票及网上考试截图）</w:t>
            </w:r>
          </w:p>
          <w:p w:rsidR="008859C8" w:rsidRDefault="000E4A08">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姓名：</w:t>
            </w:r>
            <w:r>
              <w:rPr>
                <w:rFonts w:ascii="宋体" w:hAnsi="宋体" w:cs="宋体" w:hint="eastAsia"/>
                <w:szCs w:val="21"/>
              </w:rPr>
              <w:t>唐善兵</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准操：叉车</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06</w:t>
            </w:r>
            <w:r>
              <w:rPr>
                <w:rFonts w:ascii="宋体" w:hAnsi="宋体" w:cs="宋体" w:hint="eastAsia"/>
                <w:szCs w:val="21"/>
              </w:rPr>
              <w:t>-1</w:t>
            </w:r>
            <w:r>
              <w:rPr>
                <w:rFonts w:ascii="宋体" w:hAnsi="宋体" w:cs="宋体" w:hint="eastAsia"/>
                <w:szCs w:val="21"/>
              </w:rPr>
              <w:t>1</w:t>
            </w:r>
            <w:r>
              <w:rPr>
                <w:rFonts w:ascii="宋体" w:hAnsi="宋体" w:cs="宋体" w:hint="eastAsia"/>
                <w:szCs w:val="21"/>
              </w:rPr>
              <w:t xml:space="preserve">   </w:t>
            </w:r>
            <w:r>
              <w:rPr>
                <w:rFonts w:ascii="宋体" w:hAnsi="宋体" w:cs="宋体" w:hint="eastAsia"/>
                <w:szCs w:val="21"/>
              </w:rPr>
              <w:t>发证机构：国家安全生产监督管理总局</w:t>
            </w:r>
          </w:p>
          <w:p w:rsidR="008859C8" w:rsidRDefault="008859C8">
            <w:pPr>
              <w:pStyle w:val="a0"/>
              <w:rPr>
                <w:rFonts w:ascii="宋体" w:hAnsi="宋体" w:cs="宋体"/>
                <w:szCs w:val="21"/>
              </w:rPr>
            </w:pP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20</w:t>
            </w:r>
            <w:r>
              <w:rPr>
                <w:rFonts w:ascii="宋体" w:hAnsi="宋体" w:cs="宋体"/>
                <w:szCs w:val="21"/>
              </w:rPr>
              <w:t>20</w:t>
            </w:r>
            <w:r>
              <w:rPr>
                <w:rFonts w:ascii="宋体" w:hAnsi="宋体" w:cs="宋体" w:hint="eastAsia"/>
                <w:szCs w:val="21"/>
              </w:rPr>
              <w:t>年年度培训计划表，计划培训</w:t>
            </w:r>
            <w:r>
              <w:rPr>
                <w:rFonts w:ascii="宋体" w:hAnsi="宋体" w:cs="宋体" w:hint="eastAsia"/>
                <w:szCs w:val="21"/>
              </w:rPr>
              <w:t>7</w:t>
            </w:r>
            <w:r>
              <w:rPr>
                <w:rFonts w:ascii="宋体" w:hAnsi="宋体" w:cs="宋体" w:hint="eastAsia"/>
                <w:szCs w:val="21"/>
              </w:rPr>
              <w:t>次，已培训</w:t>
            </w:r>
            <w:r>
              <w:rPr>
                <w:rFonts w:ascii="宋体" w:hAnsi="宋体" w:cs="宋体" w:hint="eastAsia"/>
                <w:szCs w:val="21"/>
              </w:rPr>
              <w:t>5</w:t>
            </w:r>
            <w:r>
              <w:rPr>
                <w:rFonts w:ascii="宋体" w:hAnsi="宋体" w:cs="宋体" w:hint="eastAsia"/>
                <w:szCs w:val="21"/>
              </w:rPr>
              <w:t>次。</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w:t>
            </w:r>
            <w:r>
              <w:rPr>
                <w:rFonts w:ascii="宋体" w:hAnsi="宋体" w:cs="宋体"/>
                <w:szCs w:val="21"/>
              </w:rPr>
              <w:t>20</w:t>
            </w:r>
            <w:r>
              <w:rPr>
                <w:rFonts w:ascii="宋体" w:hAnsi="宋体" w:cs="宋体" w:hint="eastAsia"/>
                <w:szCs w:val="21"/>
              </w:rPr>
              <w:t>.</w:t>
            </w:r>
            <w:r>
              <w:rPr>
                <w:rFonts w:ascii="宋体" w:hAnsi="宋体" w:cs="宋体"/>
                <w:szCs w:val="21"/>
              </w:rPr>
              <w:t>1</w:t>
            </w:r>
            <w:r>
              <w:rPr>
                <w:rFonts w:ascii="宋体" w:hAnsi="宋体" w:cs="宋体" w:hint="eastAsia"/>
                <w:szCs w:val="21"/>
              </w:rPr>
              <w:t>.5</w:t>
            </w:r>
            <w:r>
              <w:rPr>
                <w:rFonts w:ascii="宋体" w:hAnsi="宋体" w:cs="宋体" w:hint="eastAsia"/>
                <w:szCs w:val="21"/>
              </w:rPr>
              <w:t>，</w:t>
            </w:r>
            <w:r>
              <w:rPr>
                <w:rFonts w:ascii="宋体" w:hAnsi="宋体" w:cs="宋体"/>
                <w:szCs w:val="21"/>
              </w:rPr>
              <w:t xml:space="preserve">GB15763.2-2005 </w:t>
            </w:r>
            <w:r>
              <w:rPr>
                <w:rFonts w:ascii="宋体" w:hAnsi="宋体" w:cs="宋体" w:hint="eastAsia"/>
                <w:szCs w:val="21"/>
              </w:rPr>
              <w:t>建筑用安全玻璃</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部分：钢化玻璃。培训老师：</w:t>
            </w:r>
            <w:r>
              <w:rPr>
                <w:rFonts w:ascii="宋体" w:hAnsi="宋体" w:cs="宋体" w:hint="eastAsia"/>
                <w:szCs w:val="21"/>
              </w:rPr>
              <w:t>唐善军</w:t>
            </w:r>
            <w:r>
              <w:rPr>
                <w:rFonts w:ascii="宋体" w:hAnsi="宋体" w:cs="宋体" w:hint="eastAsia"/>
                <w:szCs w:val="21"/>
              </w:rPr>
              <w:t>老师</w:t>
            </w:r>
            <w:r>
              <w:rPr>
                <w:rFonts w:ascii="宋体" w:hAnsi="宋体" w:cs="宋体" w:hint="eastAsia"/>
                <w:szCs w:val="21"/>
              </w:rPr>
              <w:t xml:space="preserve">  </w:t>
            </w:r>
            <w:r>
              <w:rPr>
                <w:rFonts w:ascii="宋体" w:hAnsi="宋体" w:cs="宋体" w:hint="eastAsia"/>
                <w:szCs w:val="21"/>
              </w:rPr>
              <w:t>参加培训人员：生产技术部全体人员。口试确认，均合格。培训效果评价：通过此次培训，参加人员对</w:t>
            </w:r>
            <w:r>
              <w:rPr>
                <w:rFonts w:ascii="宋体" w:hAnsi="宋体" w:cs="宋体"/>
                <w:szCs w:val="21"/>
              </w:rPr>
              <w:t>GB15763.2-2005</w:t>
            </w:r>
            <w:r>
              <w:rPr>
                <w:rFonts w:ascii="宋体" w:hAnsi="宋体" w:cs="宋体" w:hint="eastAsia"/>
                <w:szCs w:val="21"/>
              </w:rPr>
              <w:t>建筑用安全玻璃</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2</w:t>
            </w:r>
            <w:r>
              <w:rPr>
                <w:rFonts w:ascii="宋体" w:hAnsi="宋体" w:cs="宋体" w:hint="eastAsia"/>
                <w:szCs w:val="21"/>
              </w:rPr>
              <w:t>部分：钢化玻璃的认识有了进一步提高，达到合格。评价人：</w:t>
            </w:r>
            <w:r>
              <w:rPr>
                <w:rFonts w:ascii="宋体" w:hAnsi="宋体" w:cs="宋体" w:hint="eastAsia"/>
                <w:szCs w:val="21"/>
              </w:rPr>
              <w:t>唐善军</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w:t>
            </w:r>
            <w:r>
              <w:rPr>
                <w:rFonts w:ascii="宋体" w:hAnsi="宋体" w:cs="宋体"/>
                <w:szCs w:val="21"/>
              </w:rPr>
              <w:t>20</w:t>
            </w:r>
            <w:r>
              <w:rPr>
                <w:rFonts w:ascii="宋体" w:hAnsi="宋体" w:cs="宋体" w:hint="eastAsia"/>
                <w:szCs w:val="21"/>
              </w:rPr>
              <w:t>.</w:t>
            </w:r>
            <w:r>
              <w:rPr>
                <w:rFonts w:ascii="宋体" w:hAnsi="宋体" w:cs="宋体"/>
                <w:szCs w:val="21"/>
              </w:rPr>
              <w:t>4</w:t>
            </w:r>
            <w:r>
              <w:rPr>
                <w:rFonts w:ascii="宋体" w:hAnsi="宋体" w:cs="宋体" w:hint="eastAsia"/>
                <w:szCs w:val="21"/>
              </w:rPr>
              <w:t>.</w:t>
            </w:r>
            <w:r>
              <w:rPr>
                <w:rFonts w:ascii="宋体" w:hAnsi="宋体" w:cs="宋体"/>
                <w:szCs w:val="21"/>
              </w:rPr>
              <w:t>5</w:t>
            </w:r>
            <w:r>
              <w:rPr>
                <w:rFonts w:ascii="宋体" w:hAnsi="宋体" w:cs="宋体" w:hint="eastAsia"/>
                <w:szCs w:val="21"/>
              </w:rPr>
              <w:t>，</w:t>
            </w:r>
            <w:r>
              <w:rPr>
                <w:rFonts w:ascii="宋体" w:hAnsi="宋体" w:cs="宋体" w:hint="eastAsia"/>
                <w:szCs w:val="21"/>
              </w:rPr>
              <w:t>管理层标准培训</w:t>
            </w:r>
            <w:r>
              <w:rPr>
                <w:rFonts w:ascii="宋体" w:hAnsi="宋体" w:cs="宋体" w:hint="eastAsia"/>
                <w:szCs w:val="21"/>
              </w:rPr>
              <w:t>,</w:t>
            </w:r>
            <w:r>
              <w:rPr>
                <w:rFonts w:ascii="宋体" w:hAnsi="宋体" w:cs="宋体" w:hint="eastAsia"/>
                <w:szCs w:val="21"/>
              </w:rPr>
              <w:t>培训老师：江涛</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王洪、唐善军、刘霞、张洪翔</w:t>
            </w:r>
            <w:r>
              <w:rPr>
                <w:rFonts w:ascii="宋体" w:hAnsi="宋体" w:cs="宋体" w:hint="eastAsia"/>
                <w:szCs w:val="21"/>
              </w:rPr>
              <w:t>等。口试确认，均合格。培训效果评价：此次培训使全体人员对质量和环境、职业健康安全管理体系的认识有了进一步的提高，基本达到培训的目的。本次培训效果明显。评价人：</w:t>
            </w:r>
            <w:r>
              <w:rPr>
                <w:rFonts w:ascii="宋体" w:hAnsi="宋体" w:cs="宋体" w:hint="eastAsia"/>
                <w:szCs w:val="21"/>
              </w:rPr>
              <w:t>江涛</w:t>
            </w:r>
            <w:r>
              <w:rPr>
                <w:rFonts w:ascii="宋体" w:hAnsi="宋体" w:cs="宋体" w:hint="eastAsia"/>
                <w:szCs w:val="21"/>
              </w:rPr>
              <w:t>。</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p>
          <w:p w:rsidR="008859C8" w:rsidRDefault="000E4A08">
            <w:pPr>
              <w:rPr>
                <w:rFonts w:ascii="宋体" w:hAnsi="宋体"/>
                <w:szCs w:val="21"/>
              </w:rPr>
            </w:pPr>
            <w:r>
              <w:rPr>
                <w:rFonts w:ascii="宋体" w:hAnsi="宋体" w:cs="宋体" w:hint="eastAsia"/>
                <w:szCs w:val="21"/>
              </w:rPr>
              <w:t>其余培训计划均按时进行了培训。</w:t>
            </w:r>
          </w:p>
        </w:tc>
        <w:tc>
          <w:tcPr>
            <w:tcW w:w="1585" w:type="dxa"/>
          </w:tcPr>
          <w:p w:rsidR="008859C8" w:rsidRDefault="008859C8"/>
        </w:tc>
      </w:tr>
      <w:tr w:rsidR="008859C8">
        <w:trPr>
          <w:trHeight w:val="1369"/>
        </w:trPr>
        <w:tc>
          <w:tcPr>
            <w:tcW w:w="2160" w:type="dxa"/>
          </w:tcPr>
          <w:p w:rsidR="008859C8" w:rsidRDefault="000E4A08">
            <w:pPr>
              <w:adjustRightInd w:val="0"/>
              <w:snapToGrid w:val="0"/>
              <w:jc w:val="left"/>
              <w:rPr>
                <w:szCs w:val="21"/>
              </w:rPr>
            </w:pPr>
            <w:r>
              <w:rPr>
                <w:rFonts w:ascii="宋体" w:hAnsi="宋体" w:cs="宋体" w:hint="eastAsia"/>
                <w:szCs w:val="21"/>
              </w:rPr>
              <w:lastRenderedPageBreak/>
              <w:t>意识</w:t>
            </w:r>
          </w:p>
        </w:tc>
        <w:tc>
          <w:tcPr>
            <w:tcW w:w="960" w:type="dxa"/>
          </w:tcPr>
          <w:p w:rsidR="008859C8" w:rsidRDefault="000E4A08">
            <w:pPr>
              <w:tabs>
                <w:tab w:val="center" w:pos="3169"/>
              </w:tabs>
              <w:spacing w:line="400" w:lineRule="exact"/>
              <w:rPr>
                <w:rFonts w:ascii="宋体" w:hAnsi="宋体" w:cs="宋体"/>
                <w:szCs w:val="21"/>
              </w:rPr>
            </w:pPr>
            <w:r>
              <w:rPr>
                <w:rFonts w:ascii="宋体" w:hAnsi="宋体" w:cs="宋体" w:hint="eastAsia"/>
                <w:szCs w:val="21"/>
              </w:rPr>
              <w:t>Q7.3</w:t>
            </w:r>
          </w:p>
          <w:p w:rsidR="008859C8" w:rsidRDefault="008859C8">
            <w:pPr>
              <w:rPr>
                <w:rFonts w:ascii="宋体" w:hAnsi="宋体"/>
                <w:szCs w:val="21"/>
              </w:rPr>
            </w:pPr>
          </w:p>
        </w:tc>
        <w:tc>
          <w:tcPr>
            <w:tcW w:w="10004" w:type="dxa"/>
          </w:tcPr>
          <w:p w:rsidR="008859C8" w:rsidRDefault="000E4A08">
            <w:pPr>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QES</w:t>
            </w:r>
            <w:r>
              <w:rPr>
                <w:rFonts w:ascii="宋体" w:hAnsi="宋体" w:cs="宋体" w:hint="eastAsia"/>
                <w:szCs w:val="21"/>
              </w:rPr>
              <w:t>的有效性的积极贡献，以及其不符合</w:t>
            </w:r>
            <w:r>
              <w:rPr>
                <w:rFonts w:ascii="宋体" w:hAnsi="宋体" w:cs="宋体" w:hint="eastAsia"/>
                <w:szCs w:val="21"/>
              </w:rPr>
              <w:t>QES</w:t>
            </w:r>
            <w:r>
              <w:rPr>
                <w:rFonts w:ascii="宋体" w:hAnsi="宋体" w:cs="宋体" w:hint="eastAsia"/>
                <w:szCs w:val="21"/>
              </w:rPr>
              <w:t>要求的后果。</w:t>
            </w:r>
          </w:p>
          <w:p w:rsidR="008859C8" w:rsidRDefault="000E4A08">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经与管理人员</w:t>
            </w:r>
            <w:r>
              <w:rPr>
                <w:rFonts w:ascii="宋体" w:hAnsi="宋体" w:cs="宋体" w:hint="eastAsia"/>
                <w:szCs w:val="21"/>
              </w:rPr>
              <w:t>薛翠、刘霞</w:t>
            </w:r>
            <w:r>
              <w:rPr>
                <w:rFonts w:ascii="宋体" w:hAnsi="宋体" w:cs="宋体" w:hint="eastAsia"/>
                <w:szCs w:val="21"/>
              </w:rPr>
              <w:t>等沟通了解，基本具备以上必要环境和职业健康安全管理体系相关意识。</w:t>
            </w:r>
          </w:p>
        </w:tc>
        <w:tc>
          <w:tcPr>
            <w:tcW w:w="1585" w:type="dxa"/>
          </w:tcPr>
          <w:p w:rsidR="008859C8" w:rsidRDefault="008859C8"/>
        </w:tc>
      </w:tr>
      <w:tr w:rsidR="008859C8">
        <w:trPr>
          <w:trHeight w:val="483"/>
        </w:trPr>
        <w:tc>
          <w:tcPr>
            <w:tcW w:w="2160" w:type="dxa"/>
          </w:tcPr>
          <w:p w:rsidR="008859C8" w:rsidRDefault="000E4A08">
            <w:pPr>
              <w:adjustRightInd w:val="0"/>
              <w:snapToGrid w:val="0"/>
              <w:jc w:val="left"/>
              <w:rPr>
                <w:rFonts w:ascii="宋体" w:hAnsi="宋体"/>
                <w:szCs w:val="21"/>
              </w:rPr>
            </w:pPr>
            <w:r>
              <w:rPr>
                <w:rFonts w:ascii="宋体" w:hAnsi="宋体" w:cs="宋体" w:hint="eastAsia"/>
                <w:szCs w:val="21"/>
              </w:rPr>
              <w:t>沟通</w:t>
            </w:r>
          </w:p>
        </w:tc>
        <w:tc>
          <w:tcPr>
            <w:tcW w:w="960"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Q7.4 </w:t>
            </w:r>
          </w:p>
          <w:p w:rsidR="008859C8" w:rsidRDefault="008859C8">
            <w:pPr>
              <w:rPr>
                <w:rFonts w:ascii="宋体" w:hAnsi="宋体"/>
                <w:szCs w:val="21"/>
              </w:rPr>
            </w:pPr>
          </w:p>
        </w:tc>
        <w:tc>
          <w:tcPr>
            <w:tcW w:w="10004" w:type="dxa"/>
          </w:tcPr>
          <w:p w:rsidR="008859C8" w:rsidRDefault="000E4A08">
            <w:pPr>
              <w:spacing w:line="360" w:lineRule="auto"/>
              <w:ind w:firstLineChars="200" w:firstLine="420"/>
              <w:jc w:val="left"/>
              <w:rPr>
                <w:rFonts w:ascii="宋体" w:hAnsi="宋体" w:cs="宋体"/>
                <w:color w:val="000000"/>
                <w:szCs w:val="21"/>
              </w:rPr>
            </w:pPr>
            <w:r>
              <w:rPr>
                <w:rFonts w:ascii="宋体" w:hAnsi="宋体" w:cs="宋体" w:hint="eastAsia"/>
                <w:szCs w:val="21"/>
              </w:rPr>
              <w:t>--</w:t>
            </w:r>
            <w:r>
              <w:rPr>
                <w:rFonts w:ascii="宋体" w:hAnsi="宋体" w:cs="宋体" w:hint="eastAsia"/>
                <w:color w:val="000000"/>
                <w:szCs w:val="21"/>
              </w:rPr>
              <w:t>在公司内部主要采用口头、电话、会议、面谈等形式就与产品质量、服务有关问题及与质量管理体系有关问题进行沟通，基本有效。未发生由于沟通不到位而影响工作的情况。</w:t>
            </w:r>
          </w:p>
          <w:p w:rsidR="008859C8" w:rsidRDefault="000E4A08">
            <w:pPr>
              <w:spacing w:line="360" w:lineRule="auto"/>
              <w:jc w:val="lef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相关方的沟通主要体现在和顾客的沟通方面，经常性的对顾客进行走访，了解顾客的意见。</w:t>
            </w:r>
          </w:p>
          <w:p w:rsidR="008859C8" w:rsidRDefault="000E4A08">
            <w:pPr>
              <w:spacing w:line="360" w:lineRule="auto"/>
              <w:jc w:val="left"/>
              <w:rPr>
                <w:rFonts w:ascii="宋体" w:hAnsi="宋体" w:cs="宋体"/>
                <w:color w:val="000000"/>
                <w:szCs w:val="21"/>
              </w:rPr>
            </w:pPr>
            <w:r>
              <w:rPr>
                <w:rFonts w:ascii="宋体" w:hAnsi="宋体" w:cs="宋体" w:hint="eastAsia"/>
                <w:color w:val="000000"/>
                <w:szCs w:val="21"/>
              </w:rPr>
              <w:t>售前：走访用户、电话沟通、了解相关信息等，与顾客签订合同或订单，或接受顾客口头订单。</w:t>
            </w:r>
          </w:p>
          <w:p w:rsidR="008859C8" w:rsidRDefault="000E4A08">
            <w:pPr>
              <w:spacing w:line="360" w:lineRule="auto"/>
              <w:jc w:val="left"/>
              <w:rPr>
                <w:rFonts w:ascii="宋体" w:hAnsi="宋体" w:cs="宋体"/>
                <w:color w:val="000000"/>
                <w:szCs w:val="21"/>
              </w:rPr>
            </w:pPr>
            <w:r>
              <w:rPr>
                <w:rFonts w:ascii="宋体" w:hAnsi="宋体" w:cs="宋体" w:hint="eastAsia"/>
                <w:color w:val="000000"/>
                <w:szCs w:val="21"/>
              </w:rPr>
              <w:t>售中：组织供方按期交付，解决用户对进度、质量、运输等关切问题；</w:t>
            </w:r>
          </w:p>
          <w:p w:rsidR="008859C8" w:rsidRDefault="000E4A08">
            <w:pPr>
              <w:spacing w:line="360" w:lineRule="auto"/>
              <w:jc w:val="left"/>
              <w:rPr>
                <w:rFonts w:ascii="宋体" w:hAnsi="宋体" w:cs="宋体"/>
                <w:color w:val="000000"/>
                <w:szCs w:val="21"/>
              </w:rPr>
            </w:pPr>
            <w:r>
              <w:rPr>
                <w:rFonts w:ascii="宋体" w:hAnsi="宋体" w:cs="宋体" w:hint="eastAsia"/>
                <w:color w:val="000000"/>
                <w:szCs w:val="21"/>
              </w:rPr>
              <w:t>售后：与客户保持密切沟通，不定期回访用户，并对顾客反馈问题解答。针对存在的问题及时进行处理。定</w:t>
            </w:r>
            <w:r>
              <w:rPr>
                <w:rFonts w:ascii="宋体" w:hAnsi="宋体" w:cs="宋体" w:hint="eastAsia"/>
                <w:color w:val="000000"/>
                <w:szCs w:val="21"/>
              </w:rPr>
              <w:lastRenderedPageBreak/>
              <w:t>期发放顾客满意度调查，了解顾客满意或不满意的信息，并积极应对，确保顾客满意。</w:t>
            </w:r>
          </w:p>
          <w:p w:rsidR="008859C8" w:rsidRDefault="000E4A08">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对顾客一般提出的问题，由售后人员负责解决，或公司派人到现场去查看，确属公司产品质量问题的，给与处理，采取退、换措施。</w:t>
            </w:r>
          </w:p>
          <w:p w:rsidR="008859C8" w:rsidRDefault="000E4A08">
            <w:pPr>
              <w:tabs>
                <w:tab w:val="center" w:pos="3169"/>
              </w:tabs>
              <w:spacing w:line="400" w:lineRule="exact"/>
              <w:jc w:val="left"/>
              <w:rPr>
                <w:rFonts w:ascii="宋体" w:hAnsi="宋体"/>
                <w:szCs w:val="21"/>
              </w:rPr>
            </w:pPr>
            <w:r>
              <w:rPr>
                <w:rFonts w:ascii="宋体" w:hAnsi="宋体" w:cs="宋体" w:hint="eastAsia"/>
                <w:color w:val="000000"/>
                <w:szCs w:val="21"/>
              </w:rPr>
              <w:t>自体系运行以来，没有发生严重的顾客投诉事件</w:t>
            </w:r>
          </w:p>
        </w:tc>
        <w:tc>
          <w:tcPr>
            <w:tcW w:w="1585" w:type="dxa"/>
          </w:tcPr>
          <w:p w:rsidR="008859C8" w:rsidRDefault="008859C8"/>
        </w:tc>
      </w:tr>
      <w:tr w:rsidR="008859C8">
        <w:trPr>
          <w:trHeight w:val="646"/>
        </w:trPr>
        <w:tc>
          <w:tcPr>
            <w:tcW w:w="2160" w:type="dxa"/>
          </w:tcPr>
          <w:p w:rsidR="008859C8" w:rsidRDefault="000E4A08">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8859C8" w:rsidRDefault="000E4A08">
            <w:pPr>
              <w:rPr>
                <w:rFonts w:ascii="宋体" w:hAnsi="宋体" w:cs="新宋体"/>
                <w:szCs w:val="21"/>
              </w:rPr>
            </w:pPr>
            <w:r>
              <w:rPr>
                <w:rFonts w:ascii="宋体" w:hAnsi="宋体" w:cs="新宋体" w:hint="eastAsia"/>
                <w:szCs w:val="21"/>
              </w:rPr>
              <w:t>Q7.5</w:t>
            </w:r>
          </w:p>
          <w:p w:rsidR="008859C8" w:rsidRDefault="008859C8">
            <w:pPr>
              <w:rPr>
                <w:rFonts w:ascii="宋体" w:hAnsi="宋体" w:cs="宋体"/>
                <w:szCs w:val="21"/>
              </w:rPr>
            </w:pPr>
          </w:p>
        </w:tc>
        <w:tc>
          <w:tcPr>
            <w:tcW w:w="10004" w:type="dxa"/>
          </w:tcPr>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有《文件和记录管理程序》，体系文件生效实施日期为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r>
              <w:rPr>
                <w:rFonts w:ascii="宋体" w:hAnsi="宋体" w:cs="宋体" w:hint="eastAsia"/>
                <w:szCs w:val="21"/>
              </w:rPr>
              <w:t>发布</w:t>
            </w:r>
            <w:r>
              <w:rPr>
                <w:rFonts w:ascii="宋体" w:hAnsi="宋体" w:cs="宋体" w:hint="eastAsia"/>
                <w:szCs w:val="21"/>
              </w:rPr>
              <w:t>，文件规定了质量、环境和安全职业健康文件的编制、审批、评审、编号、回收、发放、更改、换版、作废等的管理和控制。</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20</w:t>
            </w:r>
            <w:r>
              <w:rPr>
                <w:rFonts w:ascii="宋体" w:hAnsi="宋体" w:cs="宋体" w:hint="eastAsia"/>
                <w:szCs w:val="21"/>
              </w:rPr>
              <w:t>个，另有公司制定的《员工入职要求及岗位职责》、《质量目标分解》等文件。</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查《环境、职业健康安全法律法规及其他要求清单》，内容有国家和地方与质量、环境和职业健康安全管理体系相关适用法律法规。</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w:t>
            </w:r>
            <w:r>
              <w:rPr>
                <w:rFonts w:ascii="宋体" w:hAnsi="宋体" w:cs="宋体" w:hint="eastAsia"/>
                <w:szCs w:val="21"/>
              </w:rPr>
              <w:t>文件的评审及更新：管理评审时对文件的适宜性及可操作性进行评审：适宜、可操作。</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查文件的作废：暂无作废文件。</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待改进：</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有《记录控制程序》，对记录表单的设计、编号、填写、贮存、保管、保护、检索、保存期限、到期处置等方面规定了要求并按此程序控制。</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w:t>
            </w:r>
            <w:r>
              <w:rPr>
                <w:rFonts w:ascii="宋体" w:hAnsi="宋体" w:cs="宋体" w:hint="eastAsia"/>
                <w:szCs w:val="21"/>
              </w:rPr>
              <w:t>名称、编号、责任部门、保存期限等内容。</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lastRenderedPageBreak/>
              <w:t>核对标准规定的应保留的记录和保存期限，标准所规定的记录均涵盖，保存期限规定的合理。</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w:t>
            </w:r>
            <w:r>
              <w:rPr>
                <w:rFonts w:ascii="宋体" w:hAnsi="宋体" w:cs="宋体" w:hint="eastAsia"/>
                <w:szCs w:val="21"/>
              </w:rPr>
              <w:t>综合部</w:t>
            </w:r>
            <w:r>
              <w:rPr>
                <w:rFonts w:ascii="宋体" w:hAnsi="宋体" w:cs="宋体" w:hint="eastAsia"/>
                <w:szCs w:val="21"/>
              </w:rPr>
              <w:t>主要负责归档公司质量、环境及职业健康安全的标识、编目、保管、贮存，负责本程序的归口管理。见</w:t>
            </w:r>
            <w:r>
              <w:rPr>
                <w:rFonts w:ascii="宋体" w:hAnsi="宋体" w:cs="宋体" w:hint="eastAsia"/>
                <w:szCs w:val="21"/>
              </w:rPr>
              <w:t>综合部</w:t>
            </w:r>
            <w:r>
              <w:rPr>
                <w:rFonts w:ascii="宋体" w:hAnsi="宋体" w:cs="宋体" w:hint="eastAsia"/>
                <w:szCs w:val="21"/>
              </w:rPr>
              <w:t>保管的记录：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年度培训计划等记录；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8859C8" w:rsidRDefault="000E4A08">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职业健康安全目标指标和管理方案。</w:t>
            </w:r>
          </w:p>
          <w:p w:rsidR="008859C8" w:rsidRDefault="000E4A08">
            <w:pPr>
              <w:spacing w:line="360" w:lineRule="auto"/>
              <w:rPr>
                <w:rFonts w:ascii="宋体" w:hAnsi="宋体" w:cs="宋体"/>
                <w:szCs w:val="21"/>
              </w:rPr>
            </w:pPr>
            <w:r>
              <w:rPr>
                <w:rFonts w:ascii="宋体" w:hAnsi="宋体" w:cs="宋体" w:hint="eastAsia"/>
                <w:szCs w:val="21"/>
              </w:rPr>
              <w:t>所见记录反映</w:t>
            </w:r>
            <w:r>
              <w:rPr>
                <w:rFonts w:ascii="宋体" w:hAnsi="宋体" w:cs="宋体" w:hint="eastAsia"/>
                <w:szCs w:val="21"/>
              </w:rPr>
              <w:t>综合部</w:t>
            </w:r>
            <w:r>
              <w:rPr>
                <w:rFonts w:ascii="宋体" w:hAnsi="宋体" w:cs="宋体" w:hint="eastAsia"/>
                <w:szCs w:val="21"/>
              </w:rPr>
              <w:t>能够按照记录控制要求进行管理，记录保存完整，填写清晰、工整。</w:t>
            </w:r>
          </w:p>
          <w:p w:rsidR="008859C8" w:rsidRDefault="000E4A08">
            <w:pPr>
              <w:spacing w:line="360" w:lineRule="auto"/>
              <w:rPr>
                <w:rFonts w:ascii="宋体" w:hAnsi="宋体" w:cs="宋体"/>
                <w:szCs w:val="21"/>
              </w:rPr>
            </w:pPr>
            <w:r>
              <w:rPr>
                <w:rFonts w:ascii="宋体" w:hAnsi="宋体" w:cs="宋体" w:hint="eastAsia"/>
                <w:szCs w:val="21"/>
              </w:rPr>
              <w:t>记录控制符合要求。</w:t>
            </w:r>
          </w:p>
        </w:tc>
        <w:tc>
          <w:tcPr>
            <w:tcW w:w="1585" w:type="dxa"/>
          </w:tcPr>
          <w:p w:rsidR="008859C8" w:rsidRDefault="008859C8"/>
        </w:tc>
      </w:tr>
    </w:tbl>
    <w:p w:rsidR="008859C8" w:rsidRDefault="000E4A08">
      <w:pPr>
        <w:pStyle w:val="a8"/>
      </w:pPr>
      <w:r>
        <w:rPr>
          <w:rFonts w:hint="eastAsia"/>
        </w:rPr>
        <w:lastRenderedPageBreak/>
        <w:t>说明：不符合标注</w:t>
      </w:r>
      <w:r>
        <w:rPr>
          <w:rFonts w:hint="eastAsia"/>
        </w:rPr>
        <w:t>N</w:t>
      </w:r>
    </w:p>
    <w:p w:rsidR="006D3DED" w:rsidRDefault="006D3DED" w:rsidP="006D3DE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21"/>
        <w:gridCol w:w="1268"/>
      </w:tblGrid>
      <w:tr w:rsidR="006D3DED" w:rsidTr="00C30431">
        <w:trPr>
          <w:trHeight w:val="515"/>
        </w:trPr>
        <w:tc>
          <w:tcPr>
            <w:tcW w:w="2160" w:type="dxa"/>
            <w:vMerge w:val="restart"/>
            <w:vAlign w:val="center"/>
          </w:tcPr>
          <w:p w:rsidR="006D3DED" w:rsidRDefault="006D3DED" w:rsidP="00C30431">
            <w:pPr>
              <w:spacing w:before="120"/>
              <w:jc w:val="center"/>
              <w:rPr>
                <w:sz w:val="24"/>
                <w:szCs w:val="24"/>
              </w:rPr>
            </w:pPr>
            <w:r>
              <w:rPr>
                <w:rFonts w:hint="eastAsia"/>
                <w:sz w:val="24"/>
                <w:szCs w:val="24"/>
              </w:rPr>
              <w:t>过程与活动、</w:t>
            </w:r>
          </w:p>
          <w:p w:rsidR="006D3DED" w:rsidRDefault="006D3DED" w:rsidP="00C30431">
            <w:pPr>
              <w:jc w:val="center"/>
            </w:pPr>
            <w:r>
              <w:rPr>
                <w:rFonts w:hint="eastAsia"/>
                <w:sz w:val="24"/>
                <w:szCs w:val="24"/>
              </w:rPr>
              <w:t>抽样计划</w:t>
            </w:r>
          </w:p>
        </w:tc>
        <w:tc>
          <w:tcPr>
            <w:tcW w:w="960" w:type="dxa"/>
            <w:vMerge w:val="restart"/>
            <w:vAlign w:val="center"/>
          </w:tcPr>
          <w:p w:rsidR="006D3DED" w:rsidRDefault="006D3DED" w:rsidP="00C30431">
            <w:pPr>
              <w:rPr>
                <w:sz w:val="24"/>
                <w:szCs w:val="24"/>
              </w:rPr>
            </w:pPr>
            <w:r>
              <w:rPr>
                <w:rFonts w:hint="eastAsia"/>
                <w:sz w:val="24"/>
                <w:szCs w:val="24"/>
              </w:rPr>
              <w:t>涉及</w:t>
            </w:r>
          </w:p>
          <w:p w:rsidR="006D3DED" w:rsidRDefault="006D3DED" w:rsidP="00C30431">
            <w:r>
              <w:rPr>
                <w:rFonts w:hint="eastAsia"/>
                <w:sz w:val="24"/>
                <w:szCs w:val="24"/>
              </w:rPr>
              <w:t>条款</w:t>
            </w:r>
          </w:p>
        </w:tc>
        <w:tc>
          <w:tcPr>
            <w:tcW w:w="10321" w:type="dxa"/>
            <w:vAlign w:val="center"/>
          </w:tcPr>
          <w:p w:rsidR="006D3DED" w:rsidRDefault="006D3DED" w:rsidP="00C30431">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主管领导：唐善军、</w:t>
            </w:r>
            <w:r>
              <w:rPr>
                <w:rFonts w:hint="eastAsia"/>
                <w:sz w:val="24"/>
                <w:szCs w:val="24"/>
              </w:rPr>
              <w:t xml:space="preserve">  </w:t>
            </w:r>
            <w:r>
              <w:rPr>
                <w:rFonts w:hint="eastAsia"/>
                <w:sz w:val="24"/>
                <w:szCs w:val="24"/>
              </w:rPr>
              <w:t>陪同人员：唐善军</w:t>
            </w:r>
          </w:p>
        </w:tc>
        <w:tc>
          <w:tcPr>
            <w:tcW w:w="1268" w:type="dxa"/>
            <w:vMerge w:val="restart"/>
            <w:vAlign w:val="center"/>
          </w:tcPr>
          <w:p w:rsidR="006D3DED" w:rsidRDefault="006D3DED" w:rsidP="00C30431">
            <w:pPr>
              <w:rPr>
                <w:sz w:val="24"/>
                <w:szCs w:val="24"/>
                <w:highlight w:val="magenta"/>
              </w:rPr>
            </w:pPr>
            <w:r>
              <w:rPr>
                <w:rFonts w:hint="eastAsia"/>
                <w:sz w:val="24"/>
                <w:szCs w:val="24"/>
              </w:rPr>
              <w:t>判定</w:t>
            </w:r>
          </w:p>
        </w:tc>
      </w:tr>
      <w:tr w:rsidR="006D3DED" w:rsidTr="00C30431">
        <w:trPr>
          <w:trHeight w:val="403"/>
        </w:trPr>
        <w:tc>
          <w:tcPr>
            <w:tcW w:w="2160" w:type="dxa"/>
            <w:vMerge/>
            <w:vAlign w:val="center"/>
          </w:tcPr>
          <w:p w:rsidR="006D3DED" w:rsidRDefault="006D3DED" w:rsidP="00C30431"/>
        </w:tc>
        <w:tc>
          <w:tcPr>
            <w:tcW w:w="960" w:type="dxa"/>
            <w:vMerge/>
            <w:vAlign w:val="center"/>
          </w:tcPr>
          <w:p w:rsidR="006D3DED" w:rsidRDefault="006D3DED" w:rsidP="00C30431"/>
        </w:tc>
        <w:tc>
          <w:tcPr>
            <w:tcW w:w="10321" w:type="dxa"/>
            <w:vAlign w:val="center"/>
          </w:tcPr>
          <w:p w:rsidR="006D3DED" w:rsidRDefault="006D3DED" w:rsidP="00C3043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2020.9.1-9.2</w:t>
            </w:r>
          </w:p>
        </w:tc>
        <w:tc>
          <w:tcPr>
            <w:tcW w:w="1268" w:type="dxa"/>
            <w:vMerge/>
          </w:tcPr>
          <w:p w:rsidR="006D3DED" w:rsidRDefault="006D3DED" w:rsidP="00C30431">
            <w:pPr>
              <w:rPr>
                <w:highlight w:val="magenta"/>
              </w:rPr>
            </w:pPr>
          </w:p>
        </w:tc>
      </w:tr>
      <w:tr w:rsidR="006D3DED" w:rsidTr="00C30431">
        <w:trPr>
          <w:trHeight w:val="516"/>
        </w:trPr>
        <w:tc>
          <w:tcPr>
            <w:tcW w:w="2160" w:type="dxa"/>
            <w:vMerge/>
            <w:vAlign w:val="center"/>
          </w:tcPr>
          <w:p w:rsidR="006D3DED" w:rsidRDefault="006D3DED" w:rsidP="00C30431">
            <w:pPr>
              <w:rPr>
                <w:highlight w:val="magenta"/>
              </w:rPr>
            </w:pPr>
          </w:p>
        </w:tc>
        <w:tc>
          <w:tcPr>
            <w:tcW w:w="960" w:type="dxa"/>
            <w:vMerge/>
            <w:vAlign w:val="center"/>
          </w:tcPr>
          <w:p w:rsidR="006D3DED" w:rsidRDefault="006D3DED" w:rsidP="00C30431">
            <w:pPr>
              <w:rPr>
                <w:highlight w:val="magenta"/>
              </w:rPr>
            </w:pPr>
          </w:p>
        </w:tc>
        <w:tc>
          <w:tcPr>
            <w:tcW w:w="10321" w:type="dxa"/>
            <w:vAlign w:val="center"/>
          </w:tcPr>
          <w:p w:rsidR="006D3DED" w:rsidRDefault="006D3DED" w:rsidP="00C30431">
            <w:pPr>
              <w:rPr>
                <w:sz w:val="24"/>
                <w:szCs w:val="24"/>
                <w:highlight w:val="magenta"/>
              </w:rPr>
            </w:pPr>
            <w:r>
              <w:rPr>
                <w:rFonts w:hint="eastAsia"/>
                <w:sz w:val="24"/>
                <w:szCs w:val="24"/>
              </w:rPr>
              <w:t>审核条款：</w:t>
            </w:r>
          </w:p>
        </w:tc>
        <w:tc>
          <w:tcPr>
            <w:tcW w:w="1268" w:type="dxa"/>
            <w:vMerge/>
          </w:tcPr>
          <w:p w:rsidR="006D3DED" w:rsidRDefault="006D3DED" w:rsidP="00C30431">
            <w:pPr>
              <w:rPr>
                <w:highlight w:val="magenta"/>
              </w:rPr>
            </w:pPr>
          </w:p>
        </w:tc>
      </w:tr>
      <w:tr w:rsidR="006D3DED" w:rsidTr="00C30431">
        <w:trPr>
          <w:trHeight w:val="895"/>
        </w:trPr>
        <w:tc>
          <w:tcPr>
            <w:tcW w:w="2160" w:type="dxa"/>
          </w:tcPr>
          <w:p w:rsidR="006D3DED" w:rsidRDefault="006D3DED" w:rsidP="00C30431">
            <w:pPr>
              <w:adjustRightInd w:val="0"/>
              <w:snapToGrid w:val="0"/>
              <w:jc w:val="center"/>
              <w:rPr>
                <w:rFonts w:ascii="宋体" w:hAnsi="宋体" w:cs="新宋体"/>
                <w:szCs w:val="21"/>
              </w:rPr>
            </w:pPr>
            <w:r>
              <w:rPr>
                <w:rFonts w:ascii="宋体" w:hAnsi="宋体" w:cs="新宋体" w:hint="eastAsia"/>
                <w:szCs w:val="21"/>
              </w:rPr>
              <w:t>组织的角色、职责和权限</w:t>
            </w:r>
          </w:p>
          <w:p w:rsidR="006D3DED" w:rsidRDefault="006D3DED" w:rsidP="00C30431">
            <w:pPr>
              <w:adjustRightInd w:val="0"/>
              <w:snapToGrid w:val="0"/>
              <w:jc w:val="center"/>
              <w:rPr>
                <w:rFonts w:ascii="宋体" w:hAnsi="宋体" w:cs="新宋体"/>
                <w:szCs w:val="21"/>
              </w:rPr>
            </w:pPr>
          </w:p>
        </w:tc>
        <w:tc>
          <w:tcPr>
            <w:tcW w:w="960" w:type="dxa"/>
          </w:tcPr>
          <w:p w:rsidR="006D3DED" w:rsidRDefault="006D3DED" w:rsidP="00C30431">
            <w:pPr>
              <w:rPr>
                <w:szCs w:val="21"/>
              </w:rPr>
            </w:pPr>
            <w:r>
              <w:rPr>
                <w:rFonts w:ascii="宋体" w:hAnsi="宋体" w:cs="新宋体" w:hint="eastAsia"/>
                <w:szCs w:val="21"/>
              </w:rPr>
              <w:t>QES5.3；</w:t>
            </w:r>
          </w:p>
          <w:p w:rsidR="006D3DED" w:rsidRDefault="006D3DED" w:rsidP="00C30431">
            <w:pPr>
              <w:rPr>
                <w:rFonts w:ascii="宋体" w:hAnsi="宋体" w:cs="新宋体"/>
                <w:szCs w:val="21"/>
              </w:rPr>
            </w:pPr>
          </w:p>
        </w:tc>
        <w:tc>
          <w:tcPr>
            <w:tcW w:w="10321" w:type="dxa"/>
          </w:tcPr>
          <w:p w:rsidR="006D3DED" w:rsidRDefault="006D3DED" w:rsidP="00C30431">
            <w:pPr>
              <w:autoSpaceDE w:val="0"/>
              <w:autoSpaceDN w:val="0"/>
              <w:adjustRightInd w:val="0"/>
              <w:spacing w:line="400" w:lineRule="exact"/>
              <w:jc w:val="left"/>
              <w:rPr>
                <w:rFonts w:ascii="宋体" w:cs="宋体"/>
                <w:szCs w:val="21"/>
              </w:rPr>
            </w:pPr>
            <w:r>
              <w:rPr>
                <w:rFonts w:ascii="宋体" w:cs="宋体" w:hint="eastAsia"/>
                <w:szCs w:val="21"/>
              </w:rPr>
              <w:t>查，生产技术部的岗位职责和权限如下：</w:t>
            </w:r>
          </w:p>
          <w:p w:rsidR="006D3DED" w:rsidRDefault="006D3DED" w:rsidP="00C30431">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1）领导建立和完善管理制度，组织实施并监督、检查生产体系的运行； </w:t>
            </w:r>
          </w:p>
          <w:p w:rsidR="006D3DED" w:rsidRDefault="006D3DED" w:rsidP="00C30431">
            <w:pPr>
              <w:spacing w:line="336" w:lineRule="auto"/>
              <w:ind w:leftChars="168" w:left="662" w:hangingChars="147" w:hanging="309"/>
              <w:rPr>
                <w:rFonts w:ascii="宋体" w:hAnsi="宋体" w:cs="宋体"/>
                <w:szCs w:val="21"/>
              </w:rPr>
            </w:pPr>
            <w:r>
              <w:rPr>
                <w:rFonts w:ascii="宋体" w:hAnsi="宋体" w:cs="宋体" w:hint="eastAsia"/>
                <w:szCs w:val="21"/>
              </w:rPr>
              <w:t xml:space="preserve">2）组织落实、监督调控生产过程各项工艺、质量、安全、成本指标等；  </w:t>
            </w:r>
          </w:p>
          <w:p w:rsidR="006D3DED" w:rsidRDefault="006D3DED" w:rsidP="00C30431">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领导、管理基础设施维护，保证生产现场能够正常生产，设备处于良好状态； </w:t>
            </w:r>
          </w:p>
          <w:p w:rsidR="006D3DED" w:rsidRDefault="006D3DED" w:rsidP="00C30431">
            <w:pPr>
              <w:spacing w:line="336" w:lineRule="auto"/>
              <w:ind w:firstLineChars="200" w:firstLine="420"/>
              <w:rPr>
                <w:rFonts w:ascii="宋体" w:hAnsi="宋体" w:cs="宋体"/>
                <w:szCs w:val="21"/>
              </w:rPr>
            </w:pPr>
            <w:r>
              <w:rPr>
                <w:rFonts w:ascii="宋体" w:hAnsi="宋体" w:cs="宋体" w:hint="eastAsia"/>
                <w:szCs w:val="21"/>
              </w:rPr>
              <w:lastRenderedPageBreak/>
              <w:t xml:space="preserve">4）负责原材料进货检验的控制； </w:t>
            </w:r>
          </w:p>
          <w:p w:rsidR="006D3DED" w:rsidRDefault="006D3DED" w:rsidP="00C30431">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t>5）负责产品生产过程检验的控制；</w:t>
            </w:r>
          </w:p>
          <w:p w:rsidR="006D3DED" w:rsidRDefault="006D3DED" w:rsidP="00C30431">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负责产品出厂检验的控制</w:t>
            </w:r>
            <w:r>
              <w:rPr>
                <w:rFonts w:ascii="宋体" w:hAnsi="宋体" w:cs="宋体" w:hint="eastAsia"/>
                <w:snapToGrid w:val="0"/>
                <w:kern w:val="0"/>
                <w:szCs w:val="21"/>
              </w:rPr>
              <w:t>；</w:t>
            </w:r>
          </w:p>
          <w:p w:rsidR="006D3DED" w:rsidRDefault="006D3DED" w:rsidP="00C30431">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7) </w:t>
            </w:r>
            <w:r>
              <w:rPr>
                <w:rFonts w:ascii="宋体" w:hAnsi="宋体" w:cs="宋体" w:hint="eastAsia"/>
                <w:szCs w:val="21"/>
              </w:rPr>
              <w:t>负责不合格品的控制</w:t>
            </w:r>
            <w:r>
              <w:rPr>
                <w:rFonts w:ascii="宋体" w:hAnsi="宋体" w:cs="宋体" w:hint="eastAsia"/>
                <w:snapToGrid w:val="0"/>
                <w:kern w:val="0"/>
                <w:szCs w:val="21"/>
              </w:rPr>
              <w:t>；</w:t>
            </w:r>
          </w:p>
          <w:p w:rsidR="006D3DED" w:rsidRDefault="006D3DED" w:rsidP="00C30431">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napToGrid w:val="0"/>
                <w:kern w:val="0"/>
                <w:szCs w:val="21"/>
              </w:rPr>
              <w:t>组织对本部门环境因素识别评价、危险源辨识和风险评价、制定相应的控制措施并组织实施。</w:t>
            </w:r>
          </w:p>
          <w:p w:rsidR="006D3DED" w:rsidRDefault="006D3DED" w:rsidP="00C30431">
            <w:pPr>
              <w:spacing w:line="400" w:lineRule="exact"/>
              <w:rPr>
                <w:rFonts w:ascii="宋体" w:cs="宋体"/>
                <w:szCs w:val="21"/>
              </w:rPr>
            </w:pPr>
            <w:r>
              <w:rPr>
                <w:rFonts w:ascii="宋体" w:hAnsi="宋体" w:cs="宋体" w:hint="eastAsia"/>
                <w:szCs w:val="21"/>
              </w:rPr>
              <w:t>……</w:t>
            </w:r>
          </w:p>
          <w:p w:rsidR="006D3DED" w:rsidRDefault="006D3DED" w:rsidP="00C30431">
            <w:pPr>
              <w:widowControl/>
              <w:jc w:val="left"/>
              <w:rPr>
                <w:rFonts w:ascii="宋体" w:hAnsi="宋体"/>
                <w:szCs w:val="21"/>
              </w:rPr>
            </w:pPr>
            <w:r>
              <w:rPr>
                <w:rFonts w:ascii="宋体" w:cs="宋体" w:hint="eastAsia"/>
                <w:szCs w:val="21"/>
              </w:rPr>
              <w:t>生产技术部</w:t>
            </w:r>
            <w:r>
              <w:rPr>
                <w:rFonts w:ascii="宋体" w:hint="eastAsia"/>
                <w:szCs w:val="21"/>
              </w:rPr>
              <w:t>负责人对部门职责清楚。</w:t>
            </w:r>
          </w:p>
        </w:tc>
        <w:tc>
          <w:tcPr>
            <w:tcW w:w="1268" w:type="dxa"/>
          </w:tcPr>
          <w:p w:rsidR="006D3DED" w:rsidRDefault="006D3DED" w:rsidP="00C30431">
            <w:r>
              <w:rPr>
                <w:rFonts w:hint="eastAsia"/>
              </w:rPr>
              <w:lastRenderedPageBreak/>
              <w:t>符合</w:t>
            </w:r>
          </w:p>
          <w:p w:rsidR="006D3DED" w:rsidRDefault="006D3DED" w:rsidP="00C30431">
            <w:pPr>
              <w:rPr>
                <w:highlight w:val="magenta"/>
              </w:rPr>
            </w:pPr>
          </w:p>
        </w:tc>
      </w:tr>
      <w:tr w:rsidR="006D3DED" w:rsidTr="00C30431">
        <w:trPr>
          <w:trHeight w:val="1255"/>
        </w:trPr>
        <w:tc>
          <w:tcPr>
            <w:tcW w:w="2160" w:type="dxa"/>
          </w:tcPr>
          <w:p w:rsidR="006D3DED" w:rsidRDefault="006D3DED" w:rsidP="00C30431">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6D3DED" w:rsidRDefault="006D3DED" w:rsidP="00C30431">
            <w:pPr>
              <w:rPr>
                <w:rFonts w:ascii="宋体" w:hAnsi="宋体" w:cs="新宋体"/>
                <w:szCs w:val="21"/>
              </w:rPr>
            </w:pPr>
            <w:r>
              <w:rPr>
                <w:rFonts w:ascii="宋体" w:hAnsi="宋体" w:cs="新宋体" w:hint="eastAsia"/>
                <w:szCs w:val="21"/>
              </w:rPr>
              <w:t>QES6.2</w:t>
            </w:r>
          </w:p>
        </w:tc>
        <w:tc>
          <w:tcPr>
            <w:tcW w:w="10321" w:type="dxa"/>
          </w:tcPr>
          <w:p w:rsidR="006D3DED" w:rsidRDefault="006D3DED" w:rsidP="00C30431">
            <w:pPr>
              <w:spacing w:line="400" w:lineRule="exact"/>
              <w:rPr>
                <w:rFonts w:ascii="宋体" w:hAnsi="宋体"/>
                <w:szCs w:val="21"/>
              </w:rPr>
            </w:pPr>
            <w:r>
              <w:rPr>
                <w:rFonts w:ascii="宋体" w:hAnsi="宋体" w:cs="Arial" w:hint="eastAsia"/>
                <w:iCs/>
                <w:szCs w:val="21"/>
              </w:rPr>
              <w:t>查生产技术部的质量、环境安全目标为：</w:t>
            </w:r>
            <w:r>
              <w:rPr>
                <w:rFonts w:ascii="宋体" w:hAnsi="宋体" w:hint="eastAsia"/>
                <w:szCs w:val="21"/>
              </w:rPr>
              <w:t>完成情况统计（2020年3月-2020年7月、频次：月/次）</w:t>
            </w:r>
          </w:p>
          <w:p w:rsidR="006D3DED" w:rsidRDefault="006D3DED" w:rsidP="00C30431">
            <w:pPr>
              <w:spacing w:line="400" w:lineRule="atLeast"/>
              <w:ind w:right="170" w:firstLineChars="200" w:firstLine="420"/>
              <w:jc w:val="left"/>
              <w:rPr>
                <w:rFonts w:ascii="宋体" w:hAnsi="宋体" w:cs="Arial"/>
                <w:iCs/>
                <w:szCs w:val="21"/>
              </w:rPr>
            </w:pPr>
            <w:r>
              <w:rPr>
                <w:rFonts w:ascii="宋体" w:hAnsi="宋体" w:cs="Arial" w:hint="eastAsia"/>
                <w:iCs/>
                <w:szCs w:val="21"/>
              </w:rPr>
              <w:t>1）</w:t>
            </w:r>
            <w:r>
              <w:rPr>
                <w:rFonts w:ascii="宋体" w:hAnsi="宋体" w:hint="eastAsia"/>
                <w:szCs w:val="21"/>
              </w:rPr>
              <w:t>产品一次检验合格率97%以上</w:t>
            </w:r>
            <w:r>
              <w:rPr>
                <w:rFonts w:ascii="宋体" w:hAnsi="宋体" w:cs="Arial" w:hint="eastAsia"/>
                <w:iCs/>
                <w:szCs w:val="21"/>
              </w:rPr>
              <w:t>；                        100%</w:t>
            </w:r>
          </w:p>
          <w:p w:rsidR="006D3DED" w:rsidRDefault="006D3DED" w:rsidP="00C30431">
            <w:pPr>
              <w:spacing w:line="400" w:lineRule="atLeast"/>
              <w:ind w:right="170" w:firstLineChars="200" w:firstLine="420"/>
              <w:jc w:val="left"/>
              <w:rPr>
                <w:rFonts w:ascii="宋体" w:hAnsi="宋体"/>
                <w:szCs w:val="21"/>
              </w:rPr>
            </w:pPr>
            <w:r>
              <w:rPr>
                <w:rFonts w:ascii="宋体" w:hAnsi="宋体" w:cs="Arial" w:hint="eastAsia"/>
                <w:iCs/>
                <w:szCs w:val="21"/>
              </w:rPr>
              <w:t>2）</w:t>
            </w:r>
            <w:r>
              <w:rPr>
                <w:rFonts w:ascii="宋体" w:hAnsi="宋体" w:hint="eastAsia"/>
                <w:szCs w:val="21"/>
              </w:rPr>
              <w:t>固废正确统一分类处理率100%；                       100%</w:t>
            </w:r>
          </w:p>
          <w:p w:rsidR="006D3DED" w:rsidRDefault="006D3DED" w:rsidP="00C30431">
            <w:pPr>
              <w:spacing w:line="400" w:lineRule="atLeast"/>
              <w:ind w:right="170" w:firstLineChars="200" w:firstLine="420"/>
              <w:jc w:val="left"/>
              <w:rPr>
                <w:rFonts w:ascii="宋体" w:hAnsi="宋体"/>
                <w:szCs w:val="21"/>
              </w:rPr>
            </w:pPr>
            <w:r>
              <w:rPr>
                <w:rFonts w:ascii="宋体" w:hAnsi="宋体" w:hint="eastAsia"/>
                <w:szCs w:val="21"/>
              </w:rPr>
              <w:t>3）重大工伤事故为零；                                  零</w:t>
            </w:r>
          </w:p>
          <w:p w:rsidR="006D3DED" w:rsidRDefault="006D3DED" w:rsidP="00C30431">
            <w:pPr>
              <w:spacing w:line="400" w:lineRule="atLeast"/>
              <w:ind w:right="170" w:firstLineChars="200" w:firstLine="420"/>
              <w:jc w:val="left"/>
              <w:rPr>
                <w:rFonts w:ascii="宋体" w:hAnsi="宋体"/>
                <w:szCs w:val="21"/>
              </w:rPr>
            </w:pPr>
            <w:r>
              <w:rPr>
                <w:rFonts w:ascii="宋体" w:hAnsi="宋体" w:hint="eastAsia"/>
                <w:szCs w:val="21"/>
              </w:rPr>
              <w:t>4）火灾事故为零；                                      零</w:t>
            </w:r>
          </w:p>
          <w:p w:rsidR="006D3DED" w:rsidRDefault="006D3DED" w:rsidP="00C30431">
            <w:pPr>
              <w:spacing w:line="400" w:lineRule="atLeast"/>
              <w:ind w:right="170" w:firstLineChars="200" w:firstLine="420"/>
              <w:jc w:val="left"/>
              <w:rPr>
                <w:rFonts w:ascii="宋体" w:hAnsi="宋体" w:cs="宋体"/>
                <w:szCs w:val="21"/>
              </w:rPr>
            </w:pPr>
            <w:r>
              <w:rPr>
                <w:rFonts w:ascii="宋体" w:hAnsi="宋体" w:cs="宋体" w:hint="eastAsia"/>
                <w:szCs w:val="21"/>
              </w:rPr>
              <w:t>查：</w:t>
            </w:r>
            <w:r>
              <w:rPr>
                <w:rFonts w:ascii="宋体" w:hAnsi="宋体" w:hint="eastAsia"/>
                <w:szCs w:val="21"/>
              </w:rPr>
              <w:t>2020年3月-2020年7月</w:t>
            </w:r>
            <w:r>
              <w:rPr>
                <w:rFonts w:ascii="宋体" w:hAnsi="宋体" w:cs="宋体" w:hint="eastAsia"/>
                <w:szCs w:val="21"/>
              </w:rPr>
              <w:t>生产技术部目标完成情况：均能达到要求。</w:t>
            </w:r>
          </w:p>
          <w:p w:rsidR="006D3DED" w:rsidRDefault="006D3DED" w:rsidP="00C30431">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268" w:type="dxa"/>
          </w:tcPr>
          <w:p w:rsidR="006D3DED" w:rsidRDefault="006D3DED" w:rsidP="00C30431">
            <w:pPr>
              <w:rPr>
                <w:highlight w:val="magenta"/>
              </w:rPr>
            </w:pPr>
            <w:r>
              <w:rPr>
                <w:rFonts w:hint="eastAsia"/>
                <w:szCs w:val="22"/>
              </w:rPr>
              <w:t>符合</w:t>
            </w:r>
          </w:p>
        </w:tc>
      </w:tr>
      <w:tr w:rsidR="006D3DED" w:rsidTr="00C30431">
        <w:trPr>
          <w:trHeight w:val="605"/>
        </w:trPr>
        <w:tc>
          <w:tcPr>
            <w:tcW w:w="2160" w:type="dxa"/>
          </w:tcPr>
          <w:p w:rsidR="006D3DED" w:rsidRDefault="006D3DED" w:rsidP="00C30431">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6D3DED" w:rsidRDefault="006D3DED" w:rsidP="00C30431">
            <w:pPr>
              <w:rPr>
                <w:rFonts w:ascii="宋体" w:hAnsi="宋体" w:cs="新宋体"/>
                <w:szCs w:val="21"/>
              </w:rPr>
            </w:pPr>
            <w:r>
              <w:rPr>
                <w:rFonts w:ascii="宋体" w:hAnsi="宋体" w:cs="新宋体" w:hint="eastAsia"/>
                <w:szCs w:val="21"/>
              </w:rPr>
              <w:t>E6.1.2</w:t>
            </w:r>
          </w:p>
        </w:tc>
        <w:tc>
          <w:tcPr>
            <w:tcW w:w="10321" w:type="dxa"/>
          </w:tcPr>
          <w:p w:rsidR="006D3DED" w:rsidRDefault="006D3DED" w:rsidP="00C3043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》，根据不同的时态、状态识别了环境因素，通过对其发生的可能性、危害性等进行评价，生产技术部确定的重要环境因素有：1）潜在火灾；2）固废的排放；3）噪声排放；4)废水排放；5）废气排放。</w:t>
            </w:r>
          </w:p>
          <w:p w:rsidR="006D3DED" w:rsidRDefault="006D3DED" w:rsidP="00C30431">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查看，生产技术部的主要工作为</w:t>
            </w:r>
            <w:r>
              <w:rPr>
                <w:rFonts w:ascii="宋体" w:hAnsi="宋体" w:hint="eastAsia"/>
                <w:szCs w:val="21"/>
              </w:rPr>
              <w:t>中空玻璃、夹胶玻璃和钢化玻璃的生产</w:t>
            </w:r>
            <w:r>
              <w:rPr>
                <w:rFonts w:hint="eastAsia"/>
                <w:sz w:val="20"/>
                <w:szCs w:val="22"/>
              </w:rPr>
              <w:t>和</w:t>
            </w:r>
            <w:r>
              <w:rPr>
                <w:rFonts w:ascii="宋体" w:cs="宋体" w:hint="eastAsia"/>
                <w:szCs w:val="21"/>
              </w:rPr>
              <w:t>为公司</w:t>
            </w:r>
            <w:r>
              <w:rPr>
                <w:rFonts w:ascii="宋体" w:hAnsi="宋体" w:cs="宋体" w:hint="eastAsia"/>
                <w:szCs w:val="21"/>
              </w:rPr>
              <w:t>负责原材料进货、过程、成品检验的控制</w:t>
            </w:r>
            <w:r>
              <w:rPr>
                <w:rFonts w:ascii="宋体" w:hAnsi="宋体" w:hint="eastAsia"/>
                <w:szCs w:val="21"/>
              </w:rPr>
              <w:t>。</w:t>
            </w:r>
            <w:r>
              <w:rPr>
                <w:rFonts w:ascii="宋体" w:cs="宋体" w:hint="eastAsia"/>
                <w:szCs w:val="21"/>
              </w:rPr>
              <w:t>生产作业过程中有玻璃废渣、废铝条、废胶桶、废砂布条、废包装物及辅料等固废；检验过程中有</w:t>
            </w:r>
            <w:r>
              <w:rPr>
                <w:rFonts w:cs="宋体" w:hint="eastAsia"/>
                <w:szCs w:val="21"/>
              </w:rPr>
              <w:t>办公固废、样件检测后产生的废料等固废</w:t>
            </w:r>
            <w:r>
              <w:rPr>
                <w:rFonts w:ascii="宋体" w:cs="宋体" w:hint="eastAsia"/>
                <w:szCs w:val="21"/>
              </w:rPr>
              <w:t>；机械设备运行产生的噪声；清洗工序产生废水，清洗水经沉</w:t>
            </w:r>
            <w:r>
              <w:rPr>
                <w:rFonts w:ascii="宋体" w:cs="宋体" w:hint="eastAsia"/>
                <w:szCs w:val="21"/>
              </w:rPr>
              <w:lastRenderedPageBreak/>
              <w:t>淀处理后回收使用，沉淀物玻渣作为固废处理；切割打磨产生废气、粉尘，采取水膜控制。部门的环境因素识别和重要环境因素基本到位。</w:t>
            </w:r>
          </w:p>
        </w:tc>
        <w:tc>
          <w:tcPr>
            <w:tcW w:w="1268" w:type="dxa"/>
          </w:tcPr>
          <w:p w:rsidR="006D3DED" w:rsidRDefault="006D3DED" w:rsidP="00C30431">
            <w:pPr>
              <w:rPr>
                <w:highlight w:val="magenta"/>
              </w:rPr>
            </w:pPr>
            <w:r>
              <w:rPr>
                <w:rFonts w:hint="eastAsia"/>
              </w:rPr>
              <w:lastRenderedPageBreak/>
              <w:t>符合</w:t>
            </w:r>
          </w:p>
        </w:tc>
      </w:tr>
      <w:tr w:rsidR="006D3DED" w:rsidTr="00C30431">
        <w:trPr>
          <w:trHeight w:val="557"/>
        </w:trPr>
        <w:tc>
          <w:tcPr>
            <w:tcW w:w="2160" w:type="dxa"/>
          </w:tcPr>
          <w:p w:rsidR="006D3DED" w:rsidRDefault="006D3DED" w:rsidP="00C3043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D3DED" w:rsidRDefault="006D3DED" w:rsidP="00C30431">
            <w:pPr>
              <w:rPr>
                <w:rFonts w:ascii="宋体" w:hAnsi="宋体" w:cs="新宋体"/>
                <w:szCs w:val="21"/>
              </w:rPr>
            </w:pPr>
            <w:r>
              <w:rPr>
                <w:rFonts w:ascii="宋体" w:hAnsi="宋体" w:cs="新宋体" w:hint="eastAsia"/>
                <w:szCs w:val="21"/>
              </w:rPr>
              <w:t>S6.1.2</w:t>
            </w:r>
          </w:p>
        </w:tc>
        <w:tc>
          <w:tcPr>
            <w:tcW w:w="10321" w:type="dxa"/>
          </w:tcPr>
          <w:p w:rsidR="006D3DED" w:rsidRDefault="006D3DED" w:rsidP="00C30431">
            <w:pPr>
              <w:spacing w:line="400" w:lineRule="exact"/>
              <w:ind w:firstLineChars="100" w:firstLine="210"/>
              <w:rPr>
                <w:rFonts w:ascii="宋体" w:hAnsi="宋体" w:cs="宋体"/>
                <w:szCs w:val="21"/>
              </w:rPr>
            </w:pPr>
            <w:r>
              <w:rPr>
                <w:rFonts w:ascii="宋体" w:cs="宋体" w:hint="eastAsia"/>
                <w:szCs w:val="21"/>
              </w:rPr>
              <w:t>查，生产技术部经过辨识与评审形成了《</w:t>
            </w:r>
            <w:r>
              <w:rPr>
                <w:rFonts w:hAnsi="宋体"/>
                <w:szCs w:val="21"/>
              </w:rPr>
              <w:t>危险源识别与评价程序</w:t>
            </w:r>
            <w:r>
              <w:rPr>
                <w:rFonts w:ascii="宋体" w:cs="宋体" w:hint="eastAsia"/>
                <w:szCs w:val="21"/>
              </w:rPr>
              <w:t>》</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；产品生产中机械伤害；接触高温设备和产品造成烫伤；接触粘胶的气味造成职业病等危险源。</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D3DED" w:rsidRDefault="006D3DED" w:rsidP="00C30431">
            <w:pPr>
              <w:spacing w:line="400" w:lineRule="exact"/>
              <w:ind w:firstLineChars="200" w:firstLine="420"/>
              <w:rPr>
                <w:rFonts w:ascii="宋体" w:hAnsi="宋体" w:cs="宋体"/>
                <w:szCs w:val="21"/>
              </w:rPr>
            </w:pPr>
            <w:r>
              <w:rPr>
                <w:rFonts w:ascii="宋体" w:cs="宋体" w:hint="eastAsia"/>
                <w:szCs w:val="21"/>
              </w:rPr>
              <w:t>生产技术部</w:t>
            </w:r>
            <w:r>
              <w:rPr>
                <w:rFonts w:ascii="宋体" w:hAnsi="宋体" w:cs="宋体" w:hint="eastAsia"/>
                <w:szCs w:val="21"/>
              </w:rPr>
              <w:t>采用打分法确定重大风险是：（1）触电；（2）火灾；（3）机械伤害；（4）烫伤；（5）职业病；6）玻璃划伤。</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查，触电风险控制措施有：配置有空开，采用室外电缆等，员工严格按操作规程操作。</w:t>
            </w:r>
          </w:p>
          <w:p w:rsidR="006D3DED" w:rsidRDefault="006D3DED" w:rsidP="00C30431">
            <w:pPr>
              <w:spacing w:line="400" w:lineRule="exact"/>
              <w:ind w:firstLineChars="200" w:firstLine="420"/>
              <w:rPr>
                <w:rFonts w:ascii="宋体" w:hAnsi="宋体" w:cs="宋体"/>
                <w:szCs w:val="21"/>
              </w:rPr>
            </w:pPr>
            <w:r>
              <w:rPr>
                <w:rFonts w:ascii="宋体" w:hAnsi="宋体" w:cs="宋体" w:hint="eastAsia"/>
                <w:szCs w:val="21"/>
              </w:rPr>
              <w:t>查；机械伤害风险控制措施有：制定操作规程，确保劳保防护用品按时发放、按规定佩带使用。</w:t>
            </w:r>
          </w:p>
          <w:p w:rsidR="006D3DED" w:rsidRDefault="006D3DED" w:rsidP="00C30431">
            <w:pPr>
              <w:widowControl/>
              <w:ind w:firstLineChars="100" w:firstLine="210"/>
              <w:jc w:val="left"/>
              <w:rPr>
                <w:rFonts w:ascii="宋体" w:cs="宋体"/>
                <w:szCs w:val="21"/>
              </w:rPr>
            </w:pPr>
            <w:r>
              <w:rPr>
                <w:rFonts w:ascii="宋体" w:hAnsi="宋体" w:hint="eastAsia"/>
                <w:szCs w:val="21"/>
              </w:rPr>
              <w:t>危险源识别基本充分，控制措施需要完善。</w:t>
            </w:r>
          </w:p>
        </w:tc>
        <w:tc>
          <w:tcPr>
            <w:tcW w:w="1268" w:type="dxa"/>
          </w:tcPr>
          <w:p w:rsidR="006D3DED" w:rsidRDefault="006D3DED" w:rsidP="00C30431">
            <w:pPr>
              <w:rPr>
                <w:highlight w:val="magenta"/>
              </w:rPr>
            </w:pPr>
            <w:r>
              <w:rPr>
                <w:rFonts w:hint="eastAsia"/>
              </w:rPr>
              <w:t>符合</w:t>
            </w:r>
          </w:p>
        </w:tc>
      </w:tr>
      <w:tr w:rsidR="006D3DED" w:rsidTr="00C30431">
        <w:trPr>
          <w:trHeight w:val="1255"/>
        </w:trPr>
        <w:tc>
          <w:tcPr>
            <w:tcW w:w="2160" w:type="dxa"/>
          </w:tcPr>
          <w:p w:rsidR="006D3DED" w:rsidRDefault="006D3DED" w:rsidP="00C30431">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6D3DED" w:rsidRDefault="006D3DED" w:rsidP="00C30431">
            <w:pPr>
              <w:rPr>
                <w:rFonts w:ascii="宋体" w:hAnsi="宋体" w:cs="新宋体"/>
                <w:szCs w:val="21"/>
              </w:rPr>
            </w:pPr>
            <w:r>
              <w:rPr>
                <w:rFonts w:ascii="宋体" w:hAnsi="宋体" w:cs="新宋体" w:hint="eastAsia"/>
                <w:szCs w:val="21"/>
              </w:rPr>
              <w:t xml:space="preserve">ES8.1 </w:t>
            </w:r>
          </w:p>
          <w:p w:rsidR="006D3DED" w:rsidRDefault="006D3DED" w:rsidP="00C30431">
            <w:pPr>
              <w:rPr>
                <w:rFonts w:ascii="宋体" w:hAnsi="宋体" w:cs="新宋体"/>
                <w:szCs w:val="21"/>
              </w:rPr>
            </w:pPr>
          </w:p>
        </w:tc>
        <w:tc>
          <w:tcPr>
            <w:tcW w:w="10321" w:type="dxa"/>
          </w:tcPr>
          <w:p w:rsidR="006D3DED" w:rsidRDefault="006D3DED" w:rsidP="00C30431">
            <w:pPr>
              <w:ind w:firstLineChars="200" w:firstLine="420"/>
              <w:rPr>
                <w:rFonts w:ascii="宋体" w:hAnsi="宋体" w:cs="宋体"/>
                <w:szCs w:val="21"/>
              </w:rPr>
            </w:pPr>
            <w:r>
              <w:rPr>
                <w:rFonts w:ascii="宋体" w:hAnsi="宋体" w:cs="宋体" w:hint="eastAsia"/>
                <w:szCs w:val="21"/>
              </w:rPr>
              <w:t>查，生产技术部实施以下环境安全管理制度：《固体废弃物管理规定》《消防管理制度》、《安全检查制度》、《火灾事故应急救援预案》、《运行管理制度》等。</w:t>
            </w:r>
          </w:p>
          <w:p w:rsidR="006D3DED" w:rsidRDefault="006D3DED" w:rsidP="00C30431">
            <w:pPr>
              <w:rPr>
                <w:rFonts w:ascii="宋体" w:hAnsi="宋体" w:cs="宋体"/>
                <w:szCs w:val="21"/>
              </w:rPr>
            </w:pPr>
            <w:r>
              <w:rPr>
                <w:rFonts w:ascii="宋体" w:hAnsi="宋体" w:cs="宋体" w:hint="eastAsia"/>
                <w:szCs w:val="21"/>
              </w:rPr>
              <w:t>查不可接受风险源：</w:t>
            </w:r>
          </w:p>
          <w:p w:rsidR="006D3DED" w:rsidRDefault="006D3DED" w:rsidP="006D3DED">
            <w:pPr>
              <w:numPr>
                <w:ilvl w:val="0"/>
                <w:numId w:val="6"/>
              </w:numPr>
              <w:rPr>
                <w:szCs w:val="21"/>
              </w:rPr>
            </w:pPr>
            <w:r>
              <w:rPr>
                <w:rFonts w:ascii="宋体" w:hAnsi="宋体" w:cs="宋体" w:hint="eastAsia"/>
                <w:szCs w:val="21"/>
              </w:rPr>
              <w:t>各种类电线、排线裸露、不慎触及将会发生触电事故</w:t>
            </w:r>
            <w:r>
              <w:rPr>
                <w:rFonts w:hint="eastAsia"/>
                <w:szCs w:val="21"/>
              </w:rPr>
              <w:t>伤人；</w:t>
            </w:r>
          </w:p>
          <w:p w:rsidR="006D3DED" w:rsidRDefault="006D3DED" w:rsidP="006D3DED">
            <w:pPr>
              <w:numPr>
                <w:ilvl w:val="0"/>
                <w:numId w:val="6"/>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6D3DED" w:rsidRDefault="006D3DED" w:rsidP="006D3DED">
            <w:pPr>
              <w:numPr>
                <w:ilvl w:val="0"/>
                <w:numId w:val="6"/>
              </w:numPr>
              <w:rPr>
                <w:rFonts w:ascii="宋体" w:hAnsi="宋体" w:cs="宋体"/>
                <w:szCs w:val="21"/>
              </w:rPr>
            </w:pPr>
            <w:r>
              <w:rPr>
                <w:rFonts w:ascii="宋体" w:hAnsi="宋体" w:cs="宋体" w:hint="eastAsia"/>
                <w:szCs w:val="21"/>
              </w:rPr>
              <w:t>产品生产中机械伤害。</w:t>
            </w:r>
          </w:p>
          <w:p w:rsidR="006D3DED" w:rsidRDefault="006D3DED" w:rsidP="006D3DED">
            <w:pPr>
              <w:pStyle w:val="a0"/>
              <w:numPr>
                <w:ilvl w:val="0"/>
                <w:numId w:val="6"/>
              </w:numPr>
              <w:rPr>
                <w:rFonts w:ascii="宋体" w:hAnsi="宋体" w:cs="宋体"/>
                <w:bCs w:val="0"/>
                <w:spacing w:val="0"/>
                <w:szCs w:val="21"/>
              </w:rPr>
            </w:pPr>
            <w:r>
              <w:rPr>
                <w:rFonts w:ascii="宋体" w:hAnsi="宋体" w:cs="宋体" w:hint="eastAsia"/>
                <w:szCs w:val="21"/>
              </w:rPr>
              <w:t>查重要环境因素：</w:t>
            </w:r>
            <w:r>
              <w:rPr>
                <w:rFonts w:ascii="宋体" w:hAnsi="宋体" w:cs="宋体" w:hint="eastAsia"/>
                <w:bCs w:val="0"/>
                <w:spacing w:val="0"/>
                <w:szCs w:val="21"/>
              </w:rPr>
              <w:t>烫伤</w:t>
            </w:r>
          </w:p>
          <w:p w:rsidR="006D3DED" w:rsidRDefault="006D3DED" w:rsidP="006D3DED">
            <w:pPr>
              <w:pStyle w:val="a0"/>
              <w:numPr>
                <w:ilvl w:val="0"/>
                <w:numId w:val="6"/>
              </w:numPr>
              <w:rPr>
                <w:rFonts w:ascii="宋体" w:hAnsi="宋体" w:cs="宋体"/>
                <w:bCs w:val="0"/>
                <w:spacing w:val="0"/>
                <w:szCs w:val="21"/>
              </w:rPr>
            </w:pPr>
            <w:r>
              <w:rPr>
                <w:rFonts w:ascii="宋体" w:hAnsi="宋体" w:cs="宋体" w:hint="eastAsia"/>
                <w:bCs w:val="0"/>
                <w:spacing w:val="0"/>
                <w:szCs w:val="21"/>
              </w:rPr>
              <w:t>职业病</w:t>
            </w:r>
          </w:p>
          <w:p w:rsidR="006D3DED" w:rsidRDefault="006D3DED" w:rsidP="006D3DED">
            <w:pPr>
              <w:pStyle w:val="a0"/>
              <w:numPr>
                <w:ilvl w:val="0"/>
                <w:numId w:val="6"/>
              </w:numPr>
              <w:rPr>
                <w:rFonts w:ascii="宋体" w:hAnsi="宋体" w:cs="宋体"/>
                <w:bCs w:val="0"/>
                <w:spacing w:val="0"/>
                <w:szCs w:val="21"/>
              </w:rPr>
            </w:pPr>
            <w:r>
              <w:rPr>
                <w:rFonts w:ascii="宋体" w:hAnsi="宋体" w:cs="宋体" w:hint="eastAsia"/>
                <w:bCs w:val="0"/>
                <w:spacing w:val="0"/>
                <w:szCs w:val="21"/>
              </w:rPr>
              <w:t>玻璃划伤</w:t>
            </w:r>
          </w:p>
          <w:p w:rsidR="006D3DED" w:rsidRDefault="006D3DED" w:rsidP="00C30431">
            <w:pPr>
              <w:rPr>
                <w:rFonts w:ascii="宋体" w:hAnsi="宋体" w:cs="宋体"/>
                <w:szCs w:val="21"/>
              </w:rPr>
            </w:pPr>
            <w:r>
              <w:rPr>
                <w:rFonts w:ascii="宋体" w:hAnsi="宋体" w:cs="宋体" w:hint="eastAsia"/>
                <w:szCs w:val="21"/>
              </w:rPr>
              <w:t>查重要环境因素</w:t>
            </w:r>
          </w:p>
          <w:p w:rsidR="006D3DED" w:rsidRDefault="006D3DED" w:rsidP="00C30431">
            <w:pPr>
              <w:ind w:firstLineChars="200" w:firstLine="420"/>
              <w:rPr>
                <w:rFonts w:ascii="宋体" w:hAnsi="宋体" w:cs="宋体"/>
                <w:szCs w:val="21"/>
              </w:rPr>
            </w:pPr>
            <w:r>
              <w:rPr>
                <w:rFonts w:ascii="宋体" w:hAnsi="宋体" w:cs="宋体" w:hint="eastAsia"/>
                <w:szCs w:val="21"/>
              </w:rPr>
              <w:t>1）潜在火灾；</w:t>
            </w:r>
          </w:p>
          <w:p w:rsidR="006D3DED" w:rsidRDefault="006D3DED" w:rsidP="00C30431">
            <w:pPr>
              <w:ind w:left="360"/>
              <w:rPr>
                <w:rFonts w:ascii="宋体" w:hAnsi="宋体" w:cs="宋体"/>
                <w:szCs w:val="21"/>
              </w:rPr>
            </w:pPr>
            <w:r>
              <w:rPr>
                <w:rFonts w:ascii="宋体" w:hAnsi="宋体" w:cs="宋体" w:hint="eastAsia"/>
                <w:szCs w:val="21"/>
              </w:rPr>
              <w:t>2）固废排放；</w:t>
            </w:r>
          </w:p>
          <w:p w:rsidR="006D3DED" w:rsidRDefault="006D3DED" w:rsidP="00C30431">
            <w:pPr>
              <w:ind w:left="360"/>
              <w:rPr>
                <w:rFonts w:ascii="宋体" w:hAnsi="宋体" w:cs="宋体"/>
                <w:szCs w:val="21"/>
              </w:rPr>
            </w:pPr>
            <w:r>
              <w:rPr>
                <w:rFonts w:ascii="宋体" w:hAnsi="宋体" w:cs="宋体" w:hint="eastAsia"/>
                <w:szCs w:val="21"/>
              </w:rPr>
              <w:lastRenderedPageBreak/>
              <w:t>3）噪声排放；</w:t>
            </w:r>
          </w:p>
          <w:p w:rsidR="006D3DED" w:rsidRDefault="006D3DED" w:rsidP="00C30431">
            <w:pPr>
              <w:pStyle w:val="a0"/>
            </w:pPr>
            <w:r>
              <w:rPr>
                <w:rFonts w:hint="eastAsia"/>
              </w:rPr>
              <w:t xml:space="preserve">   4</w:t>
            </w:r>
            <w:r>
              <w:rPr>
                <w:rFonts w:hint="eastAsia"/>
              </w:rPr>
              <w:t>）废水排放；</w:t>
            </w:r>
          </w:p>
          <w:p w:rsidR="006D3DED" w:rsidRDefault="006D3DED" w:rsidP="00C30431">
            <w:pPr>
              <w:pStyle w:val="a0"/>
            </w:pPr>
            <w:r>
              <w:rPr>
                <w:rFonts w:hint="eastAsia"/>
              </w:rPr>
              <w:t xml:space="preserve">   5</w:t>
            </w:r>
            <w:r>
              <w:rPr>
                <w:rFonts w:hint="eastAsia"/>
              </w:rPr>
              <w:t>）废气排放。</w:t>
            </w:r>
            <w:r>
              <w:rPr>
                <w:rFonts w:hint="eastAsia"/>
              </w:rPr>
              <w:t xml:space="preserve"> </w:t>
            </w:r>
          </w:p>
          <w:p w:rsidR="006D3DED" w:rsidRDefault="006D3DED" w:rsidP="00C30431">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6D3DED" w:rsidRDefault="006D3DED" w:rsidP="00C30431">
            <w:pPr>
              <w:rPr>
                <w:rFonts w:ascii="宋体" w:hAnsi="宋体" w:cs="宋体"/>
                <w:szCs w:val="21"/>
              </w:rPr>
            </w:pPr>
            <w:r>
              <w:rPr>
                <w:rFonts w:ascii="宋体" w:hAnsi="宋体" w:cs="宋体" w:hint="eastAsia"/>
                <w:szCs w:val="21"/>
              </w:rPr>
              <w:t>据称：对火灾应急设施、安防设施运行情况等进行了检查维护。</w:t>
            </w:r>
          </w:p>
          <w:p w:rsidR="006D3DED" w:rsidRDefault="006D3DED" w:rsidP="00C30431">
            <w:pPr>
              <w:rPr>
                <w:rFonts w:ascii="宋体" w:hAnsi="宋体" w:cs="宋体"/>
                <w:szCs w:val="21"/>
              </w:rPr>
            </w:pPr>
            <w:r>
              <w:rPr>
                <w:rFonts w:ascii="宋体" w:hAnsi="宋体" w:cs="宋体" w:hint="eastAsia"/>
                <w:szCs w:val="21"/>
              </w:rPr>
              <w:t>查生产技术部办公区域和产品测试室环境和安全实施情况；</w:t>
            </w:r>
          </w:p>
          <w:p w:rsidR="006D3DED" w:rsidRDefault="006D3DED" w:rsidP="00C30431">
            <w:pPr>
              <w:rPr>
                <w:rFonts w:ascii="宋体" w:hAnsi="宋体" w:cs="宋体"/>
                <w:szCs w:val="21"/>
              </w:rPr>
            </w:pPr>
            <w:r>
              <w:rPr>
                <w:rFonts w:ascii="宋体" w:hAnsi="宋体" w:cs="宋体" w:hint="eastAsia"/>
                <w:szCs w:val="21"/>
              </w:rPr>
              <w:t>查看：现场未发现大功率电器使用。</w:t>
            </w:r>
          </w:p>
          <w:p w:rsidR="006D3DED" w:rsidRDefault="006D3DED" w:rsidP="00C30431">
            <w:pPr>
              <w:rPr>
                <w:rFonts w:ascii="宋体" w:hAnsi="宋体" w:cs="宋体"/>
                <w:szCs w:val="21"/>
              </w:rPr>
            </w:pPr>
            <w:r>
              <w:rPr>
                <w:rFonts w:ascii="宋体" w:hAnsi="宋体" w:cs="宋体" w:hint="eastAsia"/>
                <w:szCs w:val="21"/>
              </w:rPr>
              <w:t>查看：现场电线有穿管保护，固定布局、现场有禁止吸烟的提醒，办公设备和产品测试设备均有接地保护。</w:t>
            </w:r>
          </w:p>
          <w:p w:rsidR="006D3DED" w:rsidRDefault="006D3DED" w:rsidP="00C30431">
            <w:pPr>
              <w:rPr>
                <w:rFonts w:ascii="宋体" w:hAnsi="宋体" w:cs="宋体"/>
                <w:szCs w:val="24"/>
              </w:rPr>
            </w:pPr>
            <w:r>
              <w:rPr>
                <w:rFonts w:ascii="宋体" w:hAnsi="宋体" w:cs="宋体" w:hint="eastAsia"/>
                <w:szCs w:val="21"/>
              </w:rPr>
              <w:t>视频查看：查见生产区域有一般固废收集桶，</w:t>
            </w:r>
            <w:r>
              <w:rPr>
                <w:rFonts w:ascii="宋体" w:hAnsi="宋体" w:cs="宋体" w:hint="eastAsia"/>
                <w:szCs w:val="24"/>
              </w:rPr>
              <w:t>生产固废收集在一起，按要求进行分类收集处理，胶水废桶由供方回收处理。</w:t>
            </w:r>
          </w:p>
          <w:p w:rsidR="006D3DED" w:rsidRDefault="006D3DED" w:rsidP="00C30431">
            <w:pPr>
              <w:rPr>
                <w:rFonts w:ascii="宋体" w:hAnsi="宋体" w:cs="宋体"/>
                <w:szCs w:val="24"/>
                <w:highlight w:val="green"/>
              </w:rPr>
            </w:pPr>
            <w:r>
              <w:rPr>
                <w:rFonts w:ascii="宋体" w:hAnsi="宋体" w:cs="宋体" w:hint="eastAsia"/>
                <w:szCs w:val="24"/>
              </w:rPr>
              <w:t>噪声控制:查看，主要为</w:t>
            </w:r>
            <w:r>
              <w:rPr>
                <w:rFonts w:ascii="宋体" w:hAnsi="宋体" w:hint="eastAsia"/>
                <w:szCs w:val="21"/>
              </w:rPr>
              <w:t>全自动玻璃切片机、双边磨边机、铝条切割机等设备</w:t>
            </w:r>
            <w:r>
              <w:rPr>
                <w:rFonts w:ascii="宋体" w:hAnsi="宋体" w:cs="宋体" w:hint="eastAsia"/>
                <w:szCs w:val="24"/>
              </w:rPr>
              <w:t>运行噪声，采取设备安装减震基础，厂房封闭等措施，厂界噪声可控。</w:t>
            </w:r>
          </w:p>
          <w:p w:rsidR="006D3DED" w:rsidRDefault="006D3DED" w:rsidP="00C30431">
            <w:pPr>
              <w:pStyle w:val="a0"/>
              <w:rPr>
                <w:rFonts w:ascii="宋体" w:hAnsi="宋体"/>
                <w:bCs w:val="0"/>
                <w:spacing w:val="0"/>
                <w:szCs w:val="21"/>
              </w:rPr>
            </w:pPr>
            <w:r>
              <w:rPr>
                <w:rFonts w:ascii="宋体" w:hAnsi="宋体" w:hint="eastAsia"/>
                <w:bCs w:val="0"/>
                <w:spacing w:val="0"/>
                <w:szCs w:val="21"/>
              </w:rPr>
              <w:t>在生产现场发现，在磨边和钢化工序，操作人员按要求佩戴耳塞防护设备。</w:t>
            </w:r>
          </w:p>
          <w:p w:rsidR="006D3DED" w:rsidRDefault="006D3DED" w:rsidP="00C30431">
            <w:pPr>
              <w:pStyle w:val="a0"/>
            </w:pPr>
            <w:r>
              <w:rPr>
                <w:rFonts w:hint="eastAsia"/>
              </w:rPr>
              <w:t>废水控制：废水主要为生产清洗玻璃灰尘产生废水，废水经沉淀后回收利用，其余废水排入园区污水处理厂。排放标准达到排污许可要求。</w:t>
            </w:r>
          </w:p>
          <w:p w:rsidR="006D3DED" w:rsidRDefault="006D3DED" w:rsidP="00C30431">
            <w:pPr>
              <w:pStyle w:val="a0"/>
              <w:rPr>
                <w:rFonts w:ascii="宋体" w:hAnsi="宋体" w:cs="宋体"/>
                <w:bCs w:val="0"/>
                <w:spacing w:val="0"/>
                <w:szCs w:val="21"/>
              </w:rPr>
            </w:pPr>
            <w:r>
              <w:rPr>
                <w:rFonts w:ascii="宋体" w:hAnsi="宋体" w:cs="宋体" w:hint="eastAsia"/>
                <w:bCs w:val="0"/>
                <w:spacing w:val="0"/>
                <w:szCs w:val="21"/>
              </w:rPr>
              <w:t>废气控制：废气主要为切割和打磨玻璃产生废气、粉尘，采取冷却水冲洗湿发作业，减少粉尘无组织排放；铝材切割由切割锯自带吸尘装置收集后无组织排放，向外排放少。</w:t>
            </w:r>
          </w:p>
          <w:p w:rsidR="006D3DED" w:rsidRDefault="006D3DED" w:rsidP="00C30431">
            <w:pPr>
              <w:rPr>
                <w:rFonts w:ascii="宋体" w:hAnsi="宋体" w:cs="宋体"/>
                <w:szCs w:val="21"/>
              </w:rPr>
            </w:pPr>
            <w:r>
              <w:rPr>
                <w:rFonts w:ascii="宋体" w:hAnsi="宋体" w:cs="宋体" w:hint="eastAsia"/>
                <w:szCs w:val="24"/>
              </w:rPr>
              <w:t>查看化学品管理：化学品主要有</w:t>
            </w:r>
            <w:r>
              <w:rPr>
                <w:rFonts w:ascii="宋体" w:hAnsi="宋体" w:cs="宋体" w:hint="eastAsia"/>
                <w:szCs w:val="21"/>
              </w:rPr>
              <w:t>硅酮胶和丁基胶，在使用和存储环节张贴有MSDS表，存储在单独的化工产品区域。</w:t>
            </w:r>
          </w:p>
          <w:p w:rsidR="006D3DED" w:rsidRDefault="006D3DED" w:rsidP="00C30431">
            <w:pPr>
              <w:pStyle w:val="a0"/>
              <w:rPr>
                <w:rFonts w:ascii="宋体" w:hAnsi="宋体" w:cs="宋体"/>
                <w:b/>
                <w:spacing w:val="0"/>
                <w:szCs w:val="21"/>
              </w:rPr>
            </w:pPr>
            <w:r>
              <w:rPr>
                <w:rFonts w:ascii="宋体" w:hAnsi="宋体" w:cs="宋体" w:hint="eastAsia"/>
                <w:b/>
                <w:spacing w:val="0"/>
                <w:szCs w:val="21"/>
              </w:rPr>
              <w:t>危险固废管理：危险固废有涂胶产生的废旧胶桶、废弃的粘胶剂和密封剂等，</w:t>
            </w:r>
            <w:r>
              <w:rPr>
                <w:rFonts w:hAnsi="宋体"/>
                <w:b/>
                <w:szCs w:val="21"/>
              </w:rPr>
              <w:t>采取集中放置，</w:t>
            </w:r>
            <w:r>
              <w:rPr>
                <w:rFonts w:hAnsi="宋体" w:hint="eastAsia"/>
                <w:b/>
                <w:szCs w:val="21"/>
              </w:rPr>
              <w:t>定期</w:t>
            </w:r>
            <w:r>
              <w:rPr>
                <w:rFonts w:hAnsi="宋体"/>
                <w:b/>
                <w:szCs w:val="21"/>
              </w:rPr>
              <w:t>交由有资质的公司处理。</w:t>
            </w:r>
            <w:r>
              <w:rPr>
                <w:rFonts w:ascii="宋体" w:hAnsi="宋体" w:cs="宋体" w:hint="eastAsia"/>
                <w:b/>
                <w:spacing w:val="0"/>
                <w:szCs w:val="21"/>
              </w:rPr>
              <w:t>未提供危险固废处理记录，不符合策划及标准要求。</w:t>
            </w:r>
          </w:p>
          <w:p w:rsidR="006D3DED" w:rsidRDefault="006D3DED" w:rsidP="00C30431">
            <w:pPr>
              <w:pStyle w:val="a0"/>
              <w:rPr>
                <w:rFonts w:ascii="宋体" w:hAnsi="宋体" w:cs="宋体"/>
                <w:bCs w:val="0"/>
                <w:spacing w:val="0"/>
                <w:szCs w:val="21"/>
              </w:rPr>
            </w:pPr>
            <w:r>
              <w:rPr>
                <w:rFonts w:ascii="宋体" w:hAnsi="宋体" w:cs="宋体" w:hint="eastAsia"/>
                <w:bCs w:val="0"/>
                <w:spacing w:val="0"/>
                <w:szCs w:val="21"/>
              </w:rPr>
              <w:t>烫伤控制：主要控制高压釜和钢化炉，其设备外面有保温层，外表温度低，主要是控制误操作，现场操作符合要求。</w:t>
            </w:r>
          </w:p>
          <w:p w:rsidR="006D3DED" w:rsidRDefault="006D3DED" w:rsidP="00C30431">
            <w:pPr>
              <w:pStyle w:val="a0"/>
              <w:rPr>
                <w:rFonts w:ascii="宋体" w:hAnsi="宋体" w:cs="宋体"/>
                <w:bCs w:val="0"/>
                <w:spacing w:val="0"/>
                <w:szCs w:val="21"/>
              </w:rPr>
            </w:pPr>
            <w:r>
              <w:rPr>
                <w:rFonts w:ascii="宋体" w:hAnsi="宋体" w:cs="宋体" w:hint="eastAsia"/>
                <w:bCs w:val="0"/>
                <w:spacing w:val="0"/>
                <w:szCs w:val="21"/>
              </w:rPr>
              <w:t>玻璃划伤控制：玻璃划伤危险源主要发生在玻璃切割处拿取玻璃时造成，采取佩戴防划伤手套，严禁徒手拿取，现场查看操作符合要求。</w:t>
            </w:r>
          </w:p>
          <w:p w:rsidR="006D3DED" w:rsidRDefault="006D3DED" w:rsidP="00C30431">
            <w:pPr>
              <w:pStyle w:val="a0"/>
              <w:rPr>
                <w:rFonts w:ascii="宋体" w:hAnsi="宋体" w:cs="宋体"/>
                <w:bCs w:val="0"/>
                <w:spacing w:val="0"/>
                <w:szCs w:val="21"/>
              </w:rPr>
            </w:pPr>
            <w:r>
              <w:rPr>
                <w:rFonts w:ascii="宋体" w:hAnsi="宋体" w:cs="宋体" w:hint="eastAsia"/>
                <w:bCs w:val="0"/>
                <w:spacing w:val="0"/>
                <w:szCs w:val="21"/>
              </w:rPr>
              <w:t>生产车间各工序及设备之间画有通道标识线，转运工具、物料存放区域标识线。</w:t>
            </w:r>
          </w:p>
          <w:p w:rsidR="006D3DED" w:rsidRPr="006D3DED" w:rsidRDefault="006D3DED" w:rsidP="00C30431">
            <w:pPr>
              <w:pStyle w:val="a0"/>
              <w:rPr>
                <w:rFonts w:ascii="宋体" w:hAnsi="宋体" w:cs="宋体"/>
                <w:b/>
                <w:bCs w:val="0"/>
                <w:spacing w:val="0"/>
                <w:szCs w:val="21"/>
              </w:rPr>
            </w:pPr>
            <w:r w:rsidRPr="006D3DED">
              <w:rPr>
                <w:rFonts w:ascii="宋体" w:hAnsi="宋体" w:hint="eastAsia"/>
                <w:b/>
                <w:color w:val="000000"/>
                <w:szCs w:val="24"/>
              </w:rPr>
              <w:lastRenderedPageBreak/>
              <w:t>在夹层玻璃生产车间现场查看，发现通道内停放一架装有玻璃物料架，物料架及玻璃已占用一部份通道空间，未放置安全警示标识，存在安全隐患。</w:t>
            </w:r>
            <w:r w:rsidRPr="006D3DED">
              <w:rPr>
                <w:rFonts w:ascii="宋体" w:hAnsi="宋体" w:hint="eastAsia"/>
                <w:b/>
                <w:szCs w:val="24"/>
              </w:rPr>
              <w:t>不符合策划和标准要求。</w:t>
            </w:r>
          </w:p>
          <w:p w:rsidR="006D3DED" w:rsidRDefault="006D3DED" w:rsidP="00C30431">
            <w:pPr>
              <w:pStyle w:val="a0"/>
              <w:ind w:left="210" w:hangingChars="100" w:hanging="210"/>
              <w:rPr>
                <w:rFonts w:ascii="宋体" w:hAnsi="宋体" w:cs="宋体"/>
                <w:bCs w:val="0"/>
                <w:spacing w:val="0"/>
                <w:szCs w:val="21"/>
              </w:rPr>
            </w:pPr>
            <w:r>
              <w:rPr>
                <w:rFonts w:ascii="宋体" w:hAnsi="宋体" w:cs="宋体" w:hint="eastAsia"/>
                <w:bCs w:val="0"/>
                <w:spacing w:val="0"/>
                <w:szCs w:val="21"/>
              </w:rPr>
              <w:t>职业病防护：在粘胶、压合等工序人员佩戴有口罩等防护设备，公司定期进行职业体检，抽2020年7月30日4名员工的职业健康体检报告体检结果无异常，见综合部ES9.1.1审核。另外公司对每位员工购买了保险，企业提供了参保证明。</w:t>
            </w:r>
          </w:p>
          <w:p w:rsidR="006D3DED" w:rsidRDefault="006D3DED" w:rsidP="00C30431">
            <w:pPr>
              <w:pStyle w:val="a0"/>
              <w:rPr>
                <w:color w:val="FF0000"/>
              </w:rPr>
            </w:pPr>
            <w:r>
              <w:rPr>
                <w:rFonts w:ascii="宋体" w:hAnsi="宋体" w:cs="宋体" w:hint="eastAsia"/>
                <w:bCs w:val="0"/>
                <w:spacing w:val="0"/>
                <w:szCs w:val="21"/>
              </w:rPr>
              <w:t>环保设备管理：布袋吸尘器、</w:t>
            </w:r>
            <w:r>
              <w:rPr>
                <w:rFonts w:ascii="宋体" w:hAnsi="宋体" w:hint="eastAsia"/>
                <w:szCs w:val="21"/>
              </w:rPr>
              <w:t>冲洗装置和水处理装置，采取定期维护和清理残渣的方式控制，确保正常使用，现场查看设备运行正常。</w:t>
            </w:r>
          </w:p>
        </w:tc>
        <w:tc>
          <w:tcPr>
            <w:tcW w:w="1268" w:type="dxa"/>
          </w:tcPr>
          <w:p w:rsidR="006D3DED" w:rsidRDefault="006D3DED" w:rsidP="00C30431"/>
          <w:p w:rsidR="006D3DED" w:rsidRDefault="006D3DED" w:rsidP="00C30431"/>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pPr>
          </w:p>
          <w:p w:rsidR="006D3DED" w:rsidRDefault="006D3DED" w:rsidP="00C30431">
            <w:pPr>
              <w:pStyle w:val="a0"/>
              <w:rPr>
                <w:b/>
                <w:bCs w:val="0"/>
              </w:rPr>
            </w:pPr>
            <w:r>
              <w:rPr>
                <w:rFonts w:hint="eastAsia"/>
                <w:b/>
                <w:bCs w:val="0"/>
              </w:rPr>
              <w:t>N</w:t>
            </w:r>
          </w:p>
          <w:p w:rsidR="006D3DED" w:rsidRDefault="006D3DED" w:rsidP="00C30431"/>
          <w:p w:rsidR="006D3DED" w:rsidRDefault="006D3DED" w:rsidP="00C30431"/>
          <w:p w:rsidR="006D3DED" w:rsidRDefault="006D3DED" w:rsidP="00C30431"/>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r>
              <w:rPr>
                <w:rFonts w:hint="eastAsia"/>
              </w:rPr>
              <w:lastRenderedPageBreak/>
              <w:t>N</w:t>
            </w:r>
          </w:p>
        </w:tc>
      </w:tr>
      <w:tr w:rsidR="006D3DED" w:rsidTr="00C30431">
        <w:trPr>
          <w:trHeight w:val="695"/>
        </w:trPr>
        <w:tc>
          <w:tcPr>
            <w:tcW w:w="2160" w:type="dxa"/>
          </w:tcPr>
          <w:p w:rsidR="006D3DED" w:rsidRDefault="006D3DED" w:rsidP="00C30431">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6D3DED" w:rsidRDefault="006D3DED" w:rsidP="00C30431">
            <w:pPr>
              <w:rPr>
                <w:rFonts w:ascii="宋体" w:hAnsi="宋体" w:cs="新宋体"/>
                <w:szCs w:val="21"/>
              </w:rPr>
            </w:pPr>
            <w:r>
              <w:rPr>
                <w:rFonts w:ascii="宋体" w:hAnsi="宋体" w:cs="新宋体" w:hint="eastAsia"/>
                <w:szCs w:val="21"/>
              </w:rPr>
              <w:t>ES8.2</w:t>
            </w:r>
          </w:p>
          <w:p w:rsidR="006D3DED" w:rsidRDefault="006D3DED" w:rsidP="00C30431">
            <w:pPr>
              <w:rPr>
                <w:rFonts w:ascii="宋体" w:hAnsi="宋体" w:cs="新宋体"/>
                <w:szCs w:val="21"/>
              </w:rPr>
            </w:pPr>
          </w:p>
        </w:tc>
        <w:tc>
          <w:tcPr>
            <w:tcW w:w="10321" w:type="dxa"/>
          </w:tcPr>
          <w:p w:rsidR="006D3DED" w:rsidRDefault="006D3DED" w:rsidP="00C30431">
            <w:pPr>
              <w:spacing w:line="360" w:lineRule="auto"/>
              <w:ind w:firstLineChars="200" w:firstLine="420"/>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》、《高温应急预案》等</w:t>
            </w:r>
          </w:p>
          <w:p w:rsidR="006D3DED" w:rsidRDefault="006D3DED" w:rsidP="00C30431">
            <w:pPr>
              <w:spacing w:line="400" w:lineRule="exact"/>
              <w:rPr>
                <w:rFonts w:cs="宋体"/>
                <w:szCs w:val="21"/>
              </w:rPr>
            </w:pPr>
            <w:r>
              <w:rPr>
                <w:rFonts w:cs="宋体" w:hint="eastAsia"/>
                <w:szCs w:val="21"/>
              </w:rPr>
              <w:t>生产技术部相关人员</w:t>
            </w:r>
            <w:r>
              <w:rPr>
                <w:rFonts w:ascii="宋体" w:hAnsi="宋体" w:cs="宋体" w:hint="eastAsia"/>
                <w:szCs w:val="21"/>
              </w:rPr>
              <w:t>参加了2020年05月21日进行的火灾应急预案演练和2020年07月20日进行的高温中暑应急预案演练。</w:t>
            </w:r>
          </w:p>
          <w:p w:rsidR="006D3DED" w:rsidRDefault="006D3DED" w:rsidP="00C30431">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6D3DED" w:rsidRDefault="006D3DED" w:rsidP="00C30431">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p w:rsidR="006D3DED" w:rsidRDefault="006D3DED" w:rsidP="00C30431">
            <w:pPr>
              <w:spacing w:line="400" w:lineRule="atLeast"/>
              <w:ind w:firstLineChars="200" w:firstLine="420"/>
              <w:rPr>
                <w:rFonts w:ascii="宋体" w:hAnsi="宋体"/>
                <w:szCs w:val="21"/>
              </w:rPr>
            </w:pPr>
            <w:r>
              <w:rPr>
                <w:rFonts w:ascii="宋体" w:hAnsi="宋体" w:hint="eastAsia"/>
                <w:szCs w:val="21"/>
              </w:rPr>
              <w:t>另查，公司拟定有</w:t>
            </w:r>
            <w:r>
              <w:rPr>
                <w:rFonts w:ascii="宋体" w:hAnsi="宋体" w:cs="宋体" w:hint="eastAsia"/>
                <w:szCs w:val="21"/>
              </w:rPr>
              <w:t>《环境污染与突发环境事故应急预案》</w:t>
            </w:r>
            <w:r>
              <w:rPr>
                <w:rFonts w:ascii="宋体" w:hAnsi="宋体" w:hint="eastAsia"/>
                <w:szCs w:val="21"/>
              </w:rPr>
              <w:t>。</w:t>
            </w:r>
          </w:p>
        </w:tc>
        <w:tc>
          <w:tcPr>
            <w:tcW w:w="1268" w:type="dxa"/>
          </w:tcPr>
          <w:p w:rsidR="006D3DED" w:rsidRDefault="006D3DED" w:rsidP="00C30431">
            <w:r>
              <w:rPr>
                <w:rFonts w:hint="eastAsia"/>
              </w:rPr>
              <w:t>符合</w:t>
            </w:r>
          </w:p>
        </w:tc>
      </w:tr>
      <w:tr w:rsidR="006D3DED" w:rsidTr="00C30431">
        <w:trPr>
          <w:trHeight w:val="1497"/>
        </w:trPr>
        <w:tc>
          <w:tcPr>
            <w:tcW w:w="2160" w:type="dxa"/>
          </w:tcPr>
          <w:p w:rsidR="006D3DED" w:rsidRDefault="006D3DED" w:rsidP="00C30431">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6D3DED" w:rsidRDefault="006D3DED" w:rsidP="00C30431">
            <w:pPr>
              <w:rPr>
                <w:rFonts w:ascii="宋体" w:hAnsi="宋体" w:cs="新宋体"/>
                <w:szCs w:val="21"/>
              </w:rPr>
            </w:pPr>
            <w:r>
              <w:rPr>
                <w:rFonts w:ascii="宋体" w:hAnsi="宋体" w:cs="宋体" w:hint="eastAsia"/>
                <w:szCs w:val="21"/>
              </w:rPr>
              <w:t>Q7.1.5</w:t>
            </w:r>
          </w:p>
        </w:tc>
        <w:tc>
          <w:tcPr>
            <w:tcW w:w="10321" w:type="dxa"/>
          </w:tcPr>
          <w:p w:rsidR="006D3DED" w:rsidRDefault="006D3DED" w:rsidP="00C30431">
            <w:pPr>
              <w:rPr>
                <w:szCs w:val="21"/>
              </w:rPr>
            </w:pPr>
            <w:r>
              <w:rPr>
                <w:rFonts w:ascii="宋体" w:hAnsi="宋体" w:cs="宋体" w:hint="eastAsia"/>
                <w:szCs w:val="21"/>
              </w:rPr>
              <w:t>公司的监视和测量设施设备主要</w:t>
            </w:r>
            <w:r>
              <w:rPr>
                <w:rFonts w:hint="eastAsia"/>
              </w:rPr>
              <w:t>有钢卷尺、刀口尺、塞尺、温度计、数显温湿度计、游标卡尺、千分尺、架盘天平、钢球、钢化应力仪、霰弹袋等</w:t>
            </w:r>
            <w:r>
              <w:rPr>
                <w:rFonts w:ascii="宋体" w:hAnsi="宋体" w:cs="宋体" w:hint="eastAsia"/>
                <w:szCs w:val="21"/>
              </w:rPr>
              <w:t>。</w:t>
            </w:r>
          </w:p>
          <w:p w:rsidR="006D3DED" w:rsidRDefault="006D3DED" w:rsidP="00C30431">
            <w:pPr>
              <w:spacing w:line="400" w:lineRule="exact"/>
              <w:ind w:firstLineChars="100" w:firstLine="210"/>
              <w:rPr>
                <w:rFonts w:ascii="宋体" w:hAnsi="宋体"/>
                <w:szCs w:val="21"/>
              </w:rPr>
            </w:pPr>
            <w:r>
              <w:rPr>
                <w:rFonts w:ascii="宋体" w:hAnsi="宋体" w:cs="宋体" w:hint="eastAsia"/>
                <w:szCs w:val="21"/>
              </w:rPr>
              <w:t>查在用检具，提供有</w:t>
            </w:r>
            <w:r>
              <w:rPr>
                <w:rFonts w:hint="eastAsia"/>
              </w:rPr>
              <w:t>钢卷尺、刀口尺、数显温湿度计、塞尺、游标卡尺、千分尺、温度计、架盘天平、钢球、霰弹袋</w:t>
            </w:r>
            <w:r>
              <w:rPr>
                <w:rFonts w:ascii="宋体" w:hAnsi="宋体" w:cs="宋体" w:hint="eastAsia"/>
                <w:szCs w:val="21"/>
              </w:rPr>
              <w:t>的校准证书，证书均在有效期内。</w:t>
            </w:r>
            <w:r>
              <w:rPr>
                <w:rFonts w:hint="eastAsia"/>
              </w:rPr>
              <w:t>（</w:t>
            </w:r>
            <w:r>
              <w:rPr>
                <w:rFonts w:ascii="宋体" w:hAnsi="宋体" w:cs="宋体" w:hint="eastAsia"/>
                <w:szCs w:val="21"/>
              </w:rPr>
              <w:t>见二阶段相关证据附件）。</w:t>
            </w:r>
          </w:p>
        </w:tc>
        <w:tc>
          <w:tcPr>
            <w:tcW w:w="1268" w:type="dxa"/>
          </w:tcPr>
          <w:p w:rsidR="006D3DED" w:rsidRDefault="006D3DED" w:rsidP="00C30431">
            <w:r>
              <w:rPr>
                <w:rFonts w:hint="eastAsia"/>
              </w:rPr>
              <w:t>符合</w:t>
            </w:r>
          </w:p>
          <w:p w:rsidR="006D3DED" w:rsidRDefault="006D3DED" w:rsidP="00C30431"/>
          <w:p w:rsidR="006D3DED" w:rsidRDefault="006D3DED" w:rsidP="00C30431"/>
        </w:tc>
      </w:tr>
      <w:tr w:rsidR="006D3DED" w:rsidTr="00C30431">
        <w:trPr>
          <w:trHeight w:val="695"/>
        </w:trPr>
        <w:tc>
          <w:tcPr>
            <w:tcW w:w="2160" w:type="dxa"/>
          </w:tcPr>
          <w:p w:rsidR="006D3DED" w:rsidRDefault="006D3DED" w:rsidP="00C30431">
            <w:pPr>
              <w:spacing w:line="360" w:lineRule="auto"/>
              <w:ind w:firstLineChars="200" w:firstLine="420"/>
              <w:jc w:val="left"/>
              <w:rPr>
                <w:rFonts w:ascii="宋体" w:hAnsi="宋体" w:cs="宋体"/>
                <w:szCs w:val="21"/>
              </w:rPr>
            </w:pPr>
            <w:r>
              <w:rPr>
                <w:rFonts w:asciiTheme="minorEastAsia" w:eastAsiaTheme="minorEastAsia" w:hAnsiTheme="minorEastAsia" w:cs="黑体" w:hint="eastAsia"/>
                <w:color w:val="000000"/>
                <w:szCs w:val="21"/>
              </w:rPr>
              <w:t>运行策划和控制</w:t>
            </w:r>
          </w:p>
        </w:tc>
        <w:tc>
          <w:tcPr>
            <w:tcW w:w="960" w:type="dxa"/>
          </w:tcPr>
          <w:p w:rsidR="006D3DED" w:rsidRDefault="006D3DED" w:rsidP="00C30431">
            <w:pPr>
              <w:spacing w:line="360" w:lineRule="auto"/>
              <w:jc w:val="left"/>
              <w:rPr>
                <w:rFonts w:ascii="宋体" w:hAnsi="宋体" w:cs="宋体"/>
                <w:szCs w:val="21"/>
              </w:rPr>
            </w:pPr>
            <w:r>
              <w:rPr>
                <w:rFonts w:asciiTheme="minorEastAsia" w:eastAsiaTheme="minorEastAsia" w:hAnsiTheme="minorEastAsia" w:cs="黑体" w:hint="eastAsia"/>
                <w:color w:val="000000"/>
                <w:szCs w:val="21"/>
              </w:rPr>
              <w:t>Q8.1</w:t>
            </w:r>
          </w:p>
        </w:tc>
        <w:tc>
          <w:tcPr>
            <w:tcW w:w="10321" w:type="dxa"/>
          </w:tcPr>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rFonts w:ascii="宋体" w:hAnsi="宋体" w:hint="eastAsia"/>
                <w:szCs w:val="21"/>
              </w:rPr>
              <w:t>钢化玻璃、中空玻璃、夹层玻璃的生产（限3C认证范围内）</w:t>
            </w:r>
            <w:r>
              <w:rPr>
                <w:rFonts w:asciiTheme="minorEastAsia" w:eastAsiaTheme="minorEastAsia" w:hAnsiTheme="minorEastAsia" w:cs="黑体" w:hint="eastAsia"/>
                <w:color w:val="000000"/>
                <w:szCs w:val="21"/>
              </w:rPr>
              <w:t>。</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公司产品执行标准：GB 15763.3-2009 建筑用安全玻璃 第3部分：夹层玻璃、GB 15763.2-2005 建筑用安全玻璃 第2部分：钢化玻璃、GB/T11944-2012 中空玻璃等标准。</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生产技术部负责产品实现和服务提供的策划，策划输出的具体结果包括以下内容：</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a）确定产品和生产的要求；GB 15763.3-2009 建筑用安全玻璃 第3部分</w:t>
            </w:r>
            <w:r>
              <w:rPr>
                <w:rFonts w:ascii="宋体" w:hAnsi="宋体" w:hint="eastAsia"/>
                <w:szCs w:val="21"/>
              </w:rPr>
              <w:t>：夹层玻璃</w:t>
            </w:r>
            <w:r>
              <w:rPr>
                <w:rFonts w:ascii="宋体" w:hAnsi="宋体" w:hint="eastAsia"/>
                <w:color w:val="FF0000"/>
                <w:szCs w:val="21"/>
              </w:rPr>
              <w:t>、</w:t>
            </w:r>
            <w:r>
              <w:rPr>
                <w:rFonts w:ascii="宋体" w:hAnsi="宋体" w:hint="eastAsia"/>
                <w:szCs w:val="21"/>
              </w:rPr>
              <w:t>GB 15763.2-2005 建筑用安全玻璃 第2部分：钢化玻璃、GB/T11944-2012 中空玻璃</w:t>
            </w:r>
            <w:r>
              <w:rPr>
                <w:rFonts w:asciiTheme="minorEastAsia" w:eastAsiaTheme="minorEastAsia" w:hAnsiTheme="minorEastAsia" w:cs="黑体" w:hint="eastAsia"/>
                <w:color w:val="000000"/>
                <w:szCs w:val="21"/>
              </w:rPr>
              <w:t>等标准</w:t>
            </w:r>
            <w:r>
              <w:rPr>
                <w:rFonts w:ascii="宋体" w:hAnsi="宋体" w:hint="eastAsia"/>
                <w:szCs w:val="21"/>
              </w:rPr>
              <w:t>、</w:t>
            </w:r>
            <w:r>
              <w:rPr>
                <w:rFonts w:asciiTheme="minorEastAsia" w:eastAsiaTheme="minorEastAsia" w:hAnsiTheme="minorEastAsia" w:cs="黑体" w:hint="eastAsia"/>
                <w:color w:val="000000"/>
                <w:szCs w:val="21"/>
              </w:rPr>
              <w:t>《合同》。</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b）建立过程准则以及产品和服务的接收准则；---检验规范、操作指导文件</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c）确定符合产品和服务要求的资源；---生产流程图</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6D3DED" w:rsidRDefault="006D3DED" w:rsidP="00C3043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w:t>
            </w:r>
            <w:r>
              <w:rPr>
                <w:rFonts w:ascii="宋体" w:hAnsi="宋体" w:cs="Arial" w:hint="eastAsia"/>
                <w:szCs w:val="21"/>
              </w:rPr>
              <w:t>夹胶、钢化</w:t>
            </w:r>
            <w:r>
              <w:rPr>
                <w:rFonts w:ascii="宋体" w:hAnsi="宋体" w:cs="Arial" w:hint="eastAsia"/>
                <w:color w:val="FF0000"/>
                <w:szCs w:val="21"/>
              </w:rPr>
              <w:t>、</w:t>
            </w:r>
            <w:r>
              <w:rPr>
                <w:rFonts w:asciiTheme="minorEastAsia" w:eastAsiaTheme="minorEastAsia" w:hAnsiTheme="minorEastAsia" w:cs="黑体" w:hint="eastAsia"/>
                <w:color w:val="000000"/>
                <w:szCs w:val="21"/>
              </w:rPr>
              <w:t>打胶；</w:t>
            </w:r>
          </w:p>
          <w:p w:rsidR="006D3DED" w:rsidRDefault="006D3DED" w:rsidP="00C30431">
            <w:pPr>
              <w:spacing w:line="360" w:lineRule="auto"/>
              <w:ind w:firstLineChars="200" w:firstLine="420"/>
              <w:jc w:val="left"/>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268" w:type="dxa"/>
          </w:tcPr>
          <w:p w:rsidR="006D3DED" w:rsidRDefault="006D3DED" w:rsidP="00C30431">
            <w:pPr>
              <w:rPr>
                <w:highlight w:val="magenta"/>
              </w:rPr>
            </w:pPr>
            <w:r>
              <w:rPr>
                <w:rFonts w:hint="eastAsia"/>
              </w:rPr>
              <w:lastRenderedPageBreak/>
              <w:t>符合</w:t>
            </w:r>
          </w:p>
        </w:tc>
      </w:tr>
      <w:tr w:rsidR="006D3DED" w:rsidTr="00C30431">
        <w:trPr>
          <w:trHeight w:val="695"/>
        </w:trPr>
        <w:tc>
          <w:tcPr>
            <w:tcW w:w="2160" w:type="dxa"/>
          </w:tcPr>
          <w:p w:rsidR="006D3DED" w:rsidRDefault="006D3DED" w:rsidP="00C30431">
            <w:pPr>
              <w:spacing w:line="400" w:lineRule="exact"/>
              <w:rPr>
                <w:rFonts w:asciiTheme="minorEastAsia" w:eastAsiaTheme="minorEastAsia" w:hAnsiTheme="minorEastAsia" w:cs="黑体"/>
                <w:szCs w:val="21"/>
                <w:highlight w:val="magenta"/>
              </w:rPr>
            </w:pPr>
            <w:r>
              <w:rPr>
                <w:rFonts w:ascii="宋体" w:hAnsi="宋体" w:hint="eastAsia"/>
                <w:szCs w:val="21"/>
              </w:rPr>
              <w:lastRenderedPageBreak/>
              <w:t>设计开发</w:t>
            </w:r>
          </w:p>
        </w:tc>
        <w:tc>
          <w:tcPr>
            <w:tcW w:w="960" w:type="dxa"/>
          </w:tcPr>
          <w:p w:rsidR="006D3DED" w:rsidRDefault="006D3DED" w:rsidP="00C30431">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321" w:type="dxa"/>
          </w:tcPr>
          <w:p w:rsidR="006D3DED" w:rsidRDefault="006D3DED" w:rsidP="00C30431">
            <w:pPr>
              <w:spacing w:line="400" w:lineRule="exact"/>
              <w:ind w:firstLineChars="250" w:firstLine="525"/>
              <w:jc w:val="left"/>
              <w:rPr>
                <w:rFonts w:asciiTheme="minorEastAsia" w:eastAsiaTheme="minorEastAsia" w:hAnsiTheme="minorEastAsia" w:cs="黑体"/>
                <w:color w:val="000000"/>
                <w:szCs w:val="21"/>
              </w:rPr>
            </w:pPr>
            <w:r>
              <w:rPr>
                <w:rFonts w:ascii="宋体" w:hAnsi="宋体" w:hint="eastAsia"/>
                <w:szCs w:val="21"/>
              </w:rPr>
              <w:t>公司所生产的产品严格按照国家标准及客户要求进行生产、工艺成熟，无设计和开发。故该条款不适用，合理。删减8.3不影响为顾客提供满足要求产品的能力</w:t>
            </w:r>
          </w:p>
        </w:tc>
        <w:tc>
          <w:tcPr>
            <w:tcW w:w="1268" w:type="dxa"/>
          </w:tcPr>
          <w:p w:rsidR="006D3DED" w:rsidRDefault="006D3DED" w:rsidP="00C30431">
            <w:pPr>
              <w:rPr>
                <w:highlight w:val="magenta"/>
              </w:rPr>
            </w:pPr>
            <w:r>
              <w:rPr>
                <w:rFonts w:hint="eastAsia"/>
              </w:rPr>
              <w:t>符合</w:t>
            </w:r>
          </w:p>
        </w:tc>
      </w:tr>
      <w:tr w:rsidR="006D3DED" w:rsidTr="00C30431">
        <w:trPr>
          <w:trHeight w:val="695"/>
        </w:trPr>
        <w:tc>
          <w:tcPr>
            <w:tcW w:w="2160" w:type="dxa"/>
          </w:tcPr>
          <w:p w:rsidR="006D3DED" w:rsidRDefault="006D3DED" w:rsidP="00C30431">
            <w:pPr>
              <w:adjustRightInd w:val="0"/>
              <w:snapToGrid w:val="0"/>
              <w:jc w:val="center"/>
              <w:rPr>
                <w:rFonts w:ascii="宋体" w:hAnsi="宋体"/>
                <w:szCs w:val="21"/>
              </w:rPr>
            </w:pPr>
            <w:r>
              <w:rPr>
                <w:rFonts w:ascii="宋体" w:hAnsi="宋体" w:hint="eastAsia"/>
                <w:szCs w:val="21"/>
              </w:rPr>
              <w:t>生产和服务提供的控制</w:t>
            </w:r>
          </w:p>
        </w:tc>
        <w:tc>
          <w:tcPr>
            <w:tcW w:w="960" w:type="dxa"/>
          </w:tcPr>
          <w:p w:rsidR="006D3DED" w:rsidRDefault="006D3DED" w:rsidP="00C30431">
            <w:pPr>
              <w:spacing w:line="400" w:lineRule="exact"/>
              <w:jc w:val="left"/>
              <w:rPr>
                <w:rFonts w:ascii="宋体" w:hAnsi="宋体"/>
                <w:szCs w:val="21"/>
              </w:rPr>
            </w:pPr>
            <w:r>
              <w:rPr>
                <w:rFonts w:ascii="宋体" w:hAnsi="宋体" w:hint="eastAsia"/>
                <w:szCs w:val="21"/>
              </w:rPr>
              <w:t>Q8.5.1</w:t>
            </w:r>
          </w:p>
          <w:p w:rsidR="006D3DED" w:rsidRDefault="006D3DED" w:rsidP="00C30431">
            <w:pPr>
              <w:rPr>
                <w:rFonts w:ascii="宋体" w:hAnsi="宋体"/>
                <w:szCs w:val="21"/>
              </w:rPr>
            </w:pPr>
          </w:p>
        </w:tc>
        <w:tc>
          <w:tcPr>
            <w:tcW w:w="10321" w:type="dxa"/>
          </w:tcPr>
          <w:p w:rsidR="006D3DED" w:rsidRDefault="006D3DED" w:rsidP="00C30431">
            <w:pPr>
              <w:rPr>
                <w:rFonts w:ascii="宋体" w:hAnsi="宋体" w:cs="宋体"/>
                <w:szCs w:val="21"/>
              </w:rPr>
            </w:pPr>
            <w:r>
              <w:rPr>
                <w:rFonts w:ascii="宋体" w:hAnsi="宋体" w:cs="宋体" w:hint="eastAsia"/>
                <w:szCs w:val="21"/>
              </w:rPr>
              <w:t>公司制定了《生产和服务提供控制程序》中生产和服务提供条款</w:t>
            </w:r>
          </w:p>
          <w:p w:rsidR="006D3DED" w:rsidRDefault="006D3DED" w:rsidP="00C30431">
            <w:pPr>
              <w:rPr>
                <w:rFonts w:ascii="宋体" w:hAnsi="宋体" w:cs="宋体"/>
                <w:szCs w:val="21"/>
              </w:rPr>
            </w:pPr>
            <w:r>
              <w:rPr>
                <w:rFonts w:ascii="宋体" w:hAnsi="宋体" w:cs="宋体" w:hint="eastAsia"/>
                <w:szCs w:val="21"/>
              </w:rPr>
              <w:t>明确了受控条件</w:t>
            </w:r>
          </w:p>
          <w:p w:rsidR="006D3DED" w:rsidRDefault="006D3DED" w:rsidP="00C30431">
            <w:pPr>
              <w:rPr>
                <w:rFonts w:ascii="宋体" w:hAnsi="宋体" w:cs="宋体"/>
                <w:szCs w:val="21"/>
              </w:rPr>
            </w:pPr>
            <w:r>
              <w:rPr>
                <w:rFonts w:ascii="宋体" w:hAnsi="宋体" w:cs="宋体" w:hint="eastAsia"/>
                <w:szCs w:val="21"/>
              </w:rPr>
              <w:t>1、查生产车间及作业工位执行的作业指导书主要包括：生产设备操作规程、生产作业指导书、生产车间操作规程等</w:t>
            </w:r>
          </w:p>
          <w:p w:rsidR="006D3DED" w:rsidRDefault="006D3DED" w:rsidP="00C30431">
            <w:pPr>
              <w:rPr>
                <w:rFonts w:ascii="宋体" w:hAnsi="宋体" w:cs="宋体"/>
                <w:szCs w:val="21"/>
              </w:rPr>
            </w:pPr>
            <w:r>
              <w:rPr>
                <w:rFonts w:ascii="宋体" w:hAnsi="宋体" w:cs="宋体" w:hint="eastAsia"/>
                <w:szCs w:val="21"/>
              </w:rPr>
              <w:t>3.查看：现场有电脑及</w:t>
            </w:r>
            <w:r>
              <w:rPr>
                <w:rFonts w:hint="eastAsia"/>
                <w:szCs w:val="21"/>
              </w:rPr>
              <w:t>办公设备</w:t>
            </w:r>
            <w:r>
              <w:rPr>
                <w:rFonts w:ascii="宋体" w:hAnsi="宋体" w:cs="宋体" w:hint="eastAsia"/>
                <w:szCs w:val="21"/>
              </w:rPr>
              <w:t>、全自动玻璃切片机、双边磨边机、铝条切割机、玻璃清洗机、玻璃清洗干燥机、丁基胶涂胶机、分子筛灌沙机机、玻璃钻孔机、高压釜、行走吸盘、中空玻璃板压生产线、夹层生产线、强制对流钢化炉等生产相关设备。工作正常，状态良好，无异常现象，符合产品的生产的条件及要求。</w:t>
            </w:r>
          </w:p>
          <w:p w:rsidR="006D3DED" w:rsidRDefault="006D3DED" w:rsidP="00C30431">
            <w:pPr>
              <w:rPr>
                <w:rFonts w:ascii="宋体" w:hAnsi="宋体" w:cs="宋体"/>
                <w:szCs w:val="21"/>
              </w:rPr>
            </w:pPr>
            <w:r>
              <w:rPr>
                <w:rFonts w:ascii="宋体" w:hAnsi="宋体" w:cs="宋体" w:hint="eastAsia"/>
                <w:szCs w:val="21"/>
              </w:rPr>
              <w:t>4.现场配置了相应的检测设备，主要为</w:t>
            </w:r>
            <w:r>
              <w:rPr>
                <w:rFonts w:hint="eastAsia"/>
                <w:color w:val="000000" w:themeColor="text1"/>
              </w:rPr>
              <w:t>钢直尺、刀口尺、温度计、温湿度计、游标卡尺、千分尺、天平、钢球、钢化应力仪、霰弹袋、霰弹袋冲击架</w:t>
            </w:r>
            <w:r>
              <w:rPr>
                <w:rFonts w:hint="eastAsia"/>
              </w:rPr>
              <w:t>等</w:t>
            </w:r>
            <w:r>
              <w:rPr>
                <w:rFonts w:ascii="宋体" w:hAnsi="宋体" w:cs="宋体" w:hint="eastAsia"/>
                <w:szCs w:val="21"/>
              </w:rPr>
              <w:t>。</w:t>
            </w:r>
          </w:p>
          <w:p w:rsidR="006D3DED" w:rsidRDefault="006D3DED" w:rsidP="00C30431">
            <w:pPr>
              <w:rPr>
                <w:rFonts w:ascii="宋体" w:hAnsi="宋体" w:cs="宋体"/>
                <w:szCs w:val="21"/>
              </w:rPr>
            </w:pPr>
            <w:r>
              <w:rPr>
                <w:rFonts w:ascii="宋体" w:hAnsi="宋体" w:cs="宋体" w:hint="eastAsia"/>
                <w:szCs w:val="21"/>
              </w:rPr>
              <w:t>5.出示了《生产计划单》 明确的产品名称、数量等内容；</w:t>
            </w:r>
          </w:p>
          <w:p w:rsidR="006D3DED" w:rsidRDefault="006D3DED" w:rsidP="00C30431">
            <w:pPr>
              <w:pStyle w:val="a0"/>
              <w:rPr>
                <w:rFonts w:ascii="宋体" w:hAnsi="宋体" w:cs="宋体"/>
                <w:szCs w:val="21"/>
              </w:rPr>
            </w:pPr>
            <w:r>
              <w:rPr>
                <w:rFonts w:ascii="宋体" w:hAnsi="宋体" w:cs="宋体" w:hint="eastAsia"/>
                <w:szCs w:val="21"/>
              </w:rPr>
              <w:lastRenderedPageBreak/>
              <w:t>查见《生产计划单》</w:t>
            </w:r>
          </w:p>
          <w:p w:rsidR="006D3DED" w:rsidRDefault="006D3DED" w:rsidP="00C30431">
            <w:pPr>
              <w:pStyle w:val="a0"/>
              <w:rPr>
                <w:rFonts w:ascii="宋体" w:hAnsi="宋体" w:cs="宋体"/>
                <w:szCs w:val="21"/>
              </w:rPr>
            </w:pPr>
            <w:r>
              <w:rPr>
                <w:rFonts w:ascii="宋体" w:hAnsi="宋体" w:cs="宋体" w:hint="eastAsia"/>
                <w:szCs w:val="21"/>
              </w:rPr>
              <w:t>时间：2020年9月1日交期：2020年9月4日 、流程卡号：D200730158.01</w:t>
            </w:r>
          </w:p>
          <w:p w:rsidR="006D3DED" w:rsidRDefault="006D3DED" w:rsidP="00C30431">
            <w:pPr>
              <w:pStyle w:val="a0"/>
              <w:rPr>
                <w:rFonts w:ascii="宋体" w:hAnsi="宋体" w:cs="宋体"/>
                <w:szCs w:val="21"/>
              </w:rPr>
            </w:pPr>
            <w:r>
              <w:rPr>
                <w:rFonts w:ascii="宋体" w:hAnsi="宋体" w:cs="宋体" w:hint="eastAsia"/>
                <w:szCs w:val="21"/>
              </w:rPr>
              <w:t>产品：8mmPSL55钢化玻璃、四个规格、共计：152片、面积：176平方。</w:t>
            </w:r>
          </w:p>
          <w:p w:rsidR="006D3DED" w:rsidRDefault="006D3DED" w:rsidP="00C30431">
            <w:pPr>
              <w:pStyle w:val="a0"/>
              <w:rPr>
                <w:rFonts w:ascii="宋体" w:hAnsi="宋体" w:cs="宋体"/>
                <w:szCs w:val="21"/>
              </w:rPr>
            </w:pPr>
          </w:p>
          <w:p w:rsidR="006D3DED" w:rsidRDefault="006D3DED" w:rsidP="00C30431">
            <w:pPr>
              <w:pStyle w:val="a0"/>
              <w:rPr>
                <w:rFonts w:ascii="宋体" w:hAnsi="宋体" w:cs="宋体"/>
                <w:szCs w:val="21"/>
              </w:rPr>
            </w:pPr>
            <w:r>
              <w:rPr>
                <w:rFonts w:ascii="宋体" w:hAnsi="宋体" w:cs="宋体" w:hint="eastAsia"/>
                <w:szCs w:val="21"/>
              </w:rPr>
              <w:t>现场视频观察：按生产加工单生产，查见</w:t>
            </w:r>
            <w:r>
              <w:rPr>
                <w:rFonts w:ascii="宋体" w:hAnsi="宋体" w:hint="eastAsia"/>
                <w:szCs w:val="21"/>
              </w:rPr>
              <w:t>中空玻璃、夹胶玻璃和钢化玻璃在正常生产。</w:t>
            </w:r>
          </w:p>
          <w:p w:rsidR="006D3DED" w:rsidRDefault="006D3DED" w:rsidP="00C30431">
            <w:pPr>
              <w:spacing w:line="400" w:lineRule="exact"/>
              <w:rPr>
                <w:rFonts w:ascii="宋体" w:hAnsi="宋体" w:cs="Arial"/>
                <w:szCs w:val="21"/>
              </w:rPr>
            </w:pPr>
            <w:r>
              <w:rPr>
                <w:rFonts w:ascii="宋体" w:hAnsi="宋体" w:cs="Arial" w:hint="eastAsia"/>
                <w:szCs w:val="21"/>
              </w:rPr>
              <w:t>中空玻璃生产流程：</w:t>
            </w:r>
          </w:p>
          <w:p w:rsidR="006D3DED" w:rsidRDefault="006D3DED" w:rsidP="00C30431">
            <w:pPr>
              <w:spacing w:line="400" w:lineRule="exact"/>
              <w:rPr>
                <w:rFonts w:ascii="宋体" w:hAnsi="宋体" w:cs="Arial"/>
                <w:color w:val="FF0000"/>
                <w:szCs w:val="21"/>
              </w:rPr>
            </w:pPr>
            <w:r>
              <w:rPr>
                <w:rFonts w:ascii="宋体" w:hAnsi="宋体" w:cs="Arial" w:hint="eastAsia"/>
                <w:szCs w:val="21"/>
              </w:rPr>
              <w:t>玻璃原片——划片——磨边——清洗——钢化——铝条合片——打胶——验收——成品。</w:t>
            </w:r>
          </w:p>
          <w:p w:rsidR="006D3DED" w:rsidRDefault="006D3DED" w:rsidP="00C30431">
            <w:pPr>
              <w:spacing w:line="400" w:lineRule="exact"/>
              <w:rPr>
                <w:rFonts w:ascii="宋体" w:hAnsi="宋体"/>
                <w:szCs w:val="21"/>
              </w:rPr>
            </w:pPr>
            <w:r>
              <w:rPr>
                <w:rFonts w:ascii="宋体" w:hAnsi="宋体" w:cs="Arial" w:hint="eastAsia"/>
                <w:szCs w:val="21"/>
              </w:rPr>
              <w:t>钢化、合片</w:t>
            </w:r>
            <w:r>
              <w:rPr>
                <w:rFonts w:ascii="宋体" w:hAnsi="宋体" w:hint="eastAsia"/>
                <w:szCs w:val="21"/>
              </w:rPr>
              <w:t>为关键过程，钢化、打胶为特殊工序。</w:t>
            </w:r>
          </w:p>
          <w:p w:rsidR="006D3DED" w:rsidRDefault="006D3DED" w:rsidP="00C30431">
            <w:pPr>
              <w:spacing w:line="400" w:lineRule="exact"/>
              <w:rPr>
                <w:rFonts w:ascii="宋体" w:hAnsi="宋体" w:cs="Arial"/>
                <w:szCs w:val="21"/>
              </w:rPr>
            </w:pPr>
            <w:r>
              <w:rPr>
                <w:rFonts w:ascii="宋体" w:hAnsi="宋体" w:cs="Arial" w:hint="eastAsia"/>
                <w:szCs w:val="21"/>
              </w:rPr>
              <w:t>夹胶玻璃生产流程：</w:t>
            </w:r>
          </w:p>
          <w:p w:rsidR="006D3DED" w:rsidRDefault="006D3DED" w:rsidP="00C30431">
            <w:r>
              <w:rPr>
                <w:rFonts w:hint="eastAsia"/>
              </w:rPr>
              <w:t>玻璃原片——划片——磨边——清洗——钢化——合胶片（</w:t>
            </w:r>
            <w:r>
              <w:rPr>
                <w:rFonts w:hint="eastAsia"/>
              </w:rPr>
              <w:t>PVB</w:t>
            </w:r>
            <w:r>
              <w:rPr>
                <w:rFonts w:hint="eastAsia"/>
              </w:rPr>
              <w:t>胶片）——进入高压釜——验收——成品。</w:t>
            </w:r>
          </w:p>
          <w:p w:rsidR="006D3DED" w:rsidRDefault="006D3DED" w:rsidP="00C30431">
            <w:pPr>
              <w:rPr>
                <w:rFonts w:ascii="宋体" w:hAnsi="宋体"/>
                <w:szCs w:val="21"/>
              </w:rPr>
            </w:pPr>
            <w:r>
              <w:rPr>
                <w:rFonts w:hint="eastAsia"/>
              </w:rPr>
              <w:t>钢化、夹胶</w:t>
            </w:r>
            <w:r>
              <w:rPr>
                <w:rFonts w:ascii="宋体" w:hAnsi="宋体" w:hint="eastAsia"/>
                <w:szCs w:val="21"/>
              </w:rPr>
              <w:t>为关键过程，也为特殊工序</w:t>
            </w:r>
          </w:p>
          <w:p w:rsidR="006D3DED" w:rsidRDefault="006D3DED" w:rsidP="00C30431">
            <w:pPr>
              <w:spacing w:line="400" w:lineRule="exact"/>
              <w:rPr>
                <w:rFonts w:ascii="宋体" w:hAnsi="宋体" w:cs="Arial"/>
                <w:szCs w:val="21"/>
              </w:rPr>
            </w:pPr>
            <w:r>
              <w:rPr>
                <w:rFonts w:ascii="宋体" w:hAnsi="宋体" w:cs="Arial" w:hint="eastAsia"/>
                <w:szCs w:val="21"/>
              </w:rPr>
              <w:t>钢化玻璃生产流程：</w:t>
            </w:r>
          </w:p>
          <w:p w:rsidR="006D3DED" w:rsidRDefault="006D3DED" w:rsidP="00C30431">
            <w:r>
              <w:rPr>
                <w:rFonts w:hint="eastAsia"/>
              </w:rPr>
              <w:t>玻璃原片——划片——磨边——清洗——钢化（电加热）——冷却验收——成品。</w:t>
            </w:r>
          </w:p>
          <w:p w:rsidR="006D3DED" w:rsidRDefault="006D3DED" w:rsidP="00C30431">
            <w:pPr>
              <w:rPr>
                <w:rFonts w:ascii="宋体" w:hAnsi="宋体"/>
                <w:szCs w:val="21"/>
              </w:rPr>
            </w:pPr>
            <w:r>
              <w:rPr>
                <w:rFonts w:hint="eastAsia"/>
              </w:rPr>
              <w:t>钢化</w:t>
            </w:r>
            <w:r>
              <w:rPr>
                <w:rFonts w:ascii="宋体" w:hAnsi="宋体" w:hint="eastAsia"/>
                <w:szCs w:val="21"/>
              </w:rPr>
              <w:t>为关键过程。也为特殊工序</w:t>
            </w:r>
          </w:p>
          <w:p w:rsidR="006D3DED" w:rsidRDefault="006D3DED" w:rsidP="00C30431">
            <w:pPr>
              <w:pStyle w:val="a0"/>
              <w:rPr>
                <w:rFonts w:ascii="宋体" w:hAnsi="宋体" w:cs="宋体"/>
                <w:szCs w:val="21"/>
              </w:rPr>
            </w:pPr>
            <w:r>
              <w:rPr>
                <w:rFonts w:ascii="宋体" w:hAnsi="宋体" w:hint="eastAsia"/>
                <w:szCs w:val="21"/>
              </w:rPr>
              <w:t>现场生产的中空玻璃产品为：</w:t>
            </w:r>
            <w:r>
              <w:rPr>
                <w:rFonts w:ascii="宋体" w:hAnsi="宋体" w:cs="宋体" w:hint="eastAsia"/>
                <w:szCs w:val="21"/>
              </w:rPr>
              <w:t>6mmXETN0180钢化玻璃2#+12A+6mm白玻-1（钢化）。</w:t>
            </w:r>
          </w:p>
          <w:p w:rsidR="006D3DED" w:rsidRDefault="006D3DED" w:rsidP="00C30431">
            <w:pPr>
              <w:pStyle w:val="a0"/>
            </w:pPr>
            <w:r>
              <w:rPr>
                <w:rFonts w:hint="eastAsia"/>
              </w:rPr>
              <w:t>查看工序执行情况：</w:t>
            </w:r>
          </w:p>
          <w:p w:rsidR="006D3DED" w:rsidRDefault="006D3DED" w:rsidP="00C30431">
            <w:pPr>
              <w:widowControl/>
              <w:spacing w:line="400" w:lineRule="exact"/>
              <w:rPr>
                <w:rFonts w:ascii="宋体" w:hAnsi="宋体"/>
                <w:szCs w:val="21"/>
              </w:rPr>
            </w:pPr>
            <w:r>
              <w:rPr>
                <w:rFonts w:ascii="宋体" w:hAnsi="宋体" w:hint="eastAsia"/>
                <w:szCs w:val="21"/>
              </w:rPr>
              <w:t>1）划片工序</w:t>
            </w:r>
          </w:p>
          <w:p w:rsidR="006D3DED" w:rsidRDefault="006D3DED" w:rsidP="00C30431">
            <w:pPr>
              <w:widowControl/>
              <w:spacing w:line="400" w:lineRule="exact"/>
              <w:rPr>
                <w:rFonts w:ascii="宋体" w:hAnsi="宋体"/>
                <w:szCs w:val="21"/>
              </w:rPr>
            </w:pPr>
            <w:r>
              <w:rPr>
                <w:rFonts w:ascii="宋体" w:hAnsi="宋体" w:hint="eastAsia"/>
                <w:szCs w:val="21"/>
              </w:rPr>
              <w:t>工作操作要求：按《工单号》进行切裁，查生产产品为：钢化玻璃，规格：6mm（厚度），生产数量：52张，切裁尺寸：505*319。</w:t>
            </w:r>
          </w:p>
          <w:p w:rsidR="006D3DED" w:rsidRDefault="006D3DED" w:rsidP="00C30431">
            <w:pPr>
              <w:widowControl/>
              <w:spacing w:line="400" w:lineRule="exact"/>
              <w:rPr>
                <w:rFonts w:ascii="宋体" w:hAnsi="宋体"/>
                <w:szCs w:val="21"/>
              </w:rPr>
            </w:pPr>
            <w:r>
              <w:rPr>
                <w:rFonts w:ascii="宋体" w:hAnsi="宋体" w:hint="eastAsia"/>
                <w:szCs w:val="21"/>
              </w:rPr>
              <w:t>操作工：唐中彬、阮祖兵</w:t>
            </w:r>
          </w:p>
          <w:p w:rsidR="006D3DED" w:rsidRDefault="006D3DED" w:rsidP="00C30431">
            <w:pPr>
              <w:widowControl/>
              <w:spacing w:line="400" w:lineRule="exact"/>
              <w:rPr>
                <w:rFonts w:ascii="宋体" w:hAnsi="宋体"/>
                <w:szCs w:val="21"/>
              </w:rPr>
            </w:pPr>
            <w:r>
              <w:rPr>
                <w:rFonts w:ascii="宋体" w:hAnsi="宋体" w:hint="eastAsia"/>
                <w:szCs w:val="21"/>
              </w:rPr>
              <w:t>生产设备：全自动玻璃切片机</w:t>
            </w:r>
          </w:p>
          <w:p w:rsidR="006D3DED" w:rsidRDefault="006D3DED" w:rsidP="00C30431">
            <w:pPr>
              <w:widowControl/>
              <w:spacing w:line="400" w:lineRule="exact"/>
              <w:rPr>
                <w:rFonts w:ascii="宋体" w:hAnsi="宋体"/>
                <w:szCs w:val="21"/>
              </w:rPr>
            </w:pPr>
            <w:r>
              <w:rPr>
                <w:rFonts w:ascii="宋体" w:hAnsi="宋体" w:hint="eastAsia"/>
                <w:szCs w:val="21"/>
              </w:rPr>
              <w:t>查见，工序作业文件：《划片工艺作业指导书》。</w:t>
            </w:r>
          </w:p>
          <w:p w:rsidR="006D3DED" w:rsidRDefault="006D3DED" w:rsidP="00C30431">
            <w:pPr>
              <w:widowControl/>
              <w:spacing w:line="400" w:lineRule="exact"/>
              <w:rPr>
                <w:rFonts w:ascii="宋体" w:hAnsi="宋体"/>
                <w:szCs w:val="21"/>
              </w:rPr>
            </w:pPr>
            <w:r>
              <w:rPr>
                <w:rFonts w:ascii="宋体" w:hAnsi="宋体" w:hint="eastAsia"/>
                <w:szCs w:val="21"/>
              </w:rPr>
              <w:t>查看工序生产记录，主要内容：尺寸、外观。查看，在《半成品检验记录》签字确认。</w:t>
            </w:r>
          </w:p>
          <w:p w:rsidR="006D3DED" w:rsidRDefault="006D3DED" w:rsidP="00C30431">
            <w:pPr>
              <w:widowControl/>
              <w:spacing w:line="400" w:lineRule="exact"/>
              <w:rPr>
                <w:rFonts w:ascii="宋体" w:hAnsi="宋体"/>
                <w:szCs w:val="21"/>
              </w:rPr>
            </w:pPr>
            <w:r>
              <w:rPr>
                <w:rFonts w:ascii="宋体" w:hAnsi="宋体" w:hint="eastAsia"/>
                <w:szCs w:val="21"/>
              </w:rPr>
              <w:lastRenderedPageBreak/>
              <w:t>2、磨边工序</w:t>
            </w:r>
          </w:p>
          <w:p w:rsidR="006D3DED" w:rsidRDefault="006D3DED" w:rsidP="00C30431">
            <w:pPr>
              <w:pStyle w:val="a0"/>
            </w:pPr>
            <w:r>
              <w:rPr>
                <w:rFonts w:ascii="宋体" w:hAnsi="宋体" w:hint="eastAsia"/>
                <w:szCs w:val="21"/>
              </w:rPr>
              <w:t>查生产产品为：钢化玻璃，规格：8mm（厚度）</w:t>
            </w:r>
          </w:p>
          <w:p w:rsidR="006D3DED" w:rsidRDefault="006D3DED" w:rsidP="00C30431">
            <w:r>
              <w:rPr>
                <w:rFonts w:ascii="宋体" w:hAnsi="宋体" w:hint="eastAsia"/>
                <w:szCs w:val="21"/>
              </w:rPr>
              <w:t>工艺要求：</w:t>
            </w:r>
            <w:r>
              <w:rPr>
                <w:rFonts w:hint="eastAsia"/>
              </w:rPr>
              <w:t>切割后的玻璃对边角进行磨光，在磨边机磨边的同时，在砂轮与玻璃接触部位冲水，以免产生玻璃粉尘，冲洗水进入仪器自带集水池，静置沉淀后，上层清液循环回用，玻璃粉末作为固废收集</w:t>
            </w:r>
          </w:p>
          <w:p w:rsidR="006D3DED" w:rsidRDefault="006D3DED" w:rsidP="00C30431">
            <w:pPr>
              <w:widowControl/>
              <w:spacing w:line="400" w:lineRule="exact"/>
              <w:rPr>
                <w:rFonts w:ascii="宋体" w:hAnsi="宋体"/>
                <w:szCs w:val="21"/>
              </w:rPr>
            </w:pPr>
            <w:r>
              <w:rPr>
                <w:rFonts w:ascii="宋体" w:hAnsi="宋体" w:hint="eastAsia"/>
                <w:szCs w:val="21"/>
              </w:rPr>
              <w:t>生产设备：双边磨边机；</w:t>
            </w:r>
          </w:p>
          <w:p w:rsidR="006D3DED" w:rsidRDefault="006D3DED" w:rsidP="00C30431">
            <w:pPr>
              <w:widowControl/>
              <w:spacing w:line="400" w:lineRule="exact"/>
              <w:rPr>
                <w:rFonts w:ascii="宋体" w:hAnsi="宋体"/>
                <w:szCs w:val="21"/>
              </w:rPr>
            </w:pPr>
            <w:r>
              <w:rPr>
                <w:rFonts w:ascii="宋体" w:hAnsi="宋体" w:hint="eastAsia"/>
                <w:szCs w:val="21"/>
              </w:rPr>
              <w:t>操作工：李永康、勾兴华</w:t>
            </w:r>
          </w:p>
          <w:p w:rsidR="006D3DED" w:rsidRDefault="006D3DED" w:rsidP="00C30431">
            <w:pPr>
              <w:widowControl/>
              <w:spacing w:line="400" w:lineRule="exact"/>
              <w:rPr>
                <w:rFonts w:ascii="宋体" w:hAnsi="宋体"/>
                <w:szCs w:val="21"/>
              </w:rPr>
            </w:pPr>
            <w:r>
              <w:rPr>
                <w:rFonts w:ascii="宋体" w:hAnsi="宋体" w:hint="eastAsia"/>
                <w:szCs w:val="21"/>
              </w:rPr>
              <w:t>查见工序作业文件：《磨边工艺作业指导书》。</w:t>
            </w:r>
          </w:p>
          <w:p w:rsidR="006D3DED" w:rsidRDefault="006D3DED" w:rsidP="00C30431">
            <w:pPr>
              <w:widowControl/>
              <w:spacing w:line="400" w:lineRule="exact"/>
            </w:pPr>
            <w:r>
              <w:rPr>
                <w:rFonts w:ascii="宋体" w:hAnsi="宋体" w:hint="eastAsia"/>
                <w:szCs w:val="21"/>
              </w:rPr>
              <w:t>查看，提供工序检验记录《半成品检验记录》。</w:t>
            </w:r>
          </w:p>
          <w:p w:rsidR="006D3DED" w:rsidRDefault="006D3DED" w:rsidP="00C30431">
            <w:pPr>
              <w:widowControl/>
              <w:spacing w:line="400" w:lineRule="exact"/>
              <w:rPr>
                <w:rFonts w:ascii="宋体" w:hAnsi="宋体"/>
                <w:szCs w:val="21"/>
              </w:rPr>
            </w:pPr>
            <w:r>
              <w:rPr>
                <w:rFonts w:ascii="宋体" w:hAnsi="宋体" w:hint="eastAsia"/>
                <w:szCs w:val="21"/>
              </w:rPr>
              <w:t>3、钢化工序</w:t>
            </w:r>
          </w:p>
          <w:p w:rsidR="006D3DED" w:rsidRDefault="006D3DED" w:rsidP="00C30431">
            <w:pPr>
              <w:pStyle w:val="a0"/>
            </w:pPr>
            <w:r>
              <w:rPr>
                <w:rFonts w:ascii="宋体" w:hAnsi="宋体" w:hint="eastAsia"/>
                <w:szCs w:val="21"/>
              </w:rPr>
              <w:t>查生产产品为：钢化玻璃，规格：6mm（厚度）</w:t>
            </w:r>
          </w:p>
          <w:p w:rsidR="006D3DED" w:rsidRDefault="006D3DED" w:rsidP="00C30431">
            <w:pPr>
              <w:widowControl/>
              <w:spacing w:line="400" w:lineRule="exact"/>
              <w:rPr>
                <w:szCs w:val="22"/>
              </w:rPr>
            </w:pPr>
            <w:r>
              <w:rPr>
                <w:rFonts w:ascii="宋体" w:hAnsi="宋体" w:hint="eastAsia"/>
                <w:szCs w:val="21"/>
              </w:rPr>
              <w:t>工艺要求：</w:t>
            </w:r>
            <w:r>
              <w:rPr>
                <w:rFonts w:hint="eastAsia"/>
              </w:rPr>
              <w:t>清洗后玻璃匀速通过电加热钢化炉，加热时间</w:t>
            </w:r>
            <w:r>
              <w:rPr>
                <w:rFonts w:hint="eastAsia"/>
              </w:rPr>
              <w:t>295</w:t>
            </w:r>
            <w:r>
              <w:rPr>
                <w:rFonts w:hint="eastAsia"/>
              </w:rPr>
              <w:t>秒，加热温度上部</w:t>
            </w:r>
            <w:r>
              <w:rPr>
                <w:rFonts w:hint="eastAsia"/>
              </w:rPr>
              <w:t>670</w:t>
            </w:r>
            <w:r>
              <w:rPr>
                <w:rFonts w:hint="eastAsia"/>
              </w:rPr>
              <w:t>℃</w:t>
            </w:r>
            <w:r>
              <w:rPr>
                <w:rFonts w:hint="eastAsia"/>
              </w:rPr>
              <w:t>,</w:t>
            </w:r>
            <w:r>
              <w:rPr>
                <w:rFonts w:hint="eastAsia"/>
              </w:rPr>
              <w:t>下部</w:t>
            </w:r>
            <w:r>
              <w:rPr>
                <w:rFonts w:hint="eastAsia"/>
              </w:rPr>
              <w:t>675</w:t>
            </w:r>
            <w:r>
              <w:rPr>
                <w:rFonts w:hint="eastAsia"/>
              </w:rPr>
              <w:t>℃，刚好到玻璃熔点</w:t>
            </w:r>
            <w:r>
              <w:rPr>
                <w:rFonts w:hint="eastAsia"/>
                <w:szCs w:val="22"/>
              </w:rPr>
              <w:t>，然后出炉经多头喷嘴向两面喷吹空气，使之迅速均匀的冷却发生应力，冷却至室温。</w:t>
            </w:r>
          </w:p>
          <w:p w:rsidR="006D3DED" w:rsidRDefault="006D3DED" w:rsidP="00C30431">
            <w:pPr>
              <w:widowControl/>
              <w:spacing w:line="400" w:lineRule="exact"/>
              <w:rPr>
                <w:szCs w:val="22"/>
              </w:rPr>
            </w:pPr>
            <w:r>
              <w:rPr>
                <w:rFonts w:hint="eastAsia"/>
                <w:szCs w:val="22"/>
              </w:rPr>
              <w:t>生产设备：强制对流钢化炉；</w:t>
            </w:r>
          </w:p>
          <w:p w:rsidR="006D3DED" w:rsidRDefault="006D3DED" w:rsidP="00C30431">
            <w:pPr>
              <w:widowControl/>
              <w:spacing w:line="400" w:lineRule="exact"/>
              <w:rPr>
                <w:szCs w:val="22"/>
              </w:rPr>
            </w:pPr>
            <w:r>
              <w:rPr>
                <w:rFonts w:hint="eastAsia"/>
                <w:szCs w:val="22"/>
              </w:rPr>
              <w:t>操作工：张安全、白新尧</w:t>
            </w:r>
          </w:p>
          <w:p w:rsidR="006D3DED" w:rsidRDefault="006D3DED" w:rsidP="00C30431">
            <w:pPr>
              <w:widowControl/>
              <w:spacing w:line="400" w:lineRule="exact"/>
              <w:rPr>
                <w:rFonts w:ascii="宋体" w:hAnsi="宋体"/>
                <w:szCs w:val="21"/>
              </w:rPr>
            </w:pPr>
            <w:r>
              <w:rPr>
                <w:rFonts w:ascii="宋体" w:hAnsi="宋体" w:hint="eastAsia"/>
                <w:szCs w:val="21"/>
              </w:rPr>
              <w:t>查见工序作业文件：《钢化工艺作业指导书》。</w:t>
            </w:r>
          </w:p>
          <w:p w:rsidR="006D3DED" w:rsidRDefault="006D3DED" w:rsidP="00C30431">
            <w:pPr>
              <w:widowControl/>
              <w:spacing w:line="400" w:lineRule="exact"/>
              <w:rPr>
                <w:rFonts w:ascii="宋体" w:hAnsi="宋体"/>
                <w:szCs w:val="21"/>
              </w:rPr>
            </w:pPr>
            <w:r>
              <w:rPr>
                <w:rFonts w:ascii="宋体" w:hAnsi="宋体" w:hint="eastAsia"/>
                <w:szCs w:val="21"/>
              </w:rPr>
              <w:t>查看，提供工序检验记录《半成品检验记录》。</w:t>
            </w:r>
          </w:p>
          <w:p w:rsidR="006D3DED" w:rsidRDefault="006D3DED" w:rsidP="00C30431">
            <w:pPr>
              <w:pStyle w:val="a0"/>
            </w:pPr>
          </w:p>
          <w:p w:rsidR="006D3DED" w:rsidRDefault="006D3DED" w:rsidP="00C30431">
            <w:pPr>
              <w:widowControl/>
              <w:spacing w:line="400" w:lineRule="exact"/>
              <w:rPr>
                <w:rFonts w:ascii="宋体" w:hAnsi="宋体"/>
                <w:szCs w:val="21"/>
              </w:rPr>
            </w:pPr>
            <w:r>
              <w:rPr>
                <w:rFonts w:ascii="宋体" w:hAnsi="宋体" w:hint="eastAsia"/>
                <w:szCs w:val="21"/>
              </w:rPr>
              <w:t>4、夹胶工序</w:t>
            </w:r>
          </w:p>
          <w:p w:rsidR="006D3DED" w:rsidRDefault="006D3DED" w:rsidP="00C30431">
            <w:pPr>
              <w:pStyle w:val="a0"/>
            </w:pPr>
            <w:r>
              <w:rPr>
                <w:rFonts w:ascii="宋体" w:hAnsi="宋体" w:hint="eastAsia"/>
                <w:szCs w:val="21"/>
              </w:rPr>
              <w:t>查生产产品为：夹胶玻璃，规格：8mm（厚度）0.76PVB</w:t>
            </w:r>
          </w:p>
          <w:p w:rsidR="006D3DED" w:rsidRDefault="006D3DED" w:rsidP="00C30431">
            <w:pPr>
              <w:widowControl/>
              <w:spacing w:line="400" w:lineRule="exact"/>
            </w:pPr>
            <w:r>
              <w:rPr>
                <w:rFonts w:ascii="宋体" w:hAnsi="宋体" w:hint="eastAsia"/>
                <w:szCs w:val="21"/>
              </w:rPr>
              <w:t>工艺要求：</w:t>
            </w:r>
            <w:r>
              <w:rPr>
                <w:rFonts w:hint="eastAsia"/>
              </w:rPr>
              <w:t>在两层玻璃间放入切割好的</w:t>
            </w:r>
            <w:r>
              <w:rPr>
                <w:rFonts w:hint="eastAsia"/>
              </w:rPr>
              <w:t>PVB</w:t>
            </w:r>
            <w:r>
              <w:rPr>
                <w:rFonts w:hint="eastAsia"/>
              </w:rPr>
              <w:t>胶片，加温到</w:t>
            </w:r>
            <w:r>
              <w:rPr>
                <w:rFonts w:hint="eastAsia"/>
              </w:rPr>
              <w:t>150-160</w:t>
            </w:r>
            <w:r>
              <w:rPr>
                <w:rFonts w:hint="eastAsia"/>
              </w:rPr>
              <w:t>℃，使胶片软化，再加压使玻璃粘合在一起。</w:t>
            </w:r>
          </w:p>
          <w:p w:rsidR="006D3DED" w:rsidRDefault="006D3DED" w:rsidP="00C30431">
            <w:pPr>
              <w:widowControl/>
              <w:spacing w:line="400" w:lineRule="exact"/>
              <w:rPr>
                <w:rFonts w:ascii="宋体" w:hAnsi="宋体"/>
                <w:szCs w:val="21"/>
              </w:rPr>
            </w:pPr>
            <w:r>
              <w:rPr>
                <w:rFonts w:ascii="宋体" w:hAnsi="宋体" w:hint="eastAsia"/>
                <w:szCs w:val="21"/>
              </w:rPr>
              <w:t>生产设备：全自动涂胶机、红外加热初压机、高压釜；</w:t>
            </w:r>
          </w:p>
          <w:p w:rsidR="006D3DED" w:rsidRDefault="006D3DED" w:rsidP="00C30431">
            <w:pPr>
              <w:widowControl/>
              <w:spacing w:line="400" w:lineRule="exact"/>
              <w:rPr>
                <w:rFonts w:ascii="宋体" w:hAnsi="宋体"/>
                <w:szCs w:val="21"/>
              </w:rPr>
            </w:pPr>
            <w:r>
              <w:rPr>
                <w:rFonts w:ascii="宋体" w:hAnsi="宋体" w:hint="eastAsia"/>
                <w:szCs w:val="21"/>
              </w:rPr>
              <w:t>操作工：朱大和、丁鸣江</w:t>
            </w:r>
          </w:p>
          <w:p w:rsidR="006D3DED" w:rsidRDefault="006D3DED" w:rsidP="00C30431">
            <w:pPr>
              <w:widowControl/>
              <w:spacing w:line="400" w:lineRule="exact"/>
              <w:rPr>
                <w:rFonts w:ascii="宋体" w:hAnsi="宋体"/>
                <w:szCs w:val="21"/>
              </w:rPr>
            </w:pPr>
            <w:r>
              <w:rPr>
                <w:rFonts w:ascii="宋体" w:hAnsi="宋体" w:hint="eastAsia"/>
                <w:szCs w:val="21"/>
              </w:rPr>
              <w:lastRenderedPageBreak/>
              <w:t>查见工序作业文件：《夹胶工艺作业指导书》。</w:t>
            </w:r>
          </w:p>
          <w:p w:rsidR="006D3DED" w:rsidRDefault="006D3DED" w:rsidP="00C30431">
            <w:pPr>
              <w:widowControl/>
              <w:spacing w:line="400" w:lineRule="exact"/>
              <w:rPr>
                <w:rFonts w:ascii="宋体" w:hAnsi="宋体"/>
                <w:szCs w:val="21"/>
              </w:rPr>
            </w:pPr>
            <w:r>
              <w:rPr>
                <w:rFonts w:ascii="宋体" w:hAnsi="宋体" w:hint="eastAsia"/>
                <w:szCs w:val="21"/>
              </w:rPr>
              <w:t>查看，提供工序检验记录《半成品检验记录》。</w:t>
            </w:r>
          </w:p>
          <w:p w:rsidR="006D3DED" w:rsidRDefault="006D3DED" w:rsidP="00C30431">
            <w:pPr>
              <w:widowControl/>
              <w:spacing w:line="400" w:lineRule="exact"/>
              <w:rPr>
                <w:rFonts w:ascii="宋体" w:hAnsi="宋体"/>
                <w:szCs w:val="21"/>
              </w:rPr>
            </w:pPr>
          </w:p>
          <w:p w:rsidR="006D3DED" w:rsidRDefault="006D3DED" w:rsidP="00C30431">
            <w:pPr>
              <w:widowControl/>
              <w:spacing w:line="400" w:lineRule="exact"/>
              <w:rPr>
                <w:rFonts w:ascii="宋体" w:hAnsi="宋体"/>
                <w:szCs w:val="21"/>
              </w:rPr>
            </w:pPr>
            <w:r>
              <w:rPr>
                <w:rFonts w:ascii="宋体" w:hAnsi="宋体" w:hint="eastAsia"/>
                <w:szCs w:val="21"/>
              </w:rPr>
              <w:t>5、铝条合片（中空）工序</w:t>
            </w:r>
          </w:p>
          <w:p w:rsidR="006D3DED" w:rsidRDefault="006D3DED" w:rsidP="00C30431">
            <w:pPr>
              <w:pStyle w:val="a0"/>
            </w:pPr>
            <w:r>
              <w:rPr>
                <w:rFonts w:ascii="宋体" w:hAnsi="宋体" w:hint="eastAsia"/>
                <w:szCs w:val="21"/>
              </w:rPr>
              <w:t>查生产产品为：中空玻璃，规格：6mm(厚度）</w:t>
            </w:r>
          </w:p>
          <w:p w:rsidR="006D3DED" w:rsidRDefault="006D3DED" w:rsidP="00C30431">
            <w:pPr>
              <w:widowControl/>
              <w:spacing w:line="400" w:lineRule="exact"/>
            </w:pPr>
            <w:r>
              <w:rPr>
                <w:rFonts w:ascii="宋体" w:hAnsi="宋体" w:hint="eastAsia"/>
                <w:szCs w:val="21"/>
              </w:rPr>
              <w:t>工艺要求：</w:t>
            </w:r>
            <w:r>
              <w:rPr>
                <w:rFonts w:hint="eastAsia"/>
              </w:rPr>
              <w:t>在两层玻璃间放入切割好打有丁基胶的铝条，利用压合机使玻璃与铝条粘合在一起，再用自动打胶机在玻璃四周铝条外端进行密封。</w:t>
            </w:r>
          </w:p>
          <w:p w:rsidR="006D3DED" w:rsidRDefault="006D3DED" w:rsidP="00C30431">
            <w:pPr>
              <w:widowControl/>
              <w:spacing w:line="400" w:lineRule="exact"/>
              <w:rPr>
                <w:rFonts w:ascii="宋体" w:hAnsi="宋体"/>
                <w:szCs w:val="21"/>
              </w:rPr>
            </w:pPr>
            <w:r>
              <w:rPr>
                <w:rFonts w:ascii="宋体" w:hAnsi="宋体" w:hint="eastAsia"/>
                <w:szCs w:val="21"/>
              </w:rPr>
              <w:t>生产设备：丁胶涂布机、中空玻璃板压生产线、全自动封胶线；</w:t>
            </w:r>
          </w:p>
          <w:p w:rsidR="006D3DED" w:rsidRDefault="006D3DED" w:rsidP="00C30431">
            <w:pPr>
              <w:widowControl/>
              <w:spacing w:line="400" w:lineRule="exact"/>
              <w:rPr>
                <w:rFonts w:ascii="宋体" w:hAnsi="宋体"/>
                <w:szCs w:val="21"/>
              </w:rPr>
            </w:pPr>
            <w:r>
              <w:rPr>
                <w:rFonts w:ascii="宋体" w:hAnsi="宋体" w:hint="eastAsia"/>
                <w:szCs w:val="21"/>
              </w:rPr>
              <w:t>操作工：姜德普、刘云见</w:t>
            </w:r>
          </w:p>
          <w:p w:rsidR="006D3DED" w:rsidRDefault="006D3DED" w:rsidP="00C30431">
            <w:pPr>
              <w:widowControl/>
              <w:spacing w:line="400" w:lineRule="exact"/>
              <w:rPr>
                <w:rFonts w:ascii="宋体" w:hAnsi="宋体"/>
                <w:szCs w:val="21"/>
              </w:rPr>
            </w:pPr>
            <w:r>
              <w:rPr>
                <w:rFonts w:ascii="宋体" w:hAnsi="宋体" w:hint="eastAsia"/>
                <w:szCs w:val="21"/>
              </w:rPr>
              <w:t>查见工序作业文件：《中空玻璃工艺作业指导书》。</w:t>
            </w:r>
          </w:p>
          <w:p w:rsidR="006D3DED" w:rsidRDefault="006D3DED" w:rsidP="00C30431">
            <w:pPr>
              <w:widowControl/>
              <w:spacing w:line="400" w:lineRule="exact"/>
              <w:rPr>
                <w:rFonts w:ascii="宋体" w:hAnsi="宋体"/>
                <w:szCs w:val="21"/>
              </w:rPr>
            </w:pPr>
            <w:r>
              <w:rPr>
                <w:rFonts w:ascii="宋体" w:hAnsi="宋体" w:hint="eastAsia"/>
                <w:szCs w:val="21"/>
              </w:rPr>
              <w:t>查看，提供工序检验记录《成品检验记录》。</w:t>
            </w:r>
          </w:p>
          <w:p w:rsidR="006D3DED" w:rsidRDefault="006D3DED" w:rsidP="00C30431">
            <w:pPr>
              <w:pStyle w:val="a0"/>
            </w:pPr>
          </w:p>
          <w:p w:rsidR="006D3DED" w:rsidRDefault="006D3DED" w:rsidP="00C30431">
            <w:pPr>
              <w:pStyle w:val="a0"/>
              <w:ind w:firstLineChars="200" w:firstLine="460"/>
              <w:rPr>
                <w:rFonts w:ascii="宋体" w:hAnsi="宋体"/>
                <w:szCs w:val="21"/>
              </w:rPr>
            </w:pPr>
            <w:r>
              <w:rPr>
                <w:rFonts w:ascii="宋体" w:hAnsi="宋体" w:hint="eastAsia"/>
                <w:szCs w:val="21"/>
              </w:rPr>
              <w:t>查确认过程管理：确认过程有钢化和夹胶工序，公司提供有《钢化工序确认表》、《夹胶工序确认表》、《打胶工艺确认表》，从工艺、人员、设备和过程控制等方面进行了确认，确认结果：过程能力满足产品要求。确认人：刘惠，确认时间：2020年3月10日。</w:t>
            </w:r>
          </w:p>
          <w:p w:rsidR="006D3DED" w:rsidRDefault="006D3DED" w:rsidP="00C30431">
            <w:pPr>
              <w:pStyle w:val="a0"/>
            </w:pPr>
          </w:p>
          <w:p w:rsidR="006D3DED" w:rsidRDefault="006D3DED" w:rsidP="00C30431">
            <w:pPr>
              <w:pStyle w:val="a0"/>
              <w:ind w:firstLineChars="200" w:firstLine="460"/>
              <w:rPr>
                <w:rFonts w:ascii="宋体" w:hAnsi="宋体"/>
                <w:szCs w:val="21"/>
              </w:rPr>
            </w:pPr>
            <w:r>
              <w:rPr>
                <w:rFonts w:ascii="宋体" w:hAnsi="宋体" w:hint="eastAsia"/>
                <w:szCs w:val="21"/>
              </w:rPr>
              <w:t>查问生产技术部负责人：公司的产品在各工序进行自检，经专检合格后才放行到下一工序，下工序按互检要求进行检查，如有问题，返回上工序。产品出厂有专人检验，合格后方能出厂。</w:t>
            </w:r>
          </w:p>
          <w:p w:rsidR="006D3DED" w:rsidRDefault="006D3DED" w:rsidP="00C30431">
            <w:pPr>
              <w:widowControl/>
              <w:spacing w:line="400" w:lineRule="exact"/>
              <w:ind w:firstLineChars="200" w:firstLine="420"/>
              <w:rPr>
                <w:rFonts w:ascii="宋体" w:hAnsi="宋体"/>
                <w:szCs w:val="21"/>
              </w:rPr>
            </w:pPr>
            <w:r>
              <w:rPr>
                <w:rFonts w:ascii="宋体" w:hAnsi="宋体" w:hint="eastAsia"/>
                <w:szCs w:val="21"/>
              </w:rPr>
              <w:t>其生产过程基本受控。</w:t>
            </w:r>
          </w:p>
          <w:p w:rsidR="006D3DED" w:rsidRDefault="006D3DED" w:rsidP="00C30431">
            <w:pPr>
              <w:spacing w:line="400" w:lineRule="exact"/>
              <w:ind w:firstLineChars="200" w:firstLine="420"/>
              <w:rPr>
                <w:rFonts w:ascii="宋体" w:hAnsi="宋体"/>
                <w:color w:val="000000"/>
                <w:szCs w:val="21"/>
              </w:rPr>
            </w:pPr>
            <w:r>
              <w:rPr>
                <w:rFonts w:ascii="宋体" w:hAnsi="宋体" w:hint="eastAsia"/>
                <w:szCs w:val="21"/>
              </w:rPr>
              <w:t>另供销部对交付给顾客的产品进行回访，对相关的客户反馈信息（包括投诉）进行收集、分析和妥善处理。今年年初到现在，未发生质量投诉，反馈信息均进行了分析处理，并验证了情况。</w:t>
            </w:r>
          </w:p>
          <w:p w:rsidR="006D3DED" w:rsidRDefault="006D3DED" w:rsidP="00C30431">
            <w:pPr>
              <w:ind w:firstLineChars="200" w:firstLine="420"/>
              <w:rPr>
                <w:rFonts w:ascii="宋体" w:hAnsi="宋体"/>
                <w:szCs w:val="21"/>
              </w:rPr>
            </w:pPr>
            <w:r>
              <w:rPr>
                <w:rFonts w:ascii="宋体" w:hAnsi="宋体" w:cs="宋体" w:hint="eastAsia"/>
                <w:szCs w:val="21"/>
              </w:rPr>
              <w:t>整个过程基本受控；</w:t>
            </w:r>
          </w:p>
        </w:tc>
        <w:tc>
          <w:tcPr>
            <w:tcW w:w="1268" w:type="dxa"/>
          </w:tcPr>
          <w:p w:rsidR="006D3DED" w:rsidRDefault="006D3DED" w:rsidP="00C30431">
            <w:pPr>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rPr>
                <w:highlight w:val="magenta"/>
              </w:rPr>
            </w:pPr>
          </w:p>
          <w:p w:rsidR="006D3DED" w:rsidRDefault="006D3DED" w:rsidP="00C30431">
            <w:pPr>
              <w:pStyle w:val="a0"/>
            </w:pPr>
          </w:p>
        </w:tc>
      </w:tr>
      <w:tr w:rsidR="006D3DED" w:rsidTr="00C30431">
        <w:trPr>
          <w:trHeight w:val="505"/>
        </w:trPr>
        <w:tc>
          <w:tcPr>
            <w:tcW w:w="2160" w:type="dxa"/>
          </w:tcPr>
          <w:p w:rsidR="006D3DED" w:rsidRDefault="006D3DED" w:rsidP="00C30431">
            <w:pPr>
              <w:adjustRightInd w:val="0"/>
              <w:snapToGrid w:val="0"/>
              <w:rPr>
                <w:rFonts w:ascii="宋体" w:hAnsi="宋体" w:cs="宋体"/>
                <w:color w:val="000000"/>
                <w:szCs w:val="21"/>
              </w:rPr>
            </w:pPr>
            <w:r>
              <w:rPr>
                <w:rFonts w:ascii="宋体" w:hAnsi="宋体" w:cs="宋体" w:hint="eastAsia"/>
                <w:szCs w:val="21"/>
              </w:rPr>
              <w:lastRenderedPageBreak/>
              <w:t>产品和服务放行；</w:t>
            </w: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Q8.6 </w:t>
            </w:r>
          </w:p>
        </w:tc>
        <w:tc>
          <w:tcPr>
            <w:tcW w:w="10321" w:type="dxa"/>
          </w:tcPr>
          <w:p w:rsidR="006D3DED" w:rsidRDefault="006D3DED" w:rsidP="00C30431">
            <w:pPr>
              <w:ind w:firstLineChars="200" w:firstLine="420"/>
              <w:rPr>
                <w:rFonts w:ascii="宋体" w:hAnsi="宋体" w:cs="宋体"/>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对特殊放行或紧急放行情况予以界定，原则上，一般情况下不许特殊放行或紧急放行；若特殊情况下，要实施紧急放行时，一定要得到生产技术部负责人许可、公司总经理批准，适用时得到顾客的批准后方可实施。体系运行至今尚未发生特殊放行或紧急放行的情况。</w:t>
            </w:r>
          </w:p>
          <w:p w:rsidR="006D3DED" w:rsidRDefault="006D3DED" w:rsidP="00C30431">
            <w:pPr>
              <w:rPr>
                <w:rFonts w:ascii="宋体" w:hAnsi="宋体" w:cs="宋体"/>
                <w:szCs w:val="21"/>
              </w:rPr>
            </w:pPr>
            <w:r>
              <w:rPr>
                <w:rFonts w:ascii="宋体" w:hAnsi="宋体" w:cs="宋体" w:hint="eastAsia"/>
                <w:szCs w:val="21"/>
              </w:rPr>
              <w:t>公司明确对各阶段产品和服务的放行均须实施必要的记录并保留。</w:t>
            </w:r>
          </w:p>
          <w:p w:rsidR="006D3DED" w:rsidRDefault="006D3DED" w:rsidP="00C30431">
            <w:pPr>
              <w:spacing w:line="400" w:lineRule="exact"/>
              <w:rPr>
                <w:rFonts w:ascii="宋体" w:hAnsi="宋体" w:cs="宋体"/>
                <w:szCs w:val="21"/>
              </w:rPr>
            </w:pPr>
            <w:r>
              <w:rPr>
                <w:rFonts w:ascii="宋体" w:hAnsi="宋体" w:cs="宋体" w:hint="eastAsia"/>
                <w:szCs w:val="21"/>
              </w:rPr>
              <w:t>公司成品按照标准进行检验。</w:t>
            </w:r>
          </w:p>
          <w:p w:rsidR="006D3DED" w:rsidRDefault="006D3DED" w:rsidP="00C30431">
            <w:pPr>
              <w:spacing w:line="400" w:lineRule="exact"/>
              <w:jc w:val="left"/>
              <w:rPr>
                <w:rFonts w:ascii="宋体" w:hAnsi="宋体" w:cs="宋体"/>
                <w:color w:val="000000"/>
                <w:szCs w:val="21"/>
              </w:rPr>
            </w:pPr>
            <w:r>
              <w:rPr>
                <w:rFonts w:ascii="宋体" w:hAnsi="宋体" w:cs="宋体" w:hint="eastAsia"/>
                <w:color w:val="000000"/>
                <w:szCs w:val="21"/>
              </w:rPr>
              <w:t>1、进料检验（主要对型号、批次和合格证明进行验证）：</w:t>
            </w:r>
          </w:p>
          <w:p w:rsidR="006D3DED" w:rsidRDefault="006D3DED" w:rsidP="00C30431">
            <w:pPr>
              <w:widowControl/>
              <w:spacing w:line="400" w:lineRule="exact"/>
              <w:jc w:val="left"/>
              <w:rPr>
                <w:rFonts w:ascii="宋体" w:hAnsi="宋体" w:cs="宋体"/>
                <w:szCs w:val="21"/>
              </w:rPr>
            </w:pPr>
            <w:r>
              <w:rPr>
                <w:rFonts w:ascii="宋体" w:hAnsi="宋体" w:cs="宋体" w:hint="eastAsia"/>
                <w:szCs w:val="21"/>
              </w:rPr>
              <w:t>查《进货验证记录》</w:t>
            </w:r>
          </w:p>
          <w:p w:rsidR="006D3DED" w:rsidRDefault="006D3DED" w:rsidP="00C30431">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kern w:val="0"/>
                <w:szCs w:val="21"/>
              </w:rPr>
              <w:t>品名：9A、12A折弯铝</w:t>
            </w:r>
            <w:r>
              <w:rPr>
                <w:rFonts w:ascii="宋体" w:hAnsi="宋体" w:cs="宋体" w:hint="eastAsia"/>
                <w:szCs w:val="21"/>
              </w:rPr>
              <w:t>条</w:t>
            </w:r>
          </w:p>
          <w:p w:rsidR="006D3DED" w:rsidRDefault="006D3DED" w:rsidP="00C30431">
            <w:pPr>
              <w:widowControl/>
              <w:spacing w:line="400" w:lineRule="exact"/>
              <w:jc w:val="left"/>
              <w:rPr>
                <w:rFonts w:ascii="宋体" w:hAnsi="宋体" w:cs="宋体"/>
                <w:kern w:val="0"/>
                <w:szCs w:val="21"/>
              </w:rPr>
            </w:pPr>
            <w:r>
              <w:rPr>
                <w:rFonts w:ascii="宋体" w:hAnsi="宋体" w:cs="宋体" w:hint="eastAsia"/>
                <w:kern w:val="0"/>
                <w:szCs w:val="21"/>
              </w:rPr>
              <w:t xml:space="preserve">检验项目 ：名称/外观/规格/数量。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6D3DED" w:rsidRDefault="006D3DED" w:rsidP="00C30431">
            <w:pPr>
              <w:widowControl/>
              <w:spacing w:line="360" w:lineRule="auto"/>
              <w:jc w:val="left"/>
            </w:pPr>
            <w:r>
              <w:rPr>
                <w:rFonts w:ascii="宋体" w:hAnsi="宋体" w:cs="宋体" w:hint="eastAsia"/>
                <w:kern w:val="0"/>
                <w:szCs w:val="21"/>
              </w:rPr>
              <w:t>检验人：蒋银芬、</w:t>
            </w:r>
            <w:r>
              <w:rPr>
                <w:rFonts w:ascii="宋体" w:hAnsi="宋体" w:cs="宋体" w:hint="eastAsia"/>
                <w:szCs w:val="21"/>
              </w:rPr>
              <w:t>2020.8.11</w:t>
            </w:r>
          </w:p>
          <w:p w:rsidR="006D3DED" w:rsidRDefault="006D3DED" w:rsidP="00C30431">
            <w:pPr>
              <w:widowControl/>
              <w:spacing w:line="360" w:lineRule="auto"/>
              <w:jc w:val="left"/>
              <w:rPr>
                <w:rFonts w:ascii="宋体" w:hAnsi="宋体" w:cs="宋体"/>
                <w:szCs w:val="21"/>
              </w:rPr>
            </w:pPr>
            <w:r>
              <w:rPr>
                <w:rFonts w:ascii="宋体" w:hAnsi="宋体" w:cs="宋体" w:hint="eastAsia"/>
                <w:kern w:val="0"/>
                <w:szCs w:val="21"/>
              </w:rPr>
              <w:t>2）品名：</w:t>
            </w:r>
            <w:r>
              <w:rPr>
                <w:rFonts w:ascii="宋体" w:hAnsi="宋体" w:cs="宋体" w:hint="eastAsia"/>
                <w:szCs w:val="21"/>
              </w:rPr>
              <w:t>浮法白玻璃</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检验项目 ：名称：</w:t>
            </w:r>
            <w:r>
              <w:rPr>
                <w:rFonts w:ascii="宋体" w:hAnsi="宋体" w:cs="宋体" w:hint="eastAsia"/>
                <w:szCs w:val="21"/>
              </w:rPr>
              <w:t>浮法白玻璃</w:t>
            </w:r>
            <w:r>
              <w:rPr>
                <w:rFonts w:ascii="宋体" w:hAnsi="宋体" w:cs="宋体" w:hint="eastAsia"/>
                <w:kern w:val="0"/>
                <w:szCs w:val="21"/>
              </w:rPr>
              <w:t xml:space="preserve">/外观颜色：白/厚度：5mm、规格：3660*2440/合格证级别：一级。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6D3DED" w:rsidRDefault="006D3DED" w:rsidP="00C30431">
            <w:pPr>
              <w:widowControl/>
              <w:spacing w:line="360" w:lineRule="auto"/>
              <w:jc w:val="left"/>
            </w:pPr>
            <w:r>
              <w:rPr>
                <w:rFonts w:ascii="宋体" w:hAnsi="宋体" w:cs="宋体" w:hint="eastAsia"/>
                <w:kern w:val="0"/>
                <w:szCs w:val="21"/>
              </w:rPr>
              <w:t>检验人：蒋银芬、</w:t>
            </w:r>
            <w:r>
              <w:rPr>
                <w:rFonts w:ascii="宋体" w:hAnsi="宋体" w:cs="宋体" w:hint="eastAsia"/>
                <w:szCs w:val="21"/>
              </w:rPr>
              <w:t>2020.8.23</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3）品名：PVB中间膜</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：名称/外观颜色/厚度/规格/合格证。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6D3DED" w:rsidRDefault="006D3DED" w:rsidP="00C30431">
            <w:pPr>
              <w:widowControl/>
              <w:spacing w:line="360" w:lineRule="auto"/>
              <w:jc w:val="left"/>
              <w:rPr>
                <w:rFonts w:ascii="宋体" w:hAnsi="宋体" w:cs="宋体"/>
                <w:szCs w:val="21"/>
              </w:rPr>
            </w:pPr>
            <w:r>
              <w:rPr>
                <w:rFonts w:ascii="宋体" w:hAnsi="宋体" w:cs="宋体" w:hint="eastAsia"/>
                <w:kern w:val="0"/>
                <w:szCs w:val="21"/>
              </w:rPr>
              <w:t>检验人：蒋银芬、</w:t>
            </w:r>
            <w:r>
              <w:rPr>
                <w:rFonts w:ascii="宋体" w:hAnsi="宋体" w:cs="宋体" w:hint="eastAsia"/>
                <w:szCs w:val="21"/>
              </w:rPr>
              <w:t>2020.8.9</w:t>
            </w:r>
          </w:p>
          <w:p w:rsidR="006D3DED" w:rsidRDefault="006D3DED" w:rsidP="00C30431">
            <w:pPr>
              <w:widowControl/>
              <w:spacing w:line="360" w:lineRule="auto"/>
              <w:jc w:val="left"/>
              <w:rPr>
                <w:rFonts w:ascii="宋体" w:hAnsi="宋体" w:cs="宋体"/>
                <w:szCs w:val="21"/>
              </w:rPr>
            </w:pPr>
            <w:r>
              <w:rPr>
                <w:rFonts w:ascii="宋体" w:hAnsi="宋体" w:cs="宋体" w:hint="eastAsia"/>
                <w:szCs w:val="21"/>
              </w:rPr>
              <w:lastRenderedPageBreak/>
              <w:t>4）</w:t>
            </w:r>
            <w:r>
              <w:rPr>
                <w:rFonts w:ascii="宋体" w:hAnsi="宋体" w:cs="宋体" w:hint="eastAsia"/>
                <w:kern w:val="0"/>
                <w:szCs w:val="21"/>
              </w:rPr>
              <w:t>品名：</w:t>
            </w:r>
            <w:r>
              <w:rPr>
                <w:rFonts w:hint="eastAsia"/>
              </w:rPr>
              <w:t>丁基胶</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：名称/外观/规格/数量/表干时间。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检验人：蒋银芬  </w:t>
            </w:r>
            <w:r>
              <w:rPr>
                <w:rFonts w:ascii="宋体" w:hAnsi="宋体" w:cs="宋体" w:hint="eastAsia"/>
                <w:szCs w:val="21"/>
              </w:rPr>
              <w:t>2020.8.12</w:t>
            </w:r>
          </w:p>
          <w:p w:rsidR="006D3DED" w:rsidRDefault="006D3DED" w:rsidP="00C30431">
            <w:pPr>
              <w:widowControl/>
              <w:spacing w:line="360" w:lineRule="auto"/>
              <w:jc w:val="left"/>
              <w:rPr>
                <w:rFonts w:ascii="宋体" w:hAnsi="宋体" w:cs="宋体"/>
                <w:szCs w:val="21"/>
              </w:rPr>
            </w:pPr>
            <w:r>
              <w:rPr>
                <w:rFonts w:ascii="宋体" w:hAnsi="宋体" w:cs="宋体" w:hint="eastAsia"/>
                <w:kern w:val="0"/>
                <w:szCs w:val="21"/>
              </w:rPr>
              <w:t>5）品名：</w:t>
            </w:r>
            <w:r>
              <w:rPr>
                <w:rFonts w:hint="eastAsia"/>
              </w:rPr>
              <w:t>分子筛</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：名称/外观/规格/数量。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检验人：蒋银芬  </w:t>
            </w:r>
            <w:r>
              <w:rPr>
                <w:rFonts w:ascii="宋体" w:hAnsi="宋体" w:cs="宋体" w:hint="eastAsia"/>
                <w:szCs w:val="21"/>
              </w:rPr>
              <w:t>2020.8.8</w:t>
            </w:r>
          </w:p>
          <w:p w:rsidR="006D3DED" w:rsidRDefault="006D3DED" w:rsidP="00C30431">
            <w:pPr>
              <w:widowControl/>
              <w:spacing w:line="360" w:lineRule="auto"/>
              <w:jc w:val="left"/>
              <w:rPr>
                <w:rFonts w:ascii="宋体" w:hAnsi="宋体" w:cs="宋体"/>
                <w:szCs w:val="21"/>
              </w:rPr>
            </w:pPr>
            <w:r>
              <w:rPr>
                <w:rFonts w:ascii="宋体" w:hAnsi="宋体" w:cs="宋体" w:hint="eastAsia"/>
                <w:szCs w:val="21"/>
              </w:rPr>
              <w:t>6）</w:t>
            </w:r>
            <w:r>
              <w:rPr>
                <w:rFonts w:ascii="宋体" w:hAnsi="宋体" w:cs="宋体" w:hint="eastAsia"/>
                <w:kern w:val="0"/>
                <w:szCs w:val="21"/>
              </w:rPr>
              <w:t>品名：</w:t>
            </w:r>
            <w:r>
              <w:rPr>
                <w:rFonts w:hint="eastAsia"/>
              </w:rPr>
              <w:t>硅酮密封胶、硅酮结构胶</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：名称/外观/规格/数量/表干时间。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6D3DED" w:rsidRDefault="006D3DED" w:rsidP="00C30431">
            <w:pPr>
              <w:widowControl/>
              <w:spacing w:line="360" w:lineRule="auto"/>
              <w:jc w:val="left"/>
              <w:rPr>
                <w:rFonts w:ascii="宋体" w:hAnsi="宋体" w:cs="宋体"/>
                <w:kern w:val="0"/>
                <w:szCs w:val="21"/>
              </w:rPr>
            </w:pPr>
            <w:r>
              <w:rPr>
                <w:rFonts w:ascii="宋体" w:hAnsi="宋体" w:cs="宋体" w:hint="eastAsia"/>
                <w:kern w:val="0"/>
                <w:szCs w:val="21"/>
              </w:rPr>
              <w:t xml:space="preserve">检验人：蒋银芬  </w:t>
            </w:r>
            <w:r>
              <w:rPr>
                <w:rFonts w:ascii="宋体" w:hAnsi="宋体" w:cs="宋体" w:hint="eastAsia"/>
                <w:szCs w:val="21"/>
              </w:rPr>
              <w:t>2020.6.19</w:t>
            </w:r>
          </w:p>
          <w:p w:rsidR="006D3DED" w:rsidRDefault="006D3DED" w:rsidP="00C30431">
            <w:pPr>
              <w:widowControl/>
              <w:spacing w:line="360" w:lineRule="auto"/>
              <w:jc w:val="left"/>
              <w:rPr>
                <w:rFonts w:ascii="宋体" w:hAnsi="宋体" w:cs="宋体"/>
                <w:szCs w:val="21"/>
              </w:rPr>
            </w:pPr>
          </w:p>
          <w:p w:rsidR="006D3DED" w:rsidRDefault="006D3DED" w:rsidP="00C30431">
            <w:pPr>
              <w:spacing w:line="400" w:lineRule="exact"/>
              <w:jc w:val="left"/>
              <w:rPr>
                <w:rFonts w:ascii="宋体" w:hAnsi="宋体" w:cs="宋体"/>
                <w:color w:val="000000"/>
                <w:szCs w:val="21"/>
              </w:rPr>
            </w:pPr>
          </w:p>
          <w:p w:rsidR="006D3DED" w:rsidRDefault="006D3DED" w:rsidP="00C30431">
            <w:pPr>
              <w:pStyle w:val="ab"/>
              <w:spacing w:line="400" w:lineRule="exact"/>
              <w:ind w:firstLineChars="0" w:firstLine="0"/>
              <w:jc w:val="left"/>
              <w:rPr>
                <w:rFonts w:ascii="宋体" w:hAnsi="宋体" w:cs="宋体"/>
                <w:color w:val="000000"/>
                <w:szCs w:val="21"/>
              </w:rPr>
            </w:pPr>
            <w:r>
              <w:rPr>
                <w:rFonts w:ascii="宋体" w:hAnsi="宋体" w:cs="宋体" w:hint="eastAsia"/>
                <w:color w:val="000000"/>
                <w:szCs w:val="21"/>
              </w:rPr>
              <w:t>2、公司根据产品标准、生产工艺的要求在各生产关键工序均设置了验收控制点。</w:t>
            </w:r>
          </w:p>
          <w:p w:rsidR="006D3DED" w:rsidRDefault="006D3DED" w:rsidP="00C30431">
            <w:pPr>
              <w:tabs>
                <w:tab w:val="left" w:pos="840"/>
                <w:tab w:val="left" w:pos="1045"/>
              </w:tabs>
              <w:spacing w:line="400" w:lineRule="exact"/>
              <w:ind w:firstLineChars="200" w:firstLine="420"/>
              <w:jc w:val="left"/>
              <w:rPr>
                <w:rFonts w:ascii="宋体" w:hAnsi="宋体" w:cs="宋体"/>
                <w:szCs w:val="21"/>
              </w:rPr>
            </w:pPr>
            <w:r>
              <w:rPr>
                <w:rFonts w:ascii="宋体" w:hAnsi="宋体" w:cs="宋体" w:hint="eastAsia"/>
                <w:szCs w:val="21"/>
              </w:rPr>
              <w:t>抽：2020.8.24  钢化玻璃《首片检验记录》：</w:t>
            </w:r>
          </w:p>
          <w:p w:rsidR="006D3DED" w:rsidRDefault="006D3DED" w:rsidP="00C30431">
            <w:pPr>
              <w:pStyle w:val="a0"/>
            </w:pPr>
            <w:r>
              <w:rPr>
                <w:rFonts w:hint="eastAsia"/>
              </w:rPr>
              <w:t xml:space="preserve">    </w:t>
            </w:r>
            <w:r>
              <w:rPr>
                <w:rFonts w:hint="eastAsia"/>
              </w:rPr>
              <w:t>订单号：</w:t>
            </w:r>
            <w:r>
              <w:rPr>
                <w:rFonts w:hAnsi="宋体" w:cs="宋体"/>
                <w:szCs w:val="21"/>
              </w:rPr>
              <w:t>2</w:t>
            </w:r>
            <w:r>
              <w:rPr>
                <w:rFonts w:hAnsi="宋体" w:cs="宋体" w:hint="eastAsia"/>
                <w:szCs w:val="21"/>
              </w:rPr>
              <w:t>007251385</w:t>
            </w:r>
            <w:r>
              <w:rPr>
                <w:rFonts w:hint="eastAsia"/>
              </w:rPr>
              <w:t>，规格：</w:t>
            </w:r>
            <w:r>
              <w:rPr>
                <w:rFonts w:hAnsi="宋体" w:cs="宋体" w:hint="eastAsia"/>
                <w:szCs w:val="21"/>
              </w:rPr>
              <w:t>845</w:t>
            </w:r>
            <w:r>
              <w:rPr>
                <w:rFonts w:hAnsi="宋体" w:cs="宋体"/>
                <w:szCs w:val="21"/>
              </w:rPr>
              <w:t>*</w:t>
            </w:r>
            <w:r>
              <w:rPr>
                <w:rFonts w:hAnsi="宋体" w:cs="宋体" w:hint="eastAsia"/>
                <w:szCs w:val="21"/>
              </w:rPr>
              <w:t>915</w:t>
            </w:r>
            <w:r>
              <w:rPr>
                <w:rFonts w:hAnsi="宋体" w:cs="宋体"/>
                <w:szCs w:val="21"/>
              </w:rPr>
              <w:t>*</w:t>
            </w:r>
            <w:r>
              <w:rPr>
                <w:rFonts w:hAnsi="宋体" w:cs="宋体" w:hint="eastAsia"/>
                <w:szCs w:val="21"/>
              </w:rPr>
              <w:t>8</w:t>
            </w:r>
            <w:r>
              <w:rPr>
                <w:rFonts w:hAnsi="宋体" w:cs="宋体"/>
                <w:szCs w:val="21"/>
              </w:rPr>
              <w:t>mm</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检验工序：切裁、磨边、清洗、钢化</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结论：合格</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lastRenderedPageBreak/>
              <w:t>检验员：蒋银芬</w:t>
            </w:r>
          </w:p>
          <w:p w:rsidR="006D3DED" w:rsidRDefault="006D3DED" w:rsidP="00C30431">
            <w:pPr>
              <w:pStyle w:val="a0"/>
            </w:pPr>
          </w:p>
          <w:p w:rsidR="006D3DED" w:rsidRDefault="006D3DED" w:rsidP="00C30431">
            <w:pPr>
              <w:tabs>
                <w:tab w:val="left" w:pos="840"/>
                <w:tab w:val="left" w:pos="1045"/>
              </w:tabs>
              <w:spacing w:line="400" w:lineRule="exact"/>
              <w:ind w:firstLineChars="200" w:firstLine="420"/>
              <w:jc w:val="left"/>
              <w:rPr>
                <w:rFonts w:ascii="宋体" w:hAnsi="宋体" w:cs="宋体"/>
                <w:szCs w:val="21"/>
              </w:rPr>
            </w:pPr>
            <w:r>
              <w:rPr>
                <w:rFonts w:ascii="宋体" w:hAnsi="宋体" w:cs="宋体" w:hint="eastAsia"/>
                <w:szCs w:val="21"/>
              </w:rPr>
              <w:t>抽：2020.8.25中空玻璃《首片检验记录》：</w:t>
            </w:r>
          </w:p>
          <w:p w:rsidR="006D3DED" w:rsidRDefault="006D3DED" w:rsidP="00C30431">
            <w:pPr>
              <w:pStyle w:val="a0"/>
            </w:pPr>
            <w:r>
              <w:rPr>
                <w:rFonts w:hint="eastAsia"/>
              </w:rPr>
              <w:t xml:space="preserve">    </w:t>
            </w:r>
            <w:r>
              <w:rPr>
                <w:rFonts w:hint="eastAsia"/>
              </w:rPr>
              <w:t>订单号：</w:t>
            </w:r>
            <w:r>
              <w:rPr>
                <w:rFonts w:hint="eastAsia"/>
              </w:rPr>
              <w:t>200709528</w:t>
            </w:r>
            <w:r>
              <w:rPr>
                <w:rFonts w:hint="eastAsia"/>
              </w:rPr>
              <w:t>，尺寸：</w:t>
            </w:r>
            <w:r>
              <w:rPr>
                <w:rFonts w:hint="eastAsia"/>
              </w:rPr>
              <w:t>540*393</w:t>
            </w:r>
            <w:r>
              <w:rPr>
                <w:rFonts w:hint="eastAsia"/>
              </w:rPr>
              <w:t>、产品结构：</w:t>
            </w:r>
            <w:r>
              <w:rPr>
                <w:rFonts w:hint="eastAsia"/>
              </w:rPr>
              <w:t>5+9+5</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检验工序：切裁、磨边、清洗、钢化、中空</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结论：合格</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检验员：蒋银芬</w:t>
            </w:r>
          </w:p>
          <w:p w:rsidR="006D3DED" w:rsidRDefault="006D3DED" w:rsidP="00C30431">
            <w:pPr>
              <w:pStyle w:val="a0"/>
            </w:pPr>
          </w:p>
          <w:p w:rsidR="006D3DED" w:rsidRDefault="006D3DED" w:rsidP="00C30431">
            <w:pPr>
              <w:tabs>
                <w:tab w:val="left" w:pos="840"/>
                <w:tab w:val="left" w:pos="1045"/>
              </w:tabs>
              <w:spacing w:line="400" w:lineRule="exact"/>
              <w:ind w:firstLineChars="200" w:firstLine="420"/>
              <w:jc w:val="left"/>
              <w:rPr>
                <w:rFonts w:ascii="宋体" w:hAnsi="宋体" w:cs="宋体"/>
                <w:szCs w:val="21"/>
              </w:rPr>
            </w:pPr>
            <w:r>
              <w:rPr>
                <w:rFonts w:ascii="宋体" w:hAnsi="宋体" w:cs="宋体" w:hint="eastAsia"/>
                <w:szCs w:val="21"/>
              </w:rPr>
              <w:t>抽：2020.8.25夹层玻璃《首片检验记录》：</w:t>
            </w:r>
          </w:p>
          <w:p w:rsidR="006D3DED" w:rsidRDefault="006D3DED" w:rsidP="00C30431">
            <w:pPr>
              <w:pStyle w:val="a0"/>
            </w:pPr>
            <w:r>
              <w:rPr>
                <w:rFonts w:hint="eastAsia"/>
              </w:rPr>
              <w:t xml:space="preserve">    </w:t>
            </w:r>
            <w:r>
              <w:rPr>
                <w:rFonts w:hint="eastAsia"/>
              </w:rPr>
              <w:t>订单号：</w:t>
            </w:r>
            <w:r>
              <w:rPr>
                <w:rFonts w:hint="eastAsia"/>
              </w:rPr>
              <w:t>2007251385</w:t>
            </w:r>
            <w:r>
              <w:rPr>
                <w:rFonts w:hint="eastAsia"/>
              </w:rPr>
              <w:t>，尺寸：</w:t>
            </w:r>
            <w:r>
              <w:rPr>
                <w:rFonts w:hint="eastAsia"/>
              </w:rPr>
              <w:t xml:space="preserve">1200*700 </w:t>
            </w:r>
            <w:r>
              <w:rPr>
                <w:rFonts w:hint="eastAsia"/>
              </w:rPr>
              <w:t>产品结构：</w:t>
            </w:r>
            <w:r>
              <w:rPr>
                <w:rFonts w:hint="eastAsia"/>
              </w:rPr>
              <w:t>8G+0.76+8G</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检验工序：切裁、磨边、清洗、钢化、夹胶</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结论：合格</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检验员：蒋银芬</w:t>
            </w:r>
          </w:p>
          <w:p w:rsidR="006D3DED" w:rsidRDefault="006D3DED" w:rsidP="00C30431">
            <w:pPr>
              <w:pStyle w:val="a0"/>
            </w:pPr>
          </w:p>
          <w:p w:rsidR="006D3DED" w:rsidRDefault="006D3DED" w:rsidP="00C30431">
            <w:pPr>
              <w:pStyle w:val="a0"/>
              <w:rPr>
                <w:rFonts w:ascii="宋体" w:hAnsi="宋体" w:cs="宋体"/>
                <w:szCs w:val="21"/>
              </w:rPr>
            </w:pPr>
            <w:r>
              <w:rPr>
                <w:rFonts w:ascii="宋体" w:hAnsi="宋体" w:cs="宋体" w:hint="eastAsia"/>
                <w:szCs w:val="21"/>
              </w:rPr>
              <w:t>抽《露点试验记录》2020年8月24日</w:t>
            </w:r>
          </w:p>
          <w:p w:rsidR="006D3DED" w:rsidRDefault="006D3DED" w:rsidP="00C30431">
            <w:pPr>
              <w:pStyle w:val="a0"/>
              <w:rPr>
                <w:rFonts w:ascii="宋体" w:hAnsi="宋体" w:cs="宋体"/>
                <w:szCs w:val="21"/>
              </w:rPr>
            </w:pPr>
            <w:r>
              <w:rPr>
                <w:rFonts w:ascii="宋体" w:hAnsi="宋体" w:cs="宋体" w:hint="eastAsia"/>
                <w:szCs w:val="21"/>
              </w:rPr>
              <w:t>产品：5+9A+5   工程名称：科智    实验室温度：24℃   湿度70%</w:t>
            </w:r>
          </w:p>
          <w:p w:rsidR="006D3DED" w:rsidRDefault="006D3DED" w:rsidP="00C30431">
            <w:pPr>
              <w:pStyle w:val="a0"/>
              <w:rPr>
                <w:rFonts w:ascii="宋体" w:hAnsi="宋体" w:cs="宋体"/>
                <w:szCs w:val="21"/>
              </w:rPr>
            </w:pPr>
            <w:r>
              <w:rPr>
                <w:rFonts w:ascii="宋体" w:hAnsi="宋体" w:cs="宋体" w:hint="eastAsia"/>
                <w:szCs w:val="21"/>
              </w:rPr>
              <w:t>试样结果</w:t>
            </w:r>
          </w:p>
          <w:p w:rsidR="006D3DED" w:rsidRDefault="006D3DED" w:rsidP="00C30431">
            <w:pPr>
              <w:pStyle w:val="a0"/>
              <w:rPr>
                <w:rFonts w:ascii="宋体" w:hAnsi="宋体" w:cs="宋体"/>
                <w:szCs w:val="21"/>
              </w:rPr>
            </w:pPr>
            <w:r>
              <w:rPr>
                <w:rFonts w:ascii="宋体" w:hAnsi="宋体" w:cs="宋体" w:hint="eastAsia"/>
                <w:szCs w:val="21"/>
              </w:rPr>
              <w:t>编号         温度      接触时间       状态</w:t>
            </w:r>
          </w:p>
          <w:p w:rsidR="006D3DED" w:rsidRDefault="006D3DED" w:rsidP="00C30431">
            <w:pPr>
              <w:pStyle w:val="a0"/>
              <w:rPr>
                <w:rFonts w:ascii="宋体" w:hAnsi="宋体" w:cs="宋体"/>
                <w:szCs w:val="21"/>
              </w:rPr>
            </w:pPr>
            <w:r>
              <w:rPr>
                <w:rFonts w:ascii="宋体" w:hAnsi="宋体" w:cs="宋体" w:hint="eastAsia"/>
                <w:szCs w:val="21"/>
              </w:rPr>
              <w:t>1           -40℃       5分钟     试样无结霜，无结露</w:t>
            </w:r>
          </w:p>
          <w:p w:rsidR="006D3DED" w:rsidRDefault="006D3DED" w:rsidP="00C30431">
            <w:pPr>
              <w:pStyle w:val="a0"/>
              <w:rPr>
                <w:rFonts w:ascii="宋体" w:hAnsi="宋体" w:cs="宋体"/>
                <w:szCs w:val="21"/>
              </w:rPr>
            </w:pPr>
            <w:r>
              <w:rPr>
                <w:rFonts w:ascii="宋体" w:hAnsi="宋体" w:cs="宋体" w:hint="eastAsia"/>
                <w:szCs w:val="21"/>
              </w:rPr>
              <w:t>2           -40℃       5分钟     试样无结霜，无结露</w:t>
            </w:r>
          </w:p>
          <w:p w:rsidR="006D3DED" w:rsidRDefault="006D3DED" w:rsidP="00C30431">
            <w:pPr>
              <w:pStyle w:val="a0"/>
              <w:rPr>
                <w:rFonts w:ascii="宋体" w:hAnsi="宋体" w:cs="宋体"/>
                <w:szCs w:val="21"/>
              </w:rPr>
            </w:pPr>
            <w:r>
              <w:rPr>
                <w:rFonts w:ascii="宋体" w:hAnsi="宋体" w:cs="宋体" w:hint="eastAsia"/>
                <w:szCs w:val="21"/>
              </w:rPr>
              <w:t>3           -40℃       5分钟     试样无结霜，无结露</w:t>
            </w:r>
          </w:p>
          <w:p w:rsidR="006D3DED" w:rsidRDefault="006D3DED" w:rsidP="00C30431">
            <w:pPr>
              <w:pStyle w:val="a0"/>
            </w:pPr>
            <w:r>
              <w:rPr>
                <w:rFonts w:hint="eastAsia"/>
              </w:rPr>
              <w:t>结论：合格</w:t>
            </w:r>
            <w:r>
              <w:rPr>
                <w:rFonts w:hint="eastAsia"/>
              </w:rPr>
              <w:t xml:space="preserve">         </w:t>
            </w:r>
            <w:r>
              <w:rPr>
                <w:rFonts w:hint="eastAsia"/>
              </w:rPr>
              <w:t>检验人员：蒋银芬</w:t>
            </w:r>
          </w:p>
          <w:p w:rsidR="006D3DED" w:rsidRDefault="006D3DED" w:rsidP="00C30431">
            <w:pPr>
              <w:pStyle w:val="a0"/>
            </w:pPr>
          </w:p>
          <w:p w:rsidR="006D3DED" w:rsidRDefault="006D3DED" w:rsidP="00C30431">
            <w:pPr>
              <w:tabs>
                <w:tab w:val="left" w:pos="1045"/>
              </w:tabs>
              <w:spacing w:line="400" w:lineRule="exact"/>
              <w:jc w:val="left"/>
              <w:rPr>
                <w:rFonts w:ascii="宋体" w:hAnsi="宋体" w:cs="宋体"/>
                <w:szCs w:val="21"/>
              </w:rPr>
            </w:pPr>
            <w:r>
              <w:rPr>
                <w:rFonts w:ascii="宋体" w:hAnsi="宋体" w:cs="宋体" w:hint="eastAsia"/>
                <w:szCs w:val="21"/>
              </w:rPr>
              <w:lastRenderedPageBreak/>
              <w:t>成品检验：</w:t>
            </w:r>
          </w:p>
          <w:p w:rsidR="006D3DED" w:rsidRDefault="006D3DED" w:rsidP="00C30431">
            <w:pPr>
              <w:spacing w:line="400" w:lineRule="exact"/>
              <w:ind w:left="105"/>
              <w:jc w:val="left"/>
              <w:rPr>
                <w:rFonts w:ascii="宋体" w:hAnsi="宋体" w:cs="宋体"/>
                <w:szCs w:val="21"/>
              </w:rPr>
            </w:pPr>
            <w:r>
              <w:rPr>
                <w:rFonts w:ascii="宋体" w:hAnsi="宋体" w:cs="宋体" w:hint="eastAsia"/>
                <w:szCs w:val="21"/>
              </w:rPr>
              <w:t>公司通过产品标准对成品检验进行了检验。按例行检验和确认检验方式进行，合格品由库房开出验收入库单入库。</w:t>
            </w:r>
          </w:p>
          <w:p w:rsidR="006D3DED" w:rsidRDefault="006D3DED" w:rsidP="00C30431">
            <w:pPr>
              <w:tabs>
                <w:tab w:val="left" w:pos="840"/>
                <w:tab w:val="left" w:pos="1045"/>
                <w:tab w:val="left" w:pos="1320"/>
              </w:tabs>
              <w:spacing w:line="400" w:lineRule="exact"/>
              <w:ind w:firstLineChars="200" w:firstLine="420"/>
              <w:jc w:val="left"/>
              <w:rPr>
                <w:rFonts w:ascii="宋体" w:hAnsi="宋体" w:cs="宋体"/>
                <w:szCs w:val="21"/>
              </w:rPr>
            </w:pPr>
            <w:r>
              <w:rPr>
                <w:rFonts w:ascii="宋体" w:hAnsi="宋体" w:cs="宋体" w:hint="eastAsia"/>
                <w:szCs w:val="21"/>
              </w:rPr>
              <w:t>抽见：2020年8月25日《夹层玻璃成品检验报告》（夹胶玻璃）</w:t>
            </w:r>
          </w:p>
          <w:p w:rsidR="006D3DED" w:rsidRDefault="006D3DED" w:rsidP="00C30431">
            <w:pPr>
              <w:pStyle w:val="a4"/>
              <w:spacing w:line="400" w:lineRule="exact"/>
              <w:ind w:firstLineChars="435" w:firstLine="913"/>
              <w:jc w:val="left"/>
              <w:rPr>
                <w:rFonts w:hAnsi="宋体" w:cs="宋体" w:hint="default"/>
                <w:szCs w:val="21"/>
              </w:rPr>
            </w:pPr>
            <w:r>
              <w:rPr>
                <w:rFonts w:hAnsi="宋体" w:cs="宋体"/>
                <w:szCs w:val="21"/>
              </w:rPr>
              <w:t>订单号：2007251385，规格：8CT+0.76PVB+8CT</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 xml:space="preserve">检测项目   标准           测量值    检测结果   </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 xml:space="preserve"> 厚度      16.5±0.5         16.15       合格</w:t>
            </w:r>
          </w:p>
          <w:p w:rsidR="006D3DED" w:rsidRDefault="006D3DED" w:rsidP="00C30431">
            <w:pPr>
              <w:spacing w:line="400" w:lineRule="exact"/>
              <w:ind w:firstLineChars="200" w:firstLine="420"/>
              <w:jc w:val="left"/>
              <w:rPr>
                <w:rFonts w:ascii="宋体" w:hAnsi="宋体" w:cs="宋体"/>
                <w:szCs w:val="21"/>
              </w:rPr>
            </w:pPr>
            <w:r>
              <w:rPr>
                <w:rFonts w:ascii="宋体" w:hAnsi="宋体" w:cs="宋体" w:hint="eastAsia"/>
                <w:szCs w:val="21"/>
              </w:rPr>
              <w:t>叠差       ≤0.5              0          合格</w:t>
            </w:r>
          </w:p>
          <w:p w:rsidR="006D3DED" w:rsidRDefault="006D3DED" w:rsidP="00C30431">
            <w:pPr>
              <w:pStyle w:val="a0"/>
            </w:pPr>
            <w:r>
              <w:rPr>
                <w:rFonts w:ascii="宋体" w:hAnsi="宋体" w:cs="宋体" w:hint="eastAsia"/>
                <w:szCs w:val="21"/>
              </w:rPr>
              <w:t xml:space="preserve">   弯曲度   ≤0.003         0.001       合格</w:t>
            </w:r>
          </w:p>
          <w:p w:rsidR="006D3DED" w:rsidRDefault="006D3DED" w:rsidP="00C30431">
            <w:pPr>
              <w:spacing w:line="400" w:lineRule="exact"/>
              <w:jc w:val="left"/>
              <w:rPr>
                <w:rFonts w:ascii="宋体" w:hAnsi="宋体" w:cs="宋体"/>
                <w:szCs w:val="21"/>
              </w:rPr>
            </w:pPr>
            <w:r>
              <w:rPr>
                <w:rFonts w:ascii="宋体" w:hAnsi="宋体" w:cs="宋体" w:hint="eastAsia"/>
                <w:szCs w:val="21"/>
              </w:rPr>
              <w:t>外观质量 （无爆边、划伤、缺角、裂纹、气泡、点状缺陷、弯曲度、脱胶等）     合格</w:t>
            </w:r>
          </w:p>
          <w:p w:rsidR="006D3DED" w:rsidRDefault="006D3DED" w:rsidP="00C30431">
            <w:pPr>
              <w:pStyle w:val="a0"/>
              <w:rPr>
                <w:rFonts w:ascii="宋体" w:hAnsi="宋体" w:cs="宋体"/>
                <w:szCs w:val="21"/>
              </w:rPr>
            </w:pPr>
            <w:r>
              <w:rPr>
                <w:rFonts w:ascii="宋体" w:hAnsi="宋体" w:cs="宋体" w:hint="eastAsia"/>
                <w:szCs w:val="21"/>
              </w:rPr>
              <w:t>结论：合格    检验员：蒋银芬</w:t>
            </w:r>
          </w:p>
          <w:p w:rsidR="006D3DED" w:rsidRDefault="006D3DED" w:rsidP="00C30431">
            <w:pPr>
              <w:pStyle w:val="a0"/>
              <w:rPr>
                <w:rFonts w:ascii="宋体" w:hAnsi="宋体" w:cs="宋体"/>
                <w:szCs w:val="21"/>
                <w:highlight w:val="green"/>
              </w:rPr>
            </w:pPr>
          </w:p>
          <w:p w:rsidR="006D3DED" w:rsidRDefault="006D3DED" w:rsidP="00C30431">
            <w:pPr>
              <w:pStyle w:val="a0"/>
              <w:rPr>
                <w:rFonts w:ascii="宋体" w:hAnsi="宋体" w:cs="宋体"/>
                <w:szCs w:val="21"/>
              </w:rPr>
            </w:pPr>
            <w:r>
              <w:rPr>
                <w:rFonts w:ascii="宋体" w:hAnsi="宋体" w:cs="宋体" w:hint="eastAsia"/>
                <w:szCs w:val="21"/>
              </w:rPr>
              <w:t>查《夹层玻璃耐热性检验记录》</w:t>
            </w:r>
          </w:p>
          <w:p w:rsidR="006D3DED" w:rsidRDefault="006D3DED" w:rsidP="00C30431">
            <w:pPr>
              <w:pStyle w:val="a4"/>
              <w:spacing w:line="400" w:lineRule="exact"/>
              <w:ind w:firstLine="0"/>
              <w:jc w:val="left"/>
              <w:rPr>
                <w:rFonts w:hAnsi="宋体" w:cs="宋体" w:hint="default"/>
                <w:szCs w:val="21"/>
              </w:rPr>
            </w:pPr>
            <w:r>
              <w:rPr>
                <w:rFonts w:hAnsi="宋体" w:cs="宋体"/>
                <w:szCs w:val="21"/>
              </w:rPr>
              <w:t>产品名称：5CT+1.52PVB+5CT</w:t>
            </w:r>
          </w:p>
          <w:p w:rsidR="006D3DED" w:rsidRDefault="006D3DED" w:rsidP="00C30431">
            <w:pPr>
              <w:pStyle w:val="a0"/>
              <w:rPr>
                <w:rFonts w:ascii="宋体" w:hAnsi="宋体" w:cs="宋体"/>
                <w:bCs w:val="0"/>
                <w:spacing w:val="0"/>
                <w:szCs w:val="21"/>
              </w:rPr>
            </w:pPr>
            <w:r>
              <w:rPr>
                <w:rFonts w:ascii="宋体" w:hAnsi="宋体" w:cs="宋体" w:hint="eastAsia"/>
                <w:bCs w:val="0"/>
                <w:spacing w:val="0"/>
                <w:szCs w:val="21"/>
              </w:rPr>
              <w:t xml:space="preserve">式样规格：11.52*300*300 ，试验温度：100℃  保温：2小时  </w:t>
            </w:r>
          </w:p>
          <w:p w:rsidR="006D3DED" w:rsidRDefault="006D3DED" w:rsidP="00C30431">
            <w:pPr>
              <w:tabs>
                <w:tab w:val="left" w:pos="840"/>
                <w:tab w:val="left" w:pos="1045"/>
                <w:tab w:val="left" w:pos="1320"/>
              </w:tabs>
              <w:spacing w:line="400" w:lineRule="exact"/>
              <w:jc w:val="left"/>
              <w:rPr>
                <w:rFonts w:ascii="宋体" w:hAnsi="宋体" w:cs="宋体"/>
                <w:szCs w:val="21"/>
              </w:rPr>
            </w:pPr>
            <w:r>
              <w:rPr>
                <w:rFonts w:ascii="宋体" w:hAnsi="宋体" w:cs="宋体" w:hint="eastAsia"/>
                <w:szCs w:val="21"/>
              </w:rPr>
              <w:t>标准要求1、试验后允许样品存在裂口,超出边部或裂口13m部分不能产生气泡或其他缺陷。</w:t>
            </w:r>
            <w:r>
              <w:rPr>
                <w:rFonts w:ascii="宋体" w:hAnsi="宋体" w:cs="宋体" w:hint="eastAsia"/>
                <w:szCs w:val="21"/>
              </w:rPr>
              <w:br/>
              <w:t>2、取三块样品进行试验。三块样品全部符合要求时为合格,一块符合时为不合格。当二块样品符合时,追加三块新样品重新进行实验,三块全部符合要求时为合格。</w:t>
            </w:r>
          </w:p>
          <w:p w:rsidR="006D3DED" w:rsidRDefault="006D3DED" w:rsidP="00C30431">
            <w:pPr>
              <w:pStyle w:val="a0"/>
            </w:pPr>
            <w:r>
              <w:rPr>
                <w:rFonts w:hint="eastAsia"/>
              </w:rPr>
              <w:t>结果：试样无起泡、无其他其他缺陷。</w:t>
            </w:r>
          </w:p>
          <w:p w:rsidR="006D3DED" w:rsidRDefault="006D3DED" w:rsidP="00C30431">
            <w:pPr>
              <w:pStyle w:val="a0"/>
            </w:pPr>
            <w:r>
              <w:rPr>
                <w:rFonts w:hint="eastAsia"/>
              </w:rPr>
              <w:t>2020</w:t>
            </w:r>
            <w:r>
              <w:rPr>
                <w:rFonts w:hint="eastAsia"/>
              </w:rPr>
              <w:t>年</w:t>
            </w:r>
            <w:r>
              <w:rPr>
                <w:rFonts w:hint="eastAsia"/>
              </w:rPr>
              <w:t>8</w:t>
            </w:r>
            <w:r>
              <w:rPr>
                <w:rFonts w:hint="eastAsia"/>
              </w:rPr>
              <w:t>月</w:t>
            </w:r>
            <w:r>
              <w:rPr>
                <w:rFonts w:hint="eastAsia"/>
              </w:rPr>
              <w:t>17</w:t>
            </w:r>
            <w:r>
              <w:rPr>
                <w:rFonts w:hint="eastAsia"/>
              </w:rPr>
              <w:t>日</w:t>
            </w:r>
            <w:r>
              <w:rPr>
                <w:rFonts w:hint="eastAsia"/>
              </w:rPr>
              <w:t xml:space="preserve">   </w:t>
            </w:r>
            <w:r>
              <w:rPr>
                <w:rFonts w:hint="eastAsia"/>
              </w:rPr>
              <w:t>检验人员：蒋银芬</w:t>
            </w:r>
          </w:p>
          <w:p w:rsidR="006D3DED" w:rsidRDefault="006D3DED" w:rsidP="00C30431">
            <w:pPr>
              <w:pStyle w:val="a0"/>
            </w:pPr>
          </w:p>
          <w:p w:rsidR="006D3DED" w:rsidRDefault="006D3DED" w:rsidP="00C30431">
            <w:pPr>
              <w:tabs>
                <w:tab w:val="left" w:pos="840"/>
                <w:tab w:val="left" w:pos="1045"/>
                <w:tab w:val="left" w:pos="1320"/>
              </w:tabs>
              <w:spacing w:line="400" w:lineRule="exact"/>
              <w:jc w:val="left"/>
              <w:rPr>
                <w:rFonts w:ascii="宋体" w:hAnsi="宋体" w:cs="宋体"/>
                <w:szCs w:val="21"/>
              </w:rPr>
            </w:pPr>
            <w:r>
              <w:rPr>
                <w:rFonts w:ascii="宋体" w:hAnsi="宋体" w:cs="宋体" w:hint="eastAsia"/>
                <w:szCs w:val="21"/>
              </w:rPr>
              <w:t>2）2020年8月24日《中空玻璃成品检验报告》</w:t>
            </w:r>
          </w:p>
          <w:p w:rsidR="006D3DED" w:rsidRDefault="006D3DED" w:rsidP="00C30431">
            <w:pPr>
              <w:pStyle w:val="a4"/>
              <w:spacing w:line="400" w:lineRule="exact"/>
              <w:ind w:firstLine="0"/>
              <w:jc w:val="left"/>
              <w:rPr>
                <w:rFonts w:hAnsi="宋体" w:cs="宋体" w:hint="default"/>
                <w:szCs w:val="21"/>
              </w:rPr>
            </w:pPr>
            <w:r>
              <w:rPr>
                <w:rFonts w:hAnsi="宋体" w:cs="宋体"/>
                <w:szCs w:val="21"/>
              </w:rPr>
              <w:lastRenderedPageBreak/>
              <w:t>订单号：200709528，规格：5+9A+5</w:t>
            </w:r>
          </w:p>
          <w:p w:rsidR="006D3DED" w:rsidRDefault="006D3DED" w:rsidP="00C30431">
            <w:pPr>
              <w:pStyle w:val="a4"/>
              <w:spacing w:line="400" w:lineRule="exact"/>
              <w:ind w:firstLine="0"/>
              <w:jc w:val="left"/>
              <w:rPr>
                <w:rFonts w:hAnsi="宋体" w:cs="宋体" w:hint="default"/>
                <w:color w:val="0000FF"/>
                <w:szCs w:val="21"/>
              </w:rPr>
            </w:pPr>
            <w:r>
              <w:rPr>
                <w:rFonts w:hAnsi="宋体" w:cs="宋体"/>
                <w:szCs w:val="21"/>
              </w:rPr>
              <w:t>检测项目    标准        测量值       检测结果</w:t>
            </w:r>
          </w:p>
          <w:p w:rsidR="006D3DED" w:rsidRDefault="006D3DED" w:rsidP="00C30431">
            <w:pPr>
              <w:spacing w:line="400" w:lineRule="exact"/>
              <w:jc w:val="left"/>
              <w:rPr>
                <w:rFonts w:ascii="宋体" w:hAnsi="宋体" w:cs="宋体"/>
                <w:szCs w:val="21"/>
              </w:rPr>
            </w:pPr>
            <w:r>
              <w:rPr>
                <w:rFonts w:ascii="宋体" w:hAnsi="宋体" w:cs="宋体" w:hint="eastAsia"/>
                <w:szCs w:val="21"/>
              </w:rPr>
              <w:t>长度尺寸   540±1.5     539            合格</w:t>
            </w:r>
          </w:p>
          <w:p w:rsidR="006D3DED" w:rsidRDefault="006D3DED" w:rsidP="00C30431">
            <w:pPr>
              <w:spacing w:line="400" w:lineRule="exact"/>
              <w:jc w:val="left"/>
              <w:rPr>
                <w:rFonts w:ascii="宋体" w:hAnsi="宋体" w:cs="宋体"/>
                <w:szCs w:val="21"/>
              </w:rPr>
            </w:pPr>
            <w:r>
              <w:rPr>
                <w:rFonts w:ascii="宋体" w:hAnsi="宋体" w:cs="宋体" w:hint="eastAsia"/>
                <w:szCs w:val="21"/>
              </w:rPr>
              <w:t>宽度尺寸   393±1       393            合格</w:t>
            </w:r>
          </w:p>
          <w:p w:rsidR="006D3DED" w:rsidRDefault="006D3DED" w:rsidP="00C30431">
            <w:pPr>
              <w:pStyle w:val="a0"/>
              <w:rPr>
                <w:rFonts w:ascii="宋体" w:hAnsi="宋体" w:cs="宋体"/>
                <w:szCs w:val="21"/>
              </w:rPr>
            </w:pPr>
            <w:r>
              <w:rPr>
                <w:rFonts w:ascii="宋体" w:hAnsi="宋体" w:cs="宋体" w:hint="eastAsia"/>
                <w:szCs w:val="21"/>
              </w:rPr>
              <w:t>厚度     19±1      18.9          合格</w:t>
            </w:r>
          </w:p>
          <w:p w:rsidR="006D3DED" w:rsidRDefault="006D3DED" w:rsidP="00C30431">
            <w:pPr>
              <w:pStyle w:val="a0"/>
              <w:rPr>
                <w:rFonts w:ascii="宋体" w:hAnsi="宋体" w:cs="宋体"/>
                <w:szCs w:val="21"/>
              </w:rPr>
            </w:pPr>
            <w:r>
              <w:rPr>
                <w:rFonts w:ascii="宋体" w:hAnsi="宋体" w:cs="宋体" w:hint="eastAsia"/>
                <w:szCs w:val="21"/>
              </w:rPr>
              <w:t>对角线差  ≤±1.3    0.5          合格</w:t>
            </w:r>
          </w:p>
          <w:p w:rsidR="006D3DED" w:rsidRDefault="006D3DED" w:rsidP="00C30431">
            <w:pPr>
              <w:spacing w:line="400" w:lineRule="exact"/>
              <w:jc w:val="left"/>
              <w:rPr>
                <w:rFonts w:ascii="宋体" w:hAnsi="宋体" w:cs="宋体"/>
                <w:szCs w:val="21"/>
              </w:rPr>
            </w:pPr>
            <w:r>
              <w:rPr>
                <w:rFonts w:ascii="宋体" w:hAnsi="宋体" w:cs="宋体" w:hint="eastAsia"/>
                <w:szCs w:val="21"/>
              </w:rPr>
              <w:t>外观质量 （无爆边、划伤、污染、夹杂物等）       合格</w:t>
            </w:r>
          </w:p>
          <w:p w:rsidR="006D3DED" w:rsidRDefault="006D3DED" w:rsidP="00C30431">
            <w:pPr>
              <w:pStyle w:val="a0"/>
              <w:rPr>
                <w:rFonts w:ascii="宋体" w:hAnsi="宋体" w:cs="宋体"/>
                <w:szCs w:val="21"/>
              </w:rPr>
            </w:pPr>
            <w:r>
              <w:rPr>
                <w:rFonts w:ascii="宋体" w:hAnsi="宋体" w:cs="宋体" w:hint="eastAsia"/>
                <w:szCs w:val="21"/>
              </w:rPr>
              <w:t>结论：合格    检验员：蒋银芬</w:t>
            </w:r>
          </w:p>
          <w:p w:rsidR="006D3DED" w:rsidRDefault="006D3DED" w:rsidP="00C30431">
            <w:pPr>
              <w:spacing w:line="400" w:lineRule="exact"/>
              <w:ind w:firstLineChars="200" w:firstLine="420"/>
              <w:jc w:val="left"/>
              <w:rPr>
                <w:rFonts w:ascii="宋体" w:hAnsi="宋体" w:cs="宋体"/>
                <w:color w:val="0000FF"/>
                <w:szCs w:val="21"/>
                <w:highlight w:val="green"/>
              </w:rPr>
            </w:pPr>
          </w:p>
          <w:p w:rsidR="006D3DED" w:rsidRDefault="006D3DED" w:rsidP="00C30431">
            <w:pPr>
              <w:tabs>
                <w:tab w:val="left" w:pos="840"/>
                <w:tab w:val="left" w:pos="1045"/>
                <w:tab w:val="left" w:pos="1320"/>
              </w:tabs>
              <w:spacing w:line="400" w:lineRule="exact"/>
              <w:jc w:val="left"/>
              <w:rPr>
                <w:rFonts w:ascii="宋体" w:hAnsi="宋体" w:cs="宋体"/>
                <w:szCs w:val="21"/>
              </w:rPr>
            </w:pPr>
            <w:r>
              <w:rPr>
                <w:rFonts w:ascii="宋体" w:hAnsi="宋体" w:cs="宋体" w:hint="eastAsia"/>
                <w:szCs w:val="21"/>
              </w:rPr>
              <w:t>3）2020年8月24日《钢化玻璃成品检验报告》</w:t>
            </w:r>
          </w:p>
          <w:p w:rsidR="006D3DED" w:rsidRDefault="006D3DED" w:rsidP="00C30431">
            <w:pPr>
              <w:pStyle w:val="a4"/>
              <w:spacing w:line="400" w:lineRule="exact"/>
              <w:ind w:firstLine="0"/>
              <w:jc w:val="left"/>
              <w:rPr>
                <w:rFonts w:hAnsi="宋体" w:cs="宋体" w:hint="default"/>
                <w:szCs w:val="21"/>
              </w:rPr>
            </w:pPr>
            <w:r>
              <w:rPr>
                <w:rFonts w:hAnsi="宋体" w:cs="宋体"/>
                <w:szCs w:val="21"/>
              </w:rPr>
              <w:t>订单号：2007251385，规格:845*915*8mm</w:t>
            </w:r>
          </w:p>
          <w:p w:rsidR="006D3DED" w:rsidRDefault="006D3DED" w:rsidP="00C30431">
            <w:pPr>
              <w:pStyle w:val="a4"/>
              <w:spacing w:line="400" w:lineRule="exact"/>
              <w:ind w:firstLine="0"/>
              <w:jc w:val="left"/>
              <w:rPr>
                <w:rFonts w:hAnsi="宋体" w:cs="宋体" w:hint="default"/>
                <w:szCs w:val="21"/>
              </w:rPr>
            </w:pPr>
            <w:r>
              <w:rPr>
                <w:rFonts w:hAnsi="宋体" w:cs="宋体"/>
                <w:szCs w:val="21"/>
              </w:rPr>
              <w:t>检测项目    标准值    测量值      检测结果</w:t>
            </w:r>
          </w:p>
          <w:p w:rsidR="006D3DED" w:rsidRDefault="006D3DED" w:rsidP="00C30431">
            <w:pPr>
              <w:spacing w:line="400" w:lineRule="exact"/>
              <w:jc w:val="left"/>
              <w:rPr>
                <w:rFonts w:ascii="宋体" w:hAnsi="宋体" w:cs="宋体"/>
                <w:szCs w:val="21"/>
              </w:rPr>
            </w:pPr>
            <w:r>
              <w:rPr>
                <w:rFonts w:ascii="宋体" w:hAnsi="宋体" w:cs="宋体" w:hint="eastAsia"/>
                <w:szCs w:val="21"/>
              </w:rPr>
              <w:t>长度尺寸    845±2      845        合格</w:t>
            </w:r>
          </w:p>
          <w:p w:rsidR="006D3DED" w:rsidRDefault="006D3DED" w:rsidP="00C30431">
            <w:pPr>
              <w:spacing w:line="400" w:lineRule="exact"/>
              <w:jc w:val="left"/>
              <w:rPr>
                <w:rFonts w:ascii="宋体" w:hAnsi="宋体" w:cs="宋体"/>
                <w:szCs w:val="21"/>
              </w:rPr>
            </w:pPr>
            <w:r>
              <w:rPr>
                <w:rFonts w:ascii="宋体" w:hAnsi="宋体" w:cs="宋体" w:hint="eastAsia"/>
                <w:szCs w:val="21"/>
              </w:rPr>
              <w:t>宽度尺寸    915±2      915         合格</w:t>
            </w:r>
          </w:p>
          <w:p w:rsidR="006D3DED" w:rsidRDefault="006D3DED" w:rsidP="00C30431">
            <w:pPr>
              <w:pStyle w:val="a0"/>
              <w:rPr>
                <w:rFonts w:ascii="宋体" w:hAnsi="宋体" w:cs="宋体"/>
                <w:szCs w:val="21"/>
              </w:rPr>
            </w:pPr>
            <w:r>
              <w:rPr>
                <w:rFonts w:ascii="宋体" w:hAnsi="宋体" w:cs="宋体" w:hint="eastAsia"/>
                <w:szCs w:val="21"/>
              </w:rPr>
              <w:t>厚度       8±0.3    7.85      合格</w:t>
            </w:r>
          </w:p>
          <w:p w:rsidR="006D3DED" w:rsidRDefault="006D3DED" w:rsidP="00C30431">
            <w:pPr>
              <w:pStyle w:val="a0"/>
              <w:rPr>
                <w:rFonts w:ascii="宋体" w:hAnsi="宋体" w:cs="宋体"/>
                <w:szCs w:val="21"/>
              </w:rPr>
            </w:pPr>
            <w:r>
              <w:rPr>
                <w:rFonts w:ascii="宋体" w:hAnsi="宋体" w:cs="宋体" w:hint="eastAsia"/>
                <w:szCs w:val="21"/>
              </w:rPr>
              <w:t>对角线   ≤±2.0     0.5        合格</w:t>
            </w:r>
          </w:p>
          <w:p w:rsidR="006D3DED" w:rsidRDefault="006D3DED" w:rsidP="00C30431">
            <w:pPr>
              <w:spacing w:line="400" w:lineRule="exact"/>
              <w:jc w:val="left"/>
              <w:rPr>
                <w:rFonts w:ascii="宋体" w:hAnsi="宋体" w:cs="宋体"/>
                <w:szCs w:val="21"/>
              </w:rPr>
            </w:pPr>
            <w:r>
              <w:rPr>
                <w:rFonts w:ascii="宋体" w:hAnsi="宋体" w:cs="宋体" w:hint="eastAsia"/>
                <w:szCs w:val="21"/>
              </w:rPr>
              <w:t>外观质量 （无爆边、划伤、缺角、裂纹、气泡、点状缺陷、弯曲度、脱胶等）             合格</w:t>
            </w:r>
          </w:p>
          <w:p w:rsidR="006D3DED" w:rsidRDefault="006D3DED" w:rsidP="00C30431">
            <w:pPr>
              <w:pStyle w:val="a0"/>
              <w:rPr>
                <w:rFonts w:ascii="宋体" w:hAnsi="宋体" w:cs="宋体"/>
                <w:szCs w:val="21"/>
              </w:rPr>
            </w:pPr>
            <w:r>
              <w:rPr>
                <w:rFonts w:ascii="宋体" w:hAnsi="宋体" w:cs="宋体" w:hint="eastAsia"/>
                <w:szCs w:val="21"/>
              </w:rPr>
              <w:t>结论：合格    检验员：蒋银芬</w:t>
            </w:r>
          </w:p>
          <w:p w:rsidR="006D3DED" w:rsidRDefault="006D3DED" w:rsidP="00C30431">
            <w:pPr>
              <w:spacing w:line="400" w:lineRule="exact"/>
              <w:ind w:firstLineChars="200" w:firstLine="420"/>
              <w:jc w:val="left"/>
              <w:rPr>
                <w:rFonts w:ascii="宋体" w:hAnsi="宋体" w:cs="宋体"/>
                <w:color w:val="0000FF"/>
                <w:szCs w:val="21"/>
                <w:highlight w:val="green"/>
              </w:rPr>
            </w:pP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抽见：2020年6月29日《钢化玻璃碎片检验记录》</w:t>
            </w:r>
          </w:p>
          <w:p w:rsidR="006D3DED" w:rsidRDefault="006D3DED" w:rsidP="00C30431">
            <w:pPr>
              <w:pStyle w:val="a4"/>
              <w:spacing w:line="400" w:lineRule="exact"/>
              <w:jc w:val="left"/>
              <w:rPr>
                <w:rFonts w:hAnsi="宋体" w:cs="宋体" w:hint="default"/>
                <w:bCs/>
                <w:spacing w:val="10"/>
                <w:szCs w:val="21"/>
              </w:rPr>
            </w:pPr>
            <w:r>
              <w:rPr>
                <w:rFonts w:hAnsi="宋体" w:cs="宋体"/>
                <w:bCs/>
                <w:spacing w:val="10"/>
                <w:szCs w:val="21"/>
              </w:rPr>
              <w:t>规格：1930*864*10.76（5CT+0.76PVB+5CT）  环境温度：21℃    湿度：65%  式样数量：4片</w:t>
            </w:r>
          </w:p>
          <w:p w:rsidR="006D3DED" w:rsidRDefault="006D3DED" w:rsidP="00C30431">
            <w:pPr>
              <w:pStyle w:val="a4"/>
              <w:spacing w:line="400" w:lineRule="exact"/>
              <w:ind w:firstLineChars="200" w:firstLine="460"/>
              <w:jc w:val="left"/>
              <w:rPr>
                <w:rFonts w:hAnsi="宋体" w:cs="宋体" w:hint="default"/>
                <w:bCs/>
                <w:spacing w:val="10"/>
                <w:szCs w:val="21"/>
              </w:rPr>
            </w:pPr>
            <w:r>
              <w:rPr>
                <w:rFonts w:hAnsi="宋体" w:cs="宋体"/>
                <w:bCs/>
                <w:spacing w:val="10"/>
                <w:szCs w:val="21"/>
              </w:rPr>
              <w:t xml:space="preserve">检测项目        标准              检测结果  </w:t>
            </w:r>
          </w:p>
          <w:p w:rsidR="006D3DED" w:rsidRDefault="006D3DED" w:rsidP="00C30431">
            <w:pPr>
              <w:spacing w:line="400" w:lineRule="exact"/>
              <w:ind w:firstLineChars="200" w:firstLine="460"/>
              <w:jc w:val="left"/>
              <w:rPr>
                <w:rFonts w:ascii="宋体" w:hAnsi="宋体" w:cs="宋体"/>
                <w:bCs/>
                <w:spacing w:val="10"/>
                <w:szCs w:val="21"/>
              </w:rPr>
            </w:pPr>
            <w:r>
              <w:rPr>
                <w:rFonts w:ascii="宋体" w:hAnsi="宋体" w:cs="宋体" w:hint="eastAsia"/>
                <w:bCs/>
                <w:spacing w:val="10"/>
                <w:szCs w:val="21"/>
              </w:rPr>
              <w:lastRenderedPageBreak/>
              <w:t>冲击高度       1.2米       试样1#、2#、3#、4# 无碎片</w:t>
            </w:r>
          </w:p>
          <w:p w:rsidR="006D3DED" w:rsidRDefault="006D3DED" w:rsidP="00C30431">
            <w:pPr>
              <w:pStyle w:val="a0"/>
              <w:rPr>
                <w:rFonts w:ascii="宋体" w:hAnsi="宋体" w:cs="宋体"/>
                <w:szCs w:val="21"/>
              </w:rPr>
            </w:pPr>
            <w:r>
              <w:rPr>
                <w:rFonts w:ascii="宋体" w:hAnsi="宋体" w:cs="宋体" w:hint="eastAsia"/>
                <w:szCs w:val="21"/>
              </w:rPr>
              <w:t>结论：合格、检验员：蒋银芬</w:t>
            </w:r>
          </w:p>
          <w:p w:rsidR="006D3DED" w:rsidRDefault="006D3DED" w:rsidP="00C30431">
            <w:pPr>
              <w:pStyle w:val="a0"/>
            </w:pP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抽见：2020年6月1日《钢化玻璃抗冲击力检验记录表》</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规格：610*610*5、式样数量：6片  订单号：20400701</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标准要求：1、质量为1040±2g钢球(直径63.5mm),落下高度1000m。2、取6块钢化我璃进行试验样品破坏数不超过1块为合格多余或等于3块为不合格;破坏数为2块时,再取6块进行试验,样品必须全部不被破坏为合格。</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 xml:space="preserve">厚度                   检测结果   </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4.9mm                冲击后无破碎</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4.9mm                冲击后无破碎</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4.9mm                冲击后无破碎</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4.9mm                冲击后无破碎</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4.9mm                冲击后无破碎</w:t>
            </w:r>
          </w:p>
          <w:p w:rsidR="006D3DED" w:rsidRDefault="006D3DED" w:rsidP="00C30431">
            <w:pPr>
              <w:spacing w:line="400" w:lineRule="exact"/>
              <w:jc w:val="left"/>
              <w:rPr>
                <w:rFonts w:ascii="宋体" w:hAnsi="宋体" w:cs="宋体"/>
                <w:bCs/>
                <w:spacing w:val="10"/>
                <w:szCs w:val="21"/>
              </w:rPr>
            </w:pPr>
            <w:r>
              <w:rPr>
                <w:rFonts w:ascii="宋体" w:hAnsi="宋体" w:cs="宋体" w:hint="eastAsia"/>
                <w:bCs/>
                <w:spacing w:val="10"/>
                <w:szCs w:val="21"/>
              </w:rPr>
              <w:t>4.9mm                冲击后无破碎</w:t>
            </w:r>
          </w:p>
          <w:p w:rsidR="006D3DED" w:rsidRDefault="006D3DED" w:rsidP="00C30431">
            <w:pPr>
              <w:spacing w:line="400" w:lineRule="exact"/>
              <w:jc w:val="left"/>
              <w:rPr>
                <w:rFonts w:ascii="宋体" w:hAnsi="宋体" w:cs="宋体"/>
                <w:color w:val="0000FF"/>
                <w:szCs w:val="21"/>
              </w:rPr>
            </w:pPr>
            <w:r>
              <w:rPr>
                <w:rFonts w:ascii="宋体" w:hAnsi="宋体" w:cs="宋体" w:hint="eastAsia"/>
                <w:bCs/>
                <w:spacing w:val="10"/>
                <w:szCs w:val="21"/>
              </w:rPr>
              <w:t>结论：合格   检验员：蒋银芬</w:t>
            </w:r>
          </w:p>
          <w:p w:rsidR="006D3DED" w:rsidRDefault="006D3DED" w:rsidP="00C30431">
            <w:pPr>
              <w:pStyle w:val="a0"/>
            </w:pPr>
          </w:p>
          <w:p w:rsidR="006D3DED" w:rsidRDefault="006D3DED" w:rsidP="00C30431">
            <w:pPr>
              <w:pStyle w:val="a0"/>
              <w:ind w:leftChars="100" w:left="210"/>
              <w:rPr>
                <w:rFonts w:ascii="宋体" w:hAnsi="宋体" w:cs="宋体"/>
                <w:color w:val="0000FF"/>
                <w:szCs w:val="21"/>
              </w:rPr>
            </w:pPr>
            <w:r>
              <w:rPr>
                <w:rFonts w:ascii="宋体" w:hAnsi="宋体" w:cs="宋体" w:hint="eastAsia"/>
                <w:bCs w:val="0"/>
                <w:spacing w:val="0"/>
                <w:szCs w:val="21"/>
              </w:rPr>
              <w:t>查，公司产品的有型式试验报告，查提供建筑用钢化夹层玻璃检验报告（编号10701-CCC-2020ZC070440）；建筑用（安全）中空玻璃试验报告（编号10701-CCC-2020ZC070438），结论：合格。具体见附件。</w:t>
            </w:r>
          </w:p>
          <w:p w:rsidR="006D3DED" w:rsidRDefault="006D3DED" w:rsidP="00C30431">
            <w:pPr>
              <w:pStyle w:val="a0"/>
              <w:ind w:firstLineChars="100" w:firstLine="210"/>
              <w:rPr>
                <w:rFonts w:ascii="宋体" w:hAnsi="宋体" w:cs="宋体"/>
                <w:bCs w:val="0"/>
                <w:spacing w:val="0"/>
                <w:szCs w:val="21"/>
              </w:rPr>
            </w:pPr>
            <w:r>
              <w:rPr>
                <w:rFonts w:ascii="宋体" w:hAnsi="宋体" w:cs="宋体" w:hint="eastAsia"/>
                <w:bCs w:val="0"/>
                <w:spacing w:val="0"/>
                <w:szCs w:val="21"/>
              </w:rPr>
              <w:t>查，产品有市级监督抽查，提供2019年10月22日对钢化玻璃的监督抽查报告，报告编号：2019-51ZC100824；提供2019年10月20日对中空玻璃的监督抽查报告，报告编号：2019-51ZC100823（见附件）</w:t>
            </w:r>
          </w:p>
          <w:p w:rsidR="006D3DED" w:rsidRDefault="006D3DED" w:rsidP="00C30431">
            <w:pPr>
              <w:spacing w:line="400" w:lineRule="atLeast"/>
              <w:ind w:firstLineChars="200" w:firstLine="420"/>
              <w:jc w:val="left"/>
              <w:rPr>
                <w:rFonts w:ascii="宋体" w:hAnsi="宋体" w:cs="宋体"/>
                <w:szCs w:val="21"/>
              </w:rPr>
            </w:pPr>
            <w:r>
              <w:rPr>
                <w:rFonts w:ascii="宋体" w:hAnsi="宋体" w:cs="宋体" w:hint="eastAsia"/>
                <w:szCs w:val="21"/>
              </w:rPr>
              <w:t>查，公司的检验员，均经过培训、考核，并有公司的质检员授权。</w:t>
            </w:r>
          </w:p>
          <w:p w:rsidR="006D3DED" w:rsidRDefault="006D3DED" w:rsidP="00C30431">
            <w:pPr>
              <w:rPr>
                <w:rFonts w:ascii="宋体" w:hAnsi="宋体" w:cs="宋体"/>
                <w:szCs w:val="21"/>
              </w:rPr>
            </w:pPr>
            <w:r>
              <w:rPr>
                <w:rFonts w:ascii="宋体" w:hAnsi="宋体" w:cs="宋体" w:hint="eastAsia"/>
                <w:szCs w:val="21"/>
              </w:rPr>
              <w:t>经查，公司至今，没有原辅料、半成品、成品让步放行的情况，产品的放行均有授权的质检人员的签字。</w:t>
            </w:r>
          </w:p>
        </w:tc>
        <w:tc>
          <w:tcPr>
            <w:tcW w:w="1268" w:type="dxa"/>
          </w:tcPr>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p w:rsidR="006D3DED" w:rsidRDefault="006D3DED" w:rsidP="00C30431">
            <w:pPr>
              <w:rPr>
                <w:highlight w:val="magenta"/>
              </w:rPr>
            </w:pPr>
          </w:p>
        </w:tc>
      </w:tr>
      <w:tr w:rsidR="006D3DED" w:rsidTr="00C30431">
        <w:trPr>
          <w:trHeight w:val="2014"/>
        </w:trPr>
        <w:tc>
          <w:tcPr>
            <w:tcW w:w="2160" w:type="dxa"/>
          </w:tcPr>
          <w:p w:rsidR="006D3DED" w:rsidRDefault="006D3DED" w:rsidP="00C30431">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6D3DED" w:rsidRDefault="006D3DED" w:rsidP="00C30431">
            <w:pPr>
              <w:rPr>
                <w:rFonts w:ascii="宋体" w:hAnsi="宋体" w:cs="宋体"/>
                <w:szCs w:val="21"/>
              </w:rPr>
            </w:pPr>
            <w:r>
              <w:rPr>
                <w:rFonts w:ascii="宋体" w:hAnsi="宋体" w:cs="宋体" w:hint="eastAsia"/>
                <w:szCs w:val="21"/>
              </w:rPr>
              <w:t xml:space="preserve">Q8.7 </w:t>
            </w:r>
          </w:p>
        </w:tc>
        <w:tc>
          <w:tcPr>
            <w:tcW w:w="10321" w:type="dxa"/>
          </w:tcPr>
          <w:p w:rsidR="006D3DED" w:rsidRDefault="006D3DED" w:rsidP="00C30431">
            <w:pPr>
              <w:spacing w:line="400" w:lineRule="exact"/>
              <w:rPr>
                <w:rFonts w:ascii="宋体" w:hAnsi="宋体" w:cs="宋体"/>
                <w:szCs w:val="21"/>
              </w:rPr>
            </w:pPr>
            <w:r>
              <w:rPr>
                <w:rFonts w:ascii="宋体" w:hAnsi="宋体" w:cs="宋体" w:hint="eastAsia"/>
                <w:szCs w:val="21"/>
              </w:rPr>
              <w:t>组织编制了《不合格品控制程序》：该公司的不合格处理方式有:降级使用或改变用途；报废或退货。通过了解，主要不符合为产品外观和尺寸不合格。</w:t>
            </w:r>
          </w:p>
          <w:p w:rsidR="006D3DED" w:rsidRDefault="006D3DED" w:rsidP="00C30431">
            <w:pPr>
              <w:rPr>
                <w:rFonts w:ascii="宋体" w:hAnsi="宋体" w:cs="宋体"/>
                <w:szCs w:val="21"/>
              </w:rPr>
            </w:pPr>
            <w:r>
              <w:rPr>
                <w:rFonts w:ascii="宋体" w:hAnsi="宋体" w:cs="宋体" w:hint="eastAsia"/>
                <w:szCs w:val="21"/>
              </w:rPr>
              <w:t>抽：《客户投诉记录表》</w:t>
            </w:r>
          </w:p>
          <w:p w:rsidR="006D3DED" w:rsidRDefault="006D3DED" w:rsidP="00C30431">
            <w:pPr>
              <w:rPr>
                <w:rFonts w:ascii="宋体" w:hAnsi="宋体" w:cs="宋体"/>
                <w:szCs w:val="21"/>
              </w:rPr>
            </w:pPr>
            <w:r>
              <w:rPr>
                <w:rFonts w:ascii="宋体" w:hAnsi="宋体" w:cs="宋体" w:hint="eastAsia"/>
                <w:szCs w:val="21"/>
              </w:rPr>
              <w:t xml:space="preserve">日期：2020年6月18日 </w:t>
            </w:r>
          </w:p>
          <w:p w:rsidR="006D3DED" w:rsidRDefault="006D3DED" w:rsidP="00C30431">
            <w:pPr>
              <w:rPr>
                <w:rFonts w:ascii="宋体" w:hAnsi="宋体" w:cs="宋体"/>
                <w:szCs w:val="21"/>
              </w:rPr>
            </w:pPr>
            <w:r>
              <w:rPr>
                <w:rFonts w:ascii="宋体" w:hAnsi="宋体" w:cs="宋体" w:hint="eastAsia"/>
                <w:szCs w:val="21"/>
              </w:rPr>
              <w:t>不合格描述：客户：新华幕墙，产品6*CT170+12A+6（数量3片、面积4.93平方），尺寸错误。</w:t>
            </w:r>
          </w:p>
          <w:p w:rsidR="006D3DED" w:rsidRDefault="006D3DED" w:rsidP="00C30431">
            <w:r>
              <w:rPr>
                <w:rFonts w:ascii="宋体" w:hAnsi="宋体" w:cs="宋体" w:hint="eastAsia"/>
                <w:szCs w:val="21"/>
              </w:rPr>
              <w:t>处理方案：对3片不合格产品进行免费调换、不合格品作报废处理。</w:t>
            </w:r>
          </w:p>
          <w:p w:rsidR="006D3DED" w:rsidRDefault="006D3DED" w:rsidP="00C30431">
            <w:pPr>
              <w:rPr>
                <w:rFonts w:ascii="宋体" w:hAnsi="宋体" w:cs="宋体"/>
                <w:szCs w:val="21"/>
              </w:rPr>
            </w:pPr>
            <w:r>
              <w:rPr>
                <w:rFonts w:ascii="宋体" w:hAnsi="宋体" w:cs="宋体" w:hint="eastAsia"/>
                <w:szCs w:val="21"/>
              </w:rPr>
              <w:t>处理结果：进行了调换，客户对处理结果满意。</w:t>
            </w:r>
          </w:p>
          <w:p w:rsidR="006D3DED" w:rsidRDefault="006D3DED" w:rsidP="00C30431">
            <w:pPr>
              <w:rPr>
                <w:rFonts w:ascii="宋体" w:hAnsi="宋体" w:cs="宋体"/>
                <w:szCs w:val="21"/>
                <w:highlight w:val="green"/>
              </w:rPr>
            </w:pPr>
            <w:r w:rsidRPr="006D3DED">
              <w:rPr>
                <w:rFonts w:ascii="宋体" w:hAnsi="宋体" w:cs="宋体" w:hint="eastAsia"/>
                <w:szCs w:val="21"/>
              </w:rPr>
              <w:t xml:space="preserve">验证人：顾权  </w:t>
            </w:r>
            <w:r>
              <w:rPr>
                <w:rFonts w:ascii="宋体" w:hAnsi="宋体" w:cs="宋体" w:hint="eastAsia"/>
                <w:szCs w:val="21"/>
              </w:rPr>
              <w:t xml:space="preserve"> 2020年6月18日</w:t>
            </w:r>
          </w:p>
          <w:p w:rsidR="006D3DED" w:rsidRDefault="006D3DED" w:rsidP="00C30431">
            <w:pPr>
              <w:spacing w:line="400" w:lineRule="exact"/>
              <w:ind w:firstLineChars="100" w:firstLine="210"/>
              <w:rPr>
                <w:rFonts w:ascii="宋体" w:hAnsi="宋体" w:cs="宋体"/>
                <w:color w:val="000000"/>
                <w:szCs w:val="21"/>
              </w:rPr>
            </w:pPr>
            <w:r>
              <w:rPr>
                <w:rFonts w:ascii="宋体" w:hAnsi="宋体" w:hint="eastAsia"/>
                <w:szCs w:val="21"/>
              </w:rPr>
              <w:t>负责人讲：组织基本上没有让步接收、让步放行、让步使用的情况。</w:t>
            </w:r>
          </w:p>
        </w:tc>
        <w:tc>
          <w:tcPr>
            <w:tcW w:w="1268" w:type="dxa"/>
          </w:tcPr>
          <w:p w:rsidR="006D3DED" w:rsidRDefault="006D3DED" w:rsidP="00C30431"/>
        </w:tc>
      </w:tr>
    </w:tbl>
    <w:p w:rsidR="006D3DED" w:rsidRDefault="006D3DED" w:rsidP="006D3DED">
      <w:pPr>
        <w:pStyle w:val="a0"/>
      </w:pPr>
    </w:p>
    <w:p w:rsidR="006D3DED" w:rsidRDefault="006D3DED" w:rsidP="006D3DED">
      <w:pPr>
        <w:pStyle w:val="a8"/>
      </w:pPr>
      <w:r>
        <w:rPr>
          <w:rFonts w:hint="eastAsia"/>
        </w:rPr>
        <w:t>说明：不符合标注</w:t>
      </w:r>
      <w:r>
        <w:rPr>
          <w:rFonts w:hint="eastAsia"/>
        </w:rPr>
        <w:t>N</w:t>
      </w:r>
    </w:p>
    <w:p w:rsidR="006D3DED" w:rsidRDefault="006D3DED" w:rsidP="006D3DE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9"/>
        <w:gridCol w:w="1280"/>
      </w:tblGrid>
      <w:tr w:rsidR="006D3DED" w:rsidTr="00C30431">
        <w:trPr>
          <w:trHeight w:val="515"/>
        </w:trPr>
        <w:tc>
          <w:tcPr>
            <w:tcW w:w="2160" w:type="dxa"/>
            <w:vMerge w:val="restart"/>
            <w:vAlign w:val="center"/>
          </w:tcPr>
          <w:p w:rsidR="006D3DED" w:rsidRDefault="006D3DED" w:rsidP="00C30431">
            <w:pPr>
              <w:spacing w:before="120"/>
              <w:jc w:val="center"/>
              <w:rPr>
                <w:sz w:val="24"/>
                <w:szCs w:val="24"/>
              </w:rPr>
            </w:pPr>
            <w:r>
              <w:rPr>
                <w:rFonts w:hint="eastAsia"/>
                <w:sz w:val="24"/>
                <w:szCs w:val="24"/>
              </w:rPr>
              <w:t>过程与活动、</w:t>
            </w:r>
          </w:p>
          <w:p w:rsidR="006D3DED" w:rsidRDefault="006D3DED" w:rsidP="00C30431">
            <w:pPr>
              <w:jc w:val="center"/>
            </w:pPr>
            <w:r>
              <w:rPr>
                <w:rFonts w:hint="eastAsia"/>
                <w:sz w:val="24"/>
                <w:szCs w:val="24"/>
              </w:rPr>
              <w:t>抽样计划</w:t>
            </w:r>
          </w:p>
        </w:tc>
        <w:tc>
          <w:tcPr>
            <w:tcW w:w="960" w:type="dxa"/>
            <w:vMerge w:val="restart"/>
            <w:vAlign w:val="center"/>
          </w:tcPr>
          <w:p w:rsidR="006D3DED" w:rsidRDefault="006D3DED" w:rsidP="00C30431">
            <w:pPr>
              <w:rPr>
                <w:sz w:val="24"/>
                <w:szCs w:val="24"/>
              </w:rPr>
            </w:pPr>
            <w:r>
              <w:rPr>
                <w:rFonts w:hint="eastAsia"/>
                <w:sz w:val="24"/>
                <w:szCs w:val="24"/>
              </w:rPr>
              <w:t>涉及</w:t>
            </w:r>
          </w:p>
          <w:p w:rsidR="006D3DED" w:rsidRDefault="006D3DED" w:rsidP="00C30431">
            <w:r>
              <w:rPr>
                <w:rFonts w:hint="eastAsia"/>
                <w:sz w:val="24"/>
                <w:szCs w:val="24"/>
              </w:rPr>
              <w:t>条款</w:t>
            </w:r>
          </w:p>
        </w:tc>
        <w:tc>
          <w:tcPr>
            <w:tcW w:w="10309" w:type="dxa"/>
            <w:vAlign w:val="center"/>
          </w:tcPr>
          <w:p w:rsidR="006D3DED" w:rsidRDefault="006D3DED" w:rsidP="00C30431">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主管领导：唐善军、</w:t>
            </w:r>
            <w:r>
              <w:rPr>
                <w:rFonts w:hint="eastAsia"/>
                <w:sz w:val="24"/>
                <w:szCs w:val="24"/>
              </w:rPr>
              <w:t xml:space="preserve">  </w:t>
            </w:r>
            <w:r>
              <w:rPr>
                <w:rFonts w:hint="eastAsia"/>
                <w:sz w:val="24"/>
                <w:szCs w:val="24"/>
              </w:rPr>
              <w:t>陪同人员：唐善军</w:t>
            </w:r>
          </w:p>
        </w:tc>
        <w:tc>
          <w:tcPr>
            <w:tcW w:w="1280" w:type="dxa"/>
            <w:vMerge w:val="restart"/>
            <w:vAlign w:val="center"/>
          </w:tcPr>
          <w:p w:rsidR="006D3DED" w:rsidRDefault="006D3DED" w:rsidP="00C30431">
            <w:pPr>
              <w:rPr>
                <w:sz w:val="24"/>
                <w:szCs w:val="24"/>
                <w:highlight w:val="magenta"/>
              </w:rPr>
            </w:pPr>
            <w:r>
              <w:rPr>
                <w:rFonts w:hint="eastAsia"/>
                <w:sz w:val="24"/>
                <w:szCs w:val="24"/>
              </w:rPr>
              <w:t>判定</w:t>
            </w:r>
          </w:p>
        </w:tc>
      </w:tr>
      <w:tr w:rsidR="006D3DED" w:rsidTr="00C30431">
        <w:trPr>
          <w:trHeight w:val="403"/>
        </w:trPr>
        <w:tc>
          <w:tcPr>
            <w:tcW w:w="2160" w:type="dxa"/>
            <w:vMerge/>
            <w:vAlign w:val="center"/>
          </w:tcPr>
          <w:p w:rsidR="006D3DED" w:rsidRDefault="006D3DED" w:rsidP="00C30431"/>
        </w:tc>
        <w:tc>
          <w:tcPr>
            <w:tcW w:w="960" w:type="dxa"/>
            <w:vMerge/>
            <w:vAlign w:val="center"/>
          </w:tcPr>
          <w:p w:rsidR="006D3DED" w:rsidRDefault="006D3DED" w:rsidP="00C30431"/>
        </w:tc>
        <w:tc>
          <w:tcPr>
            <w:tcW w:w="10309" w:type="dxa"/>
            <w:vAlign w:val="center"/>
          </w:tcPr>
          <w:p w:rsidR="006D3DED" w:rsidRDefault="006D3DED" w:rsidP="00C30431">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2020.9.1-9.2</w:t>
            </w:r>
          </w:p>
        </w:tc>
        <w:tc>
          <w:tcPr>
            <w:tcW w:w="1280" w:type="dxa"/>
            <w:vMerge/>
          </w:tcPr>
          <w:p w:rsidR="006D3DED" w:rsidRDefault="006D3DED" w:rsidP="00C30431">
            <w:pPr>
              <w:rPr>
                <w:highlight w:val="magenta"/>
              </w:rPr>
            </w:pPr>
          </w:p>
        </w:tc>
      </w:tr>
      <w:tr w:rsidR="006D3DED" w:rsidTr="00C30431">
        <w:trPr>
          <w:trHeight w:val="516"/>
        </w:trPr>
        <w:tc>
          <w:tcPr>
            <w:tcW w:w="2160" w:type="dxa"/>
            <w:vMerge/>
            <w:vAlign w:val="center"/>
          </w:tcPr>
          <w:p w:rsidR="006D3DED" w:rsidRDefault="006D3DED" w:rsidP="00C30431">
            <w:pPr>
              <w:rPr>
                <w:highlight w:val="magenta"/>
              </w:rPr>
            </w:pPr>
          </w:p>
        </w:tc>
        <w:tc>
          <w:tcPr>
            <w:tcW w:w="960" w:type="dxa"/>
            <w:vMerge/>
            <w:vAlign w:val="center"/>
          </w:tcPr>
          <w:p w:rsidR="006D3DED" w:rsidRDefault="006D3DED" w:rsidP="00C30431">
            <w:pPr>
              <w:rPr>
                <w:highlight w:val="magenta"/>
              </w:rPr>
            </w:pPr>
          </w:p>
        </w:tc>
        <w:tc>
          <w:tcPr>
            <w:tcW w:w="10309" w:type="dxa"/>
            <w:vAlign w:val="center"/>
          </w:tcPr>
          <w:p w:rsidR="006D3DED" w:rsidRDefault="006D3DED" w:rsidP="00C30431">
            <w:pPr>
              <w:rPr>
                <w:sz w:val="24"/>
                <w:szCs w:val="24"/>
                <w:highlight w:val="magenta"/>
              </w:rPr>
            </w:pPr>
            <w:r>
              <w:rPr>
                <w:rFonts w:hint="eastAsia"/>
                <w:sz w:val="24"/>
                <w:szCs w:val="24"/>
              </w:rPr>
              <w:t>审核条款：</w:t>
            </w:r>
          </w:p>
        </w:tc>
        <w:tc>
          <w:tcPr>
            <w:tcW w:w="1280" w:type="dxa"/>
            <w:vMerge/>
          </w:tcPr>
          <w:p w:rsidR="006D3DED" w:rsidRDefault="006D3DED" w:rsidP="00C30431">
            <w:pPr>
              <w:rPr>
                <w:highlight w:val="magenta"/>
              </w:rPr>
            </w:pPr>
          </w:p>
        </w:tc>
      </w:tr>
      <w:tr w:rsidR="006D3DED" w:rsidTr="00C30431">
        <w:trPr>
          <w:trHeight w:val="695"/>
        </w:trPr>
        <w:tc>
          <w:tcPr>
            <w:tcW w:w="2160" w:type="dxa"/>
          </w:tcPr>
          <w:p w:rsidR="006D3DED" w:rsidRDefault="006D3DED" w:rsidP="00C30431">
            <w:pPr>
              <w:adjustRightInd w:val="0"/>
              <w:snapToGrid w:val="0"/>
              <w:rPr>
                <w:rFonts w:ascii="宋体" w:hAnsi="宋体" w:cs="新宋体"/>
                <w:szCs w:val="21"/>
              </w:rPr>
            </w:pPr>
            <w:r>
              <w:rPr>
                <w:rFonts w:ascii="宋体" w:hAnsi="宋体" w:cs="新宋体" w:hint="eastAsia"/>
                <w:szCs w:val="21"/>
              </w:rPr>
              <w:t>基础设施</w:t>
            </w:r>
          </w:p>
          <w:p w:rsidR="006D3DED" w:rsidRDefault="006D3DED" w:rsidP="00C30431">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6D3DED" w:rsidRDefault="006D3DED" w:rsidP="00C30431">
            <w:pPr>
              <w:rPr>
                <w:rFonts w:ascii="宋体" w:hAnsi="宋体" w:cs="新宋体"/>
                <w:szCs w:val="21"/>
              </w:rPr>
            </w:pPr>
            <w:r>
              <w:rPr>
                <w:rFonts w:ascii="宋体" w:hAnsi="宋体" w:cs="新宋体" w:hint="eastAsia"/>
                <w:szCs w:val="21"/>
              </w:rPr>
              <w:t xml:space="preserve">Q7.1.3 </w:t>
            </w:r>
          </w:p>
          <w:p w:rsidR="006D3DED" w:rsidRDefault="006D3DED" w:rsidP="00C30431">
            <w:pPr>
              <w:rPr>
                <w:rFonts w:ascii="宋体" w:hAnsi="宋体" w:cs="新宋体"/>
                <w:szCs w:val="21"/>
              </w:rPr>
            </w:pPr>
            <w:r>
              <w:rPr>
                <w:rFonts w:ascii="宋体" w:hAnsi="宋体" w:cs="新宋体" w:hint="eastAsia"/>
                <w:szCs w:val="21"/>
              </w:rPr>
              <w:t xml:space="preserve">Q7.1.4 </w:t>
            </w:r>
          </w:p>
        </w:tc>
        <w:tc>
          <w:tcPr>
            <w:tcW w:w="10309" w:type="dxa"/>
          </w:tcPr>
          <w:p w:rsidR="006D3DED" w:rsidRDefault="006D3DED" w:rsidP="00C30431">
            <w:pPr>
              <w:ind w:firstLineChars="300" w:firstLine="630"/>
              <w:rPr>
                <w:rFonts w:ascii="宋体" w:hAnsi="宋体" w:cs="宋体"/>
                <w:szCs w:val="21"/>
                <w:u w:val="single"/>
              </w:rPr>
            </w:pPr>
            <w:r>
              <w:rPr>
                <w:rFonts w:ascii="宋体" w:hAnsi="宋体" w:cs="宋体" w:hint="eastAsia"/>
                <w:szCs w:val="21"/>
              </w:rPr>
              <w:t>查见，《设施一览表》，公司配置的设备主要有电脑及</w:t>
            </w:r>
            <w:r>
              <w:rPr>
                <w:rFonts w:hint="eastAsia"/>
                <w:szCs w:val="21"/>
              </w:rPr>
              <w:t>办公设备</w:t>
            </w:r>
            <w:r>
              <w:rPr>
                <w:rFonts w:ascii="宋体" w:hAnsi="宋体" w:cs="宋体" w:hint="eastAsia"/>
                <w:szCs w:val="21"/>
              </w:rPr>
              <w:t>、全自动玻璃切片机、双边磨边机、铝条切割机、玻璃清洗机、玻璃清洗干燥机、丁基胶涂胶机、分子筛灌沙机机、玻璃钻孔机、高压釜、行走吸盘、中空玻璃板压生产线、夹层生产线、强制对流钢化炉等。可以满足中空</w:t>
            </w:r>
            <w:r>
              <w:rPr>
                <w:rFonts w:ascii="宋体" w:hAnsi="宋体" w:hint="eastAsia"/>
                <w:szCs w:val="21"/>
              </w:rPr>
              <w:t>玻璃、夹胶玻璃和钢化玻璃的生产</w:t>
            </w:r>
            <w:r>
              <w:rPr>
                <w:rFonts w:ascii="宋体" w:hAnsi="宋体" w:cs="宋体" w:hint="eastAsia"/>
                <w:szCs w:val="21"/>
              </w:rPr>
              <w:t>需要。</w:t>
            </w:r>
          </w:p>
          <w:p w:rsidR="006D3DED" w:rsidRDefault="006D3DED" w:rsidP="00C30431">
            <w:pPr>
              <w:rPr>
                <w:rFonts w:ascii="宋体" w:hAnsi="宋体"/>
                <w:szCs w:val="21"/>
              </w:rPr>
            </w:pPr>
            <w:r>
              <w:rPr>
                <w:rFonts w:ascii="宋体" w:hAnsi="宋体" w:cs="宋体" w:hint="eastAsia"/>
                <w:szCs w:val="21"/>
              </w:rPr>
              <w:t>1、</w:t>
            </w:r>
            <w:r>
              <w:rPr>
                <w:rFonts w:ascii="宋体" w:hAnsi="宋体" w:hint="eastAsia"/>
                <w:szCs w:val="21"/>
              </w:rPr>
              <w:t>公司对关键设备和生产线采取日常检查、周检检查，发现异常及时进行检修。抽查《钢化炉日常保养及检查表》、《高速双边磨日常保养及检查表》。</w:t>
            </w:r>
          </w:p>
          <w:p w:rsidR="006D3DED" w:rsidRDefault="006D3DED" w:rsidP="00C30431">
            <w:pPr>
              <w:rPr>
                <w:rFonts w:ascii="宋体" w:hAnsi="宋体"/>
                <w:szCs w:val="21"/>
              </w:rPr>
            </w:pPr>
            <w:r>
              <w:rPr>
                <w:rFonts w:ascii="宋体" w:hAnsi="宋体" w:hint="eastAsia"/>
                <w:szCs w:val="21"/>
              </w:rPr>
              <w:t>日期：2020年7月  设备：钢化炉、编号：北玻炉</w:t>
            </w:r>
          </w:p>
          <w:p w:rsidR="006D3DED" w:rsidRDefault="006D3DED" w:rsidP="00C30431">
            <w:pPr>
              <w:rPr>
                <w:rFonts w:ascii="宋体" w:hAnsi="宋体"/>
                <w:szCs w:val="21"/>
              </w:rPr>
            </w:pPr>
            <w:r>
              <w:rPr>
                <w:rFonts w:ascii="宋体" w:hAnsi="宋体" w:hint="eastAsia"/>
                <w:szCs w:val="21"/>
              </w:rPr>
              <w:t>日常检查项目：清洁设备外观、主传电机是否正常、各温控点是否正常、风机执行情况、压力表是否正常等。</w:t>
            </w:r>
          </w:p>
          <w:p w:rsidR="006D3DED" w:rsidRDefault="006D3DED" w:rsidP="00C30431">
            <w:pPr>
              <w:rPr>
                <w:rFonts w:ascii="宋体" w:hAnsi="宋体"/>
                <w:szCs w:val="21"/>
              </w:rPr>
            </w:pPr>
            <w:r>
              <w:rPr>
                <w:rFonts w:ascii="宋体" w:hAnsi="宋体" w:hint="eastAsia"/>
                <w:szCs w:val="21"/>
              </w:rPr>
              <w:t>保养人：张**</w:t>
            </w:r>
          </w:p>
          <w:p w:rsidR="006D3DED" w:rsidRDefault="006D3DED" w:rsidP="00C30431">
            <w:pPr>
              <w:pStyle w:val="a0"/>
              <w:rPr>
                <w:color w:val="0000FF"/>
              </w:rPr>
            </w:pPr>
          </w:p>
          <w:p w:rsidR="006D3DED" w:rsidRDefault="006D3DED" w:rsidP="00C30431">
            <w:pPr>
              <w:rPr>
                <w:rFonts w:ascii="宋体" w:hAnsi="宋体"/>
                <w:szCs w:val="21"/>
              </w:rPr>
            </w:pPr>
            <w:r>
              <w:rPr>
                <w:rFonts w:ascii="宋体" w:hAnsi="宋体" w:hint="eastAsia"/>
                <w:szCs w:val="21"/>
              </w:rPr>
              <w:lastRenderedPageBreak/>
              <w:t>日期：2020年7月  设备：高速双边磨、编号：01。</w:t>
            </w:r>
          </w:p>
          <w:p w:rsidR="006D3DED" w:rsidRDefault="006D3DED" w:rsidP="00C30431">
            <w:pPr>
              <w:rPr>
                <w:rFonts w:ascii="宋体" w:hAnsi="宋体"/>
                <w:szCs w:val="21"/>
              </w:rPr>
            </w:pPr>
            <w:r>
              <w:rPr>
                <w:rFonts w:ascii="宋体" w:hAnsi="宋体" w:hint="eastAsia"/>
                <w:szCs w:val="21"/>
              </w:rPr>
              <w:t>日常检查项目：清洁设备外观、进出传动润滑、清洁磨头毛刷水路、丝杠导轨润滑、机内异物等。</w:t>
            </w:r>
          </w:p>
          <w:p w:rsidR="006D3DED" w:rsidRDefault="006D3DED" w:rsidP="00C30431">
            <w:pPr>
              <w:rPr>
                <w:rFonts w:ascii="宋体" w:hAnsi="宋体"/>
                <w:szCs w:val="21"/>
              </w:rPr>
            </w:pPr>
            <w:r>
              <w:rPr>
                <w:rFonts w:ascii="宋体" w:hAnsi="宋体" w:hint="eastAsia"/>
                <w:szCs w:val="21"/>
              </w:rPr>
              <w:t>保养人：廖**、吴**</w:t>
            </w:r>
          </w:p>
          <w:p w:rsidR="006D3DED" w:rsidRDefault="006D3DED" w:rsidP="00C30431">
            <w:pPr>
              <w:ind w:firstLineChars="300" w:firstLine="630"/>
              <w:rPr>
                <w:rFonts w:ascii="宋体" w:hAnsi="宋体"/>
                <w:szCs w:val="21"/>
              </w:rPr>
            </w:pPr>
            <w:r>
              <w:rPr>
                <w:rFonts w:ascii="宋体" w:hAnsi="宋体" w:hint="eastAsia"/>
                <w:szCs w:val="21"/>
              </w:rPr>
              <w:t>........</w:t>
            </w:r>
          </w:p>
          <w:p w:rsidR="006D3DED" w:rsidRDefault="006D3DED" w:rsidP="00C30431">
            <w:pPr>
              <w:pStyle w:val="ab"/>
              <w:spacing w:line="400" w:lineRule="exact"/>
              <w:ind w:firstLineChars="0" w:firstLine="0"/>
              <w:rPr>
                <w:rFonts w:ascii="宋体" w:cs="宋体"/>
                <w:szCs w:val="21"/>
              </w:rPr>
            </w:pPr>
            <w:r>
              <w:rPr>
                <w:rFonts w:ascii="宋体" w:cs="宋体" w:hint="eastAsia"/>
                <w:szCs w:val="21"/>
              </w:rPr>
              <w:t>1、查公司设备日常维修情况：2020.8.12、</w:t>
            </w:r>
            <w:r>
              <w:rPr>
                <w:rFonts w:ascii="宋体" w:hAnsi="宋体" w:cs="宋体" w:hint="eastAsia"/>
                <w:szCs w:val="21"/>
              </w:rPr>
              <w:t>全自动玻璃切片机</w:t>
            </w:r>
            <w:r>
              <w:rPr>
                <w:rFonts w:ascii="宋体" w:cs="宋体" w:hint="eastAsia"/>
                <w:szCs w:val="21"/>
              </w:rPr>
              <w:t>，故障现象：切割动作缓慢。检修记录：经查，电磁阀漏气。检修结果：更换电磁阀后设备正常工作。检修人：吴**，验收人：李辉。</w:t>
            </w:r>
          </w:p>
          <w:p w:rsidR="006D3DED" w:rsidRDefault="006D3DED" w:rsidP="00C30431">
            <w:pPr>
              <w:pStyle w:val="a0"/>
              <w:rPr>
                <w:rFonts w:ascii="宋体" w:cs="宋体"/>
                <w:bCs w:val="0"/>
                <w:spacing w:val="0"/>
                <w:szCs w:val="21"/>
              </w:rPr>
            </w:pPr>
            <w:r>
              <w:rPr>
                <w:rFonts w:ascii="宋体" w:cs="宋体" w:hint="eastAsia"/>
                <w:bCs w:val="0"/>
                <w:spacing w:val="0"/>
                <w:szCs w:val="21"/>
              </w:rPr>
              <w:t>2、查特种设备管理，公司有行车、叉车和高压釜、储气罐等特种设备，均能提供有效检验报告，并登记备案，具体见附件。</w:t>
            </w:r>
          </w:p>
          <w:p w:rsidR="006D3DED" w:rsidRDefault="006D3DED" w:rsidP="00C30431">
            <w:pPr>
              <w:spacing w:line="400" w:lineRule="exact"/>
              <w:rPr>
                <w:rFonts w:ascii="宋体" w:cs="宋体"/>
                <w:szCs w:val="21"/>
              </w:rPr>
            </w:pPr>
            <w:r>
              <w:rPr>
                <w:rFonts w:ascii="宋体" w:cs="宋体" w:hint="eastAsia"/>
                <w:szCs w:val="21"/>
              </w:rPr>
              <w:t>3、组织有用于生产的及办公的区域，产品及原材料的存放设有单独的仓库。</w:t>
            </w:r>
          </w:p>
          <w:p w:rsidR="006D3DED" w:rsidRDefault="006D3DED" w:rsidP="00C30431">
            <w:pPr>
              <w:spacing w:line="400" w:lineRule="exact"/>
              <w:rPr>
                <w:color w:val="000000" w:themeColor="text1"/>
                <w:szCs w:val="22"/>
              </w:rPr>
            </w:pPr>
            <w:r>
              <w:rPr>
                <w:rFonts w:ascii="宋体" w:cs="宋体" w:hint="eastAsia"/>
                <w:szCs w:val="21"/>
              </w:rPr>
              <w:t>4</w:t>
            </w:r>
            <w:r>
              <w:rPr>
                <w:rFonts w:hint="eastAsia"/>
                <w:color w:val="000000" w:themeColor="text1"/>
                <w:szCs w:val="22"/>
              </w:rPr>
              <w:t>、公司办公条件满足要求，配置有电脑、打印机、电话、传真等。</w:t>
            </w:r>
          </w:p>
          <w:p w:rsidR="006D3DED" w:rsidRDefault="006D3DED" w:rsidP="00C30431">
            <w:pPr>
              <w:spacing w:line="400" w:lineRule="exact"/>
              <w:rPr>
                <w:color w:val="000000" w:themeColor="text1"/>
                <w:szCs w:val="22"/>
              </w:rPr>
            </w:pPr>
            <w:r>
              <w:rPr>
                <w:rFonts w:hint="eastAsia"/>
                <w:color w:val="000000" w:themeColor="text1"/>
                <w:szCs w:val="22"/>
              </w:rPr>
              <w:t>询问生产技术部负责人，生产现场由现场管理人员负责安全管理和现场服务质量管理，工作环境基本受控。</w:t>
            </w:r>
          </w:p>
          <w:p w:rsidR="006D3DED" w:rsidRDefault="006D3DED" w:rsidP="00C30431">
            <w:pPr>
              <w:spacing w:line="400" w:lineRule="exact"/>
              <w:ind w:firstLineChars="100" w:firstLine="210"/>
              <w:rPr>
                <w:color w:val="000000" w:themeColor="text1"/>
                <w:szCs w:val="22"/>
              </w:rPr>
            </w:pPr>
            <w:r>
              <w:rPr>
                <w:rFonts w:hint="eastAsia"/>
                <w:color w:val="000000" w:themeColor="text1"/>
                <w:szCs w:val="22"/>
              </w:rPr>
              <w:t>基础设施和工作环境能满足要求。</w:t>
            </w:r>
          </w:p>
          <w:p w:rsidR="006D3DED" w:rsidRDefault="006D3DED" w:rsidP="00C30431">
            <w:pPr>
              <w:rPr>
                <w:rFonts w:ascii="宋体" w:hAnsi="宋体"/>
                <w:szCs w:val="21"/>
                <w:highlight w:val="magenta"/>
              </w:rPr>
            </w:pPr>
          </w:p>
        </w:tc>
        <w:tc>
          <w:tcPr>
            <w:tcW w:w="1280" w:type="dxa"/>
          </w:tcPr>
          <w:p w:rsidR="006D3DED" w:rsidRDefault="006D3DED" w:rsidP="00C30431">
            <w:pPr>
              <w:rPr>
                <w:highlight w:val="magenta"/>
              </w:rPr>
            </w:pPr>
            <w:r>
              <w:rPr>
                <w:rFonts w:hint="eastAsia"/>
              </w:rPr>
              <w:lastRenderedPageBreak/>
              <w:t>符合</w:t>
            </w:r>
          </w:p>
        </w:tc>
      </w:tr>
      <w:tr w:rsidR="006D3DED" w:rsidTr="00C30431">
        <w:trPr>
          <w:trHeight w:val="695"/>
        </w:trPr>
        <w:tc>
          <w:tcPr>
            <w:tcW w:w="2160" w:type="dxa"/>
          </w:tcPr>
          <w:p w:rsidR="006D3DED" w:rsidRDefault="006D3DED" w:rsidP="00C30431">
            <w:pPr>
              <w:adjustRightInd w:val="0"/>
              <w:snapToGrid w:val="0"/>
              <w:rPr>
                <w:rFonts w:ascii="宋体" w:hAnsi="宋体"/>
                <w:szCs w:val="21"/>
              </w:rPr>
            </w:pPr>
            <w:r>
              <w:rPr>
                <w:rFonts w:ascii="宋体" w:hAnsi="宋体" w:cs="宋体" w:hint="eastAsia"/>
                <w:color w:val="000000"/>
                <w:szCs w:val="21"/>
              </w:rPr>
              <w:lastRenderedPageBreak/>
              <w:t>标识和可追溯性</w:t>
            </w:r>
          </w:p>
        </w:tc>
        <w:tc>
          <w:tcPr>
            <w:tcW w:w="960" w:type="dxa"/>
          </w:tcPr>
          <w:p w:rsidR="006D3DED" w:rsidRDefault="006D3DED" w:rsidP="00C30431">
            <w:pPr>
              <w:adjustRightInd w:val="0"/>
              <w:snapToGrid w:val="0"/>
              <w:jc w:val="center"/>
              <w:rPr>
                <w:rFonts w:ascii="宋体" w:hAnsi="宋体"/>
                <w:szCs w:val="21"/>
              </w:rPr>
            </w:pPr>
            <w:r>
              <w:rPr>
                <w:rFonts w:ascii="宋体" w:hAnsi="宋体" w:cs="宋体" w:hint="eastAsia"/>
                <w:szCs w:val="21"/>
              </w:rPr>
              <w:t>Q8.5.2</w:t>
            </w:r>
          </w:p>
        </w:tc>
        <w:tc>
          <w:tcPr>
            <w:tcW w:w="10309" w:type="dxa"/>
          </w:tcPr>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查见，公司在生产过程中对标识和可追溯性进行了规定。</w:t>
            </w:r>
          </w:p>
          <w:p w:rsidR="006D3DED" w:rsidRDefault="006D3DED" w:rsidP="00C30431">
            <w:pPr>
              <w:spacing w:line="400" w:lineRule="exact"/>
              <w:rPr>
                <w:rFonts w:ascii="宋体" w:hAnsi="宋体"/>
                <w:szCs w:val="21"/>
              </w:rPr>
            </w:pPr>
            <w:r>
              <w:rPr>
                <w:rFonts w:ascii="宋体" w:hAnsi="宋体" w:hint="eastAsia"/>
                <w:szCs w:val="21"/>
              </w:rPr>
              <w:t>1．在生产现场，车间的原料、成品按区域进行存放标识；</w:t>
            </w:r>
          </w:p>
          <w:p w:rsidR="006D3DED" w:rsidRDefault="006D3DED" w:rsidP="00C30431">
            <w:pPr>
              <w:spacing w:line="400" w:lineRule="exact"/>
              <w:rPr>
                <w:rFonts w:ascii="宋体" w:hAnsi="宋体"/>
                <w:szCs w:val="21"/>
              </w:rPr>
            </w:pPr>
            <w:r>
              <w:rPr>
                <w:rFonts w:ascii="宋体" w:hAnsi="宋体" w:hint="eastAsia"/>
                <w:szCs w:val="21"/>
              </w:rPr>
              <w:t>2．成品按要求标识合格证标明，产品名称，型号规格，生产日期、检验人员等，粘贴在玻璃上；</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3.通过上述标识可以追溯产品的生产的日期、品质状况、顾客信息等。</w:t>
            </w:r>
          </w:p>
          <w:p w:rsidR="006D3DED" w:rsidRDefault="006D3DED" w:rsidP="00C30431">
            <w:pPr>
              <w:rPr>
                <w:rFonts w:ascii="宋体" w:hAnsi="宋体"/>
                <w:szCs w:val="21"/>
              </w:rPr>
            </w:pPr>
            <w:r>
              <w:rPr>
                <w:rFonts w:ascii="宋体" w:hAnsi="宋体" w:cs="宋体" w:hint="eastAsia"/>
                <w:color w:val="000000"/>
                <w:szCs w:val="21"/>
              </w:rPr>
              <w:t>标识基本符合要求。</w:t>
            </w:r>
          </w:p>
        </w:tc>
        <w:tc>
          <w:tcPr>
            <w:tcW w:w="1280" w:type="dxa"/>
          </w:tcPr>
          <w:p w:rsidR="006D3DED" w:rsidRDefault="006D3DED" w:rsidP="00C30431">
            <w:pPr>
              <w:rPr>
                <w:highlight w:val="magenta"/>
              </w:rPr>
            </w:pPr>
            <w:r>
              <w:rPr>
                <w:rFonts w:hint="eastAsia"/>
              </w:rPr>
              <w:t>符合</w:t>
            </w:r>
          </w:p>
        </w:tc>
      </w:tr>
      <w:tr w:rsidR="006D3DED" w:rsidTr="00C30431">
        <w:trPr>
          <w:trHeight w:val="695"/>
        </w:trPr>
        <w:tc>
          <w:tcPr>
            <w:tcW w:w="2160" w:type="dxa"/>
          </w:tcPr>
          <w:p w:rsidR="006D3DED" w:rsidRDefault="006D3DED" w:rsidP="00C30431">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6D3DED" w:rsidRDefault="006D3DED" w:rsidP="00C30431">
            <w:pPr>
              <w:adjustRightInd w:val="0"/>
              <w:snapToGrid w:val="0"/>
              <w:jc w:val="center"/>
              <w:rPr>
                <w:rFonts w:ascii="宋体" w:hAnsi="宋体" w:cs="宋体"/>
                <w:szCs w:val="21"/>
              </w:rPr>
            </w:pPr>
            <w:r>
              <w:rPr>
                <w:rFonts w:ascii="宋体" w:hAnsi="宋体" w:cs="宋体" w:hint="eastAsia"/>
                <w:szCs w:val="21"/>
              </w:rPr>
              <w:t>Q8.5.3</w:t>
            </w:r>
          </w:p>
        </w:tc>
        <w:tc>
          <w:tcPr>
            <w:tcW w:w="10309" w:type="dxa"/>
          </w:tcPr>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公司的顾客的财产有顾客信息、合同，公司对顾客或外部供方财产进行了保存，当顾客或外部供方财产丢失时，应告知顾客或外部供方。  </w:t>
            </w:r>
          </w:p>
          <w:p w:rsidR="006D3DED" w:rsidRDefault="006D3DED" w:rsidP="00C30431">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280" w:type="dxa"/>
          </w:tcPr>
          <w:p w:rsidR="006D3DED" w:rsidRDefault="006D3DED" w:rsidP="00C30431">
            <w:pPr>
              <w:rPr>
                <w:highlight w:val="magenta"/>
              </w:rPr>
            </w:pPr>
            <w:r>
              <w:rPr>
                <w:rFonts w:hint="eastAsia"/>
              </w:rPr>
              <w:t>符合</w:t>
            </w:r>
          </w:p>
        </w:tc>
      </w:tr>
      <w:tr w:rsidR="006D3DED" w:rsidTr="00C30431">
        <w:trPr>
          <w:trHeight w:val="695"/>
        </w:trPr>
        <w:tc>
          <w:tcPr>
            <w:tcW w:w="2160" w:type="dxa"/>
          </w:tcPr>
          <w:p w:rsidR="006D3DED" w:rsidRDefault="006D3DED" w:rsidP="00C30431">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6D3DED" w:rsidRDefault="006D3DED" w:rsidP="00C30431">
            <w:pPr>
              <w:adjustRightInd w:val="0"/>
              <w:snapToGrid w:val="0"/>
              <w:jc w:val="center"/>
              <w:rPr>
                <w:rFonts w:ascii="宋体" w:hAnsi="宋体" w:cs="宋体"/>
                <w:szCs w:val="21"/>
              </w:rPr>
            </w:pPr>
            <w:r>
              <w:rPr>
                <w:rFonts w:ascii="宋体" w:hAnsi="宋体" w:cs="宋体" w:hint="eastAsia"/>
                <w:szCs w:val="21"/>
              </w:rPr>
              <w:t>Q8.5.4</w:t>
            </w:r>
          </w:p>
        </w:tc>
        <w:tc>
          <w:tcPr>
            <w:tcW w:w="10309" w:type="dxa"/>
          </w:tcPr>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产品防护</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1、转运：对产品的搬运主要为叉车转运和行车调运，操作人员动作小心，未有损坏情况。</w:t>
            </w:r>
          </w:p>
          <w:p w:rsidR="006D3DED" w:rsidRDefault="006D3DED" w:rsidP="00C30431">
            <w:pPr>
              <w:rPr>
                <w:rFonts w:ascii="宋体" w:hAnsi="宋体" w:cs="宋体"/>
                <w:color w:val="000000"/>
                <w:szCs w:val="21"/>
              </w:rPr>
            </w:pPr>
            <w:r>
              <w:rPr>
                <w:rFonts w:ascii="宋体" w:hAnsi="宋体" w:cs="宋体" w:hint="eastAsia"/>
                <w:color w:val="000000"/>
                <w:szCs w:val="21"/>
              </w:rPr>
              <w:lastRenderedPageBreak/>
              <w:t>2、包装：产品无包装，采用托架存放，并固定，未见有由于盛装不当情况。</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3. 贮存：各种原料、成品均贮存的场所适当，通风、采光、防潮等条件良好。</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4. 查，产品入库，验收、保管有相应的管理要求。入库有检验；在库有管理，各库产品分区放置，标识、状态基本清楚；出库有记录。</w:t>
            </w:r>
          </w:p>
          <w:p w:rsidR="006D3DED" w:rsidRDefault="006D3DED" w:rsidP="00C30431">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6D3DED" w:rsidRDefault="006D3DED" w:rsidP="00C30431">
            <w:pPr>
              <w:rPr>
                <w:rFonts w:ascii="宋体" w:hAnsi="宋体" w:cs="宋体"/>
                <w:color w:val="000000"/>
                <w:szCs w:val="21"/>
              </w:rPr>
            </w:pPr>
            <w:r>
              <w:rPr>
                <w:rFonts w:ascii="宋体" w:hAnsi="宋体" w:cs="宋体" w:hint="eastAsia"/>
                <w:color w:val="000000"/>
                <w:szCs w:val="21"/>
              </w:rPr>
              <w:t>基本符合要求。</w:t>
            </w:r>
          </w:p>
        </w:tc>
        <w:tc>
          <w:tcPr>
            <w:tcW w:w="1280" w:type="dxa"/>
          </w:tcPr>
          <w:p w:rsidR="006D3DED" w:rsidRDefault="006D3DED" w:rsidP="00C30431">
            <w:pPr>
              <w:rPr>
                <w:highlight w:val="magenta"/>
              </w:rPr>
            </w:pPr>
            <w:r>
              <w:rPr>
                <w:rFonts w:hint="eastAsia"/>
              </w:rPr>
              <w:lastRenderedPageBreak/>
              <w:t>符合</w:t>
            </w:r>
          </w:p>
        </w:tc>
      </w:tr>
      <w:tr w:rsidR="006D3DED" w:rsidTr="00C30431">
        <w:trPr>
          <w:trHeight w:val="695"/>
        </w:trPr>
        <w:tc>
          <w:tcPr>
            <w:tcW w:w="2160" w:type="dxa"/>
          </w:tcPr>
          <w:p w:rsidR="006D3DED" w:rsidRDefault="006D3DED" w:rsidP="00C30431">
            <w:pPr>
              <w:adjustRightInd w:val="0"/>
              <w:snapToGrid w:val="0"/>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6D3DED" w:rsidRDefault="006D3DED" w:rsidP="00C30431">
            <w:pPr>
              <w:adjustRightInd w:val="0"/>
              <w:snapToGrid w:val="0"/>
              <w:jc w:val="center"/>
              <w:rPr>
                <w:rFonts w:ascii="宋体" w:hAnsi="宋体" w:cs="宋体"/>
                <w:szCs w:val="21"/>
              </w:rPr>
            </w:pPr>
            <w:r>
              <w:rPr>
                <w:rFonts w:ascii="宋体" w:hAnsi="宋体" w:cs="宋体" w:hint="eastAsia"/>
                <w:szCs w:val="21"/>
              </w:rPr>
              <w:t>Q8.5.5</w:t>
            </w:r>
          </w:p>
        </w:tc>
        <w:tc>
          <w:tcPr>
            <w:tcW w:w="10309" w:type="dxa"/>
          </w:tcPr>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a）法律法规要求；</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c）其服务的性质、用途；</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d）顾客要求；</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e）顾客反馈。</w:t>
            </w:r>
          </w:p>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运输服务等。负责人讲，对客户的问询、投诉公司有专人进行解决跟进，如在交付后出现的质量问题，根据质量问题情况 采取派人现场处理或的返厂维修进行解决，近期没有重大的客户投诉情况发生。</w:t>
            </w:r>
          </w:p>
          <w:p w:rsidR="006D3DED" w:rsidRDefault="006D3DED" w:rsidP="00C30431">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280" w:type="dxa"/>
          </w:tcPr>
          <w:p w:rsidR="006D3DED" w:rsidRDefault="006D3DED" w:rsidP="00C30431">
            <w:pPr>
              <w:rPr>
                <w:highlight w:val="magenta"/>
              </w:rPr>
            </w:pPr>
            <w:r>
              <w:rPr>
                <w:rFonts w:hint="eastAsia"/>
              </w:rPr>
              <w:t>符合</w:t>
            </w:r>
          </w:p>
        </w:tc>
      </w:tr>
      <w:tr w:rsidR="006D3DED" w:rsidTr="00C30431">
        <w:trPr>
          <w:trHeight w:val="695"/>
        </w:trPr>
        <w:tc>
          <w:tcPr>
            <w:tcW w:w="2160" w:type="dxa"/>
          </w:tcPr>
          <w:p w:rsidR="006D3DED" w:rsidRDefault="006D3DED" w:rsidP="00C30431">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6D3DED" w:rsidRDefault="006D3DED" w:rsidP="00C30431">
            <w:pPr>
              <w:adjustRightInd w:val="0"/>
              <w:snapToGrid w:val="0"/>
              <w:jc w:val="center"/>
              <w:rPr>
                <w:rFonts w:ascii="宋体" w:hAnsi="宋体" w:cs="宋体"/>
                <w:szCs w:val="21"/>
              </w:rPr>
            </w:pPr>
            <w:r>
              <w:rPr>
                <w:rFonts w:ascii="宋体" w:hAnsi="宋体" w:cs="宋体" w:hint="eastAsia"/>
                <w:szCs w:val="21"/>
              </w:rPr>
              <w:t>Q8.5.6</w:t>
            </w:r>
          </w:p>
        </w:tc>
        <w:tc>
          <w:tcPr>
            <w:tcW w:w="10309" w:type="dxa"/>
          </w:tcPr>
          <w:p w:rsidR="006D3DED" w:rsidRDefault="006D3DED" w:rsidP="00C30431">
            <w:pPr>
              <w:spacing w:line="400" w:lineRule="exact"/>
              <w:rPr>
                <w:rFonts w:ascii="宋体" w:hAnsi="宋体" w:cs="宋体"/>
                <w:color w:val="000000"/>
                <w:szCs w:val="21"/>
              </w:rPr>
            </w:pPr>
            <w:r>
              <w:rPr>
                <w:rFonts w:ascii="宋体" w:hAnsi="宋体" w:cs="宋体" w:hint="eastAsia"/>
                <w:color w:val="000000"/>
                <w:szCs w:val="21"/>
              </w:rPr>
              <w:t>公司对产品、服务提供的更改管控要求予以明确规定：包括对其更改的评审、授权信息及需采取的措施等。经查：体系运行至今，暂无产品、服务提供的更改情形。</w:t>
            </w:r>
          </w:p>
        </w:tc>
        <w:tc>
          <w:tcPr>
            <w:tcW w:w="1280" w:type="dxa"/>
          </w:tcPr>
          <w:p w:rsidR="006D3DED" w:rsidRDefault="006D3DED" w:rsidP="00C30431">
            <w:pPr>
              <w:rPr>
                <w:highlight w:val="magenta"/>
              </w:rPr>
            </w:pPr>
            <w:r>
              <w:rPr>
                <w:rFonts w:hint="eastAsia"/>
              </w:rPr>
              <w:t>符合</w:t>
            </w:r>
          </w:p>
        </w:tc>
      </w:tr>
    </w:tbl>
    <w:p w:rsidR="006D3DED" w:rsidRDefault="006D3DED" w:rsidP="006D3DED">
      <w:pPr>
        <w:pStyle w:val="a0"/>
      </w:pPr>
    </w:p>
    <w:p w:rsidR="006D3DED" w:rsidRDefault="006D3DED" w:rsidP="006D3DED">
      <w:pPr>
        <w:pStyle w:val="a8"/>
      </w:pPr>
      <w:r>
        <w:rPr>
          <w:rFonts w:hint="eastAsia"/>
        </w:rPr>
        <w:t>说明：不符合标注</w:t>
      </w:r>
      <w:r>
        <w:rPr>
          <w:rFonts w:hint="eastAsia"/>
        </w:rPr>
        <w:t>N</w:t>
      </w:r>
    </w:p>
    <w:p w:rsidR="006D3DED" w:rsidRDefault="006D3DED" w:rsidP="006D3DED">
      <w:pPr>
        <w:pStyle w:val="a8"/>
      </w:pPr>
    </w:p>
    <w:p w:rsidR="008859C8" w:rsidRDefault="008859C8">
      <w:pPr>
        <w:spacing w:line="480" w:lineRule="exact"/>
        <w:rPr>
          <w:rFonts w:ascii="隶书" w:eastAsia="隶书" w:hAnsi="宋体"/>
          <w:bCs/>
          <w:sz w:val="36"/>
          <w:szCs w:val="36"/>
        </w:rPr>
      </w:pPr>
    </w:p>
    <w:p w:rsidR="008859C8" w:rsidRDefault="008859C8">
      <w:pPr>
        <w:pStyle w:val="a8"/>
        <w:rPr>
          <w:highlight w:val="magenta"/>
        </w:rPr>
      </w:pPr>
    </w:p>
    <w:p w:rsidR="008859C8" w:rsidRDefault="008859C8">
      <w:pPr>
        <w:pStyle w:val="a8"/>
      </w:pPr>
    </w:p>
    <w:sectPr w:rsidR="008859C8" w:rsidSect="008859C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A08" w:rsidRDefault="000E4A08" w:rsidP="008859C8">
      <w:r>
        <w:separator/>
      </w:r>
    </w:p>
  </w:endnote>
  <w:endnote w:type="continuationSeparator" w:id="0">
    <w:p w:rsidR="000E4A08" w:rsidRDefault="000E4A08" w:rsidP="00885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859C8" w:rsidRDefault="008859C8">
            <w:pPr>
              <w:pStyle w:val="a8"/>
              <w:jc w:val="center"/>
            </w:pPr>
            <w:r>
              <w:rPr>
                <w:b/>
                <w:sz w:val="24"/>
                <w:szCs w:val="24"/>
              </w:rPr>
              <w:fldChar w:fldCharType="begin"/>
            </w:r>
            <w:r w:rsidR="000E4A08">
              <w:rPr>
                <w:b/>
              </w:rPr>
              <w:instrText>PAGE</w:instrText>
            </w:r>
            <w:r>
              <w:rPr>
                <w:b/>
                <w:sz w:val="24"/>
                <w:szCs w:val="24"/>
              </w:rPr>
              <w:fldChar w:fldCharType="separate"/>
            </w:r>
            <w:r w:rsidR="006D3DED">
              <w:rPr>
                <w:b/>
                <w:noProof/>
              </w:rPr>
              <w:t>1</w:t>
            </w:r>
            <w:r>
              <w:rPr>
                <w:b/>
                <w:sz w:val="24"/>
                <w:szCs w:val="24"/>
              </w:rPr>
              <w:fldChar w:fldCharType="end"/>
            </w:r>
            <w:r w:rsidR="000E4A08">
              <w:rPr>
                <w:lang w:val="zh-CN"/>
              </w:rPr>
              <w:t xml:space="preserve"> / </w:t>
            </w:r>
            <w:r>
              <w:rPr>
                <w:b/>
                <w:sz w:val="24"/>
                <w:szCs w:val="24"/>
              </w:rPr>
              <w:fldChar w:fldCharType="begin"/>
            </w:r>
            <w:r w:rsidR="000E4A08">
              <w:rPr>
                <w:b/>
              </w:rPr>
              <w:instrText>NUMPAGES</w:instrText>
            </w:r>
            <w:r>
              <w:rPr>
                <w:b/>
                <w:sz w:val="24"/>
                <w:szCs w:val="24"/>
              </w:rPr>
              <w:fldChar w:fldCharType="separate"/>
            </w:r>
            <w:r w:rsidR="006D3DED">
              <w:rPr>
                <w:b/>
                <w:noProof/>
              </w:rPr>
              <w:t>61</w:t>
            </w:r>
            <w:r>
              <w:rPr>
                <w:b/>
                <w:sz w:val="24"/>
                <w:szCs w:val="24"/>
              </w:rPr>
              <w:fldChar w:fldCharType="end"/>
            </w:r>
          </w:p>
        </w:sdtContent>
      </w:sdt>
    </w:sdtContent>
  </w:sdt>
  <w:p w:rsidR="008859C8" w:rsidRDefault="008859C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A08" w:rsidRDefault="000E4A08" w:rsidP="008859C8">
      <w:r>
        <w:separator/>
      </w:r>
    </w:p>
  </w:footnote>
  <w:footnote w:type="continuationSeparator" w:id="0">
    <w:p w:rsidR="000E4A08" w:rsidRDefault="000E4A08" w:rsidP="00885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9C8" w:rsidRDefault="000E4A0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859C8" w:rsidRDefault="008859C8">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8859C8" w:rsidRDefault="000E4A0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E4A08">
      <w:rPr>
        <w:rStyle w:val="CharChar1"/>
        <w:rFonts w:hint="default"/>
        <w:w w:val="90"/>
      </w:rPr>
      <w:t>Beijing International Standard united Certification Co.,Ltd.</w:t>
    </w:r>
  </w:p>
  <w:p w:rsidR="008859C8" w:rsidRDefault="008859C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49EA3"/>
    <w:multiLevelType w:val="singleLevel"/>
    <w:tmpl w:val="BC549EA3"/>
    <w:lvl w:ilvl="0">
      <w:start w:val="1"/>
      <w:numFmt w:val="decimal"/>
      <w:suff w:val="nothing"/>
      <w:lvlText w:val="%1、"/>
      <w:lvlJc w:val="left"/>
    </w:lvl>
  </w:abstractNum>
  <w:abstractNum w:abstractNumId="1">
    <w:nsid w:val="CFEC1D69"/>
    <w:multiLevelType w:val="singleLevel"/>
    <w:tmpl w:val="CFEC1D69"/>
    <w:lvl w:ilvl="0">
      <w:start w:val="1"/>
      <w:numFmt w:val="decimal"/>
      <w:suff w:val="nothing"/>
      <w:lvlText w:val="%1）"/>
      <w:lvlJc w:val="left"/>
    </w:lvl>
  </w:abstractNum>
  <w:abstractNum w:abstractNumId="2">
    <w:nsid w:val="ED30AFC2"/>
    <w:multiLevelType w:val="singleLevel"/>
    <w:tmpl w:val="ED30AFC2"/>
    <w:lvl w:ilvl="0">
      <w:start w:val="1"/>
      <w:numFmt w:val="decimal"/>
      <w:suff w:val="nothing"/>
      <w:lvlText w:val="%1）"/>
      <w:lvlJc w:val="left"/>
    </w:lvl>
  </w:abstractNum>
  <w:abstractNum w:abstractNumId="3">
    <w:nsid w:val="F2C8CD03"/>
    <w:multiLevelType w:val="singleLevel"/>
    <w:tmpl w:val="F2C8CD03"/>
    <w:lvl w:ilvl="0">
      <w:start w:val="1"/>
      <w:numFmt w:val="decimal"/>
      <w:suff w:val="nothing"/>
      <w:lvlText w:val="%1）"/>
      <w:lvlJc w:val="left"/>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BF21E7"/>
    <w:multiLevelType w:val="singleLevel"/>
    <w:tmpl w:val="59BF21E7"/>
    <w:lvl w:ilvl="0">
      <w:start w:val="1"/>
      <w:numFmt w:val="decimal"/>
      <w:suff w:val="nothing"/>
      <w:lvlText w:val="%1、"/>
      <w:lvlJc w:val="left"/>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41DC"/>
    <w:rsid w:val="0002022E"/>
    <w:rsid w:val="000237F6"/>
    <w:rsid w:val="0003373A"/>
    <w:rsid w:val="000400E2"/>
    <w:rsid w:val="00045345"/>
    <w:rsid w:val="00062E46"/>
    <w:rsid w:val="0008534C"/>
    <w:rsid w:val="000A3B9C"/>
    <w:rsid w:val="000E4A08"/>
    <w:rsid w:val="00104BEF"/>
    <w:rsid w:val="00107DD6"/>
    <w:rsid w:val="001209CC"/>
    <w:rsid w:val="00127B7C"/>
    <w:rsid w:val="00137B93"/>
    <w:rsid w:val="00143C37"/>
    <w:rsid w:val="0014585A"/>
    <w:rsid w:val="00160A72"/>
    <w:rsid w:val="001647CD"/>
    <w:rsid w:val="00192501"/>
    <w:rsid w:val="001A1EC1"/>
    <w:rsid w:val="001A2D7F"/>
    <w:rsid w:val="001A2DBE"/>
    <w:rsid w:val="00217C46"/>
    <w:rsid w:val="002276AB"/>
    <w:rsid w:val="00274F92"/>
    <w:rsid w:val="00280A79"/>
    <w:rsid w:val="002939AD"/>
    <w:rsid w:val="002A5AAD"/>
    <w:rsid w:val="002C4D5F"/>
    <w:rsid w:val="002E3FA2"/>
    <w:rsid w:val="002E76F4"/>
    <w:rsid w:val="00300515"/>
    <w:rsid w:val="0032051C"/>
    <w:rsid w:val="00324FD7"/>
    <w:rsid w:val="0033168C"/>
    <w:rsid w:val="00337922"/>
    <w:rsid w:val="00340867"/>
    <w:rsid w:val="003552E4"/>
    <w:rsid w:val="003778C3"/>
    <w:rsid w:val="00380837"/>
    <w:rsid w:val="00382630"/>
    <w:rsid w:val="003A198A"/>
    <w:rsid w:val="003B1D78"/>
    <w:rsid w:val="003B5369"/>
    <w:rsid w:val="003E5443"/>
    <w:rsid w:val="00404B05"/>
    <w:rsid w:val="00410914"/>
    <w:rsid w:val="00433422"/>
    <w:rsid w:val="00434726"/>
    <w:rsid w:val="004535E4"/>
    <w:rsid w:val="004B2C89"/>
    <w:rsid w:val="004B2C99"/>
    <w:rsid w:val="004B6EB8"/>
    <w:rsid w:val="004F4AAF"/>
    <w:rsid w:val="00526E5C"/>
    <w:rsid w:val="005270EE"/>
    <w:rsid w:val="00536930"/>
    <w:rsid w:val="00564E53"/>
    <w:rsid w:val="00583C19"/>
    <w:rsid w:val="00593BEA"/>
    <w:rsid w:val="005C6804"/>
    <w:rsid w:val="005C7ABB"/>
    <w:rsid w:val="005D5659"/>
    <w:rsid w:val="005E13CE"/>
    <w:rsid w:val="005F3648"/>
    <w:rsid w:val="005F487D"/>
    <w:rsid w:val="00600C20"/>
    <w:rsid w:val="00610380"/>
    <w:rsid w:val="0061283D"/>
    <w:rsid w:val="00640BE6"/>
    <w:rsid w:val="00642A43"/>
    <w:rsid w:val="00644FE2"/>
    <w:rsid w:val="0067640C"/>
    <w:rsid w:val="00684BAD"/>
    <w:rsid w:val="006B64BD"/>
    <w:rsid w:val="006D3DED"/>
    <w:rsid w:val="006D41E6"/>
    <w:rsid w:val="006D4B33"/>
    <w:rsid w:val="006E2B4D"/>
    <w:rsid w:val="006E678B"/>
    <w:rsid w:val="006E67BB"/>
    <w:rsid w:val="007179B3"/>
    <w:rsid w:val="0075069C"/>
    <w:rsid w:val="007757F3"/>
    <w:rsid w:val="007C593E"/>
    <w:rsid w:val="007D7D7A"/>
    <w:rsid w:val="007E6AEB"/>
    <w:rsid w:val="00800A44"/>
    <w:rsid w:val="00806CE1"/>
    <w:rsid w:val="008859C8"/>
    <w:rsid w:val="008973EE"/>
    <w:rsid w:val="00904C9E"/>
    <w:rsid w:val="00905995"/>
    <w:rsid w:val="00943EB6"/>
    <w:rsid w:val="009576F7"/>
    <w:rsid w:val="00971600"/>
    <w:rsid w:val="009905EF"/>
    <w:rsid w:val="009973B4"/>
    <w:rsid w:val="009C0BE8"/>
    <w:rsid w:val="009C28C1"/>
    <w:rsid w:val="009E02D4"/>
    <w:rsid w:val="009F7EED"/>
    <w:rsid w:val="00A041E7"/>
    <w:rsid w:val="00A45F41"/>
    <w:rsid w:val="00A72138"/>
    <w:rsid w:val="00A76454"/>
    <w:rsid w:val="00A80636"/>
    <w:rsid w:val="00A833AA"/>
    <w:rsid w:val="00AB23CB"/>
    <w:rsid w:val="00AB3FE6"/>
    <w:rsid w:val="00AC59DE"/>
    <w:rsid w:val="00AF0013"/>
    <w:rsid w:val="00AF0AAB"/>
    <w:rsid w:val="00B0481F"/>
    <w:rsid w:val="00B124D6"/>
    <w:rsid w:val="00B20E6F"/>
    <w:rsid w:val="00B45C91"/>
    <w:rsid w:val="00B51CAE"/>
    <w:rsid w:val="00B57FE0"/>
    <w:rsid w:val="00BA05BF"/>
    <w:rsid w:val="00BB41F4"/>
    <w:rsid w:val="00BC3A80"/>
    <w:rsid w:val="00BE32B1"/>
    <w:rsid w:val="00BF00FF"/>
    <w:rsid w:val="00BF597E"/>
    <w:rsid w:val="00C064E5"/>
    <w:rsid w:val="00C26F52"/>
    <w:rsid w:val="00C40E0C"/>
    <w:rsid w:val="00C51A36"/>
    <w:rsid w:val="00C55228"/>
    <w:rsid w:val="00CA19E8"/>
    <w:rsid w:val="00CB2574"/>
    <w:rsid w:val="00CB77A7"/>
    <w:rsid w:val="00CE315A"/>
    <w:rsid w:val="00CF6C13"/>
    <w:rsid w:val="00CF7B5E"/>
    <w:rsid w:val="00D06F59"/>
    <w:rsid w:val="00D17746"/>
    <w:rsid w:val="00D24171"/>
    <w:rsid w:val="00D258D5"/>
    <w:rsid w:val="00D37D78"/>
    <w:rsid w:val="00D5002B"/>
    <w:rsid w:val="00D663AE"/>
    <w:rsid w:val="00D67493"/>
    <w:rsid w:val="00D73300"/>
    <w:rsid w:val="00D74169"/>
    <w:rsid w:val="00D8388C"/>
    <w:rsid w:val="00D925DB"/>
    <w:rsid w:val="00DD28F2"/>
    <w:rsid w:val="00DF2C45"/>
    <w:rsid w:val="00DF76EF"/>
    <w:rsid w:val="00E04CE2"/>
    <w:rsid w:val="00E306BD"/>
    <w:rsid w:val="00E362FD"/>
    <w:rsid w:val="00E44598"/>
    <w:rsid w:val="00E6224C"/>
    <w:rsid w:val="00E6434C"/>
    <w:rsid w:val="00E66C1E"/>
    <w:rsid w:val="00E90F98"/>
    <w:rsid w:val="00EB0164"/>
    <w:rsid w:val="00EC44BD"/>
    <w:rsid w:val="00ED0F62"/>
    <w:rsid w:val="00EE2D27"/>
    <w:rsid w:val="00EF1E4B"/>
    <w:rsid w:val="00F032F0"/>
    <w:rsid w:val="00F741E9"/>
    <w:rsid w:val="00F92516"/>
    <w:rsid w:val="00FA271A"/>
    <w:rsid w:val="00FA4C92"/>
    <w:rsid w:val="00FD07E2"/>
    <w:rsid w:val="00FD44CB"/>
    <w:rsid w:val="00FE1AE5"/>
    <w:rsid w:val="00FE378D"/>
    <w:rsid w:val="011920A0"/>
    <w:rsid w:val="01445009"/>
    <w:rsid w:val="01F55229"/>
    <w:rsid w:val="0216476F"/>
    <w:rsid w:val="02A807E2"/>
    <w:rsid w:val="02B22E0F"/>
    <w:rsid w:val="02E1671A"/>
    <w:rsid w:val="02E32721"/>
    <w:rsid w:val="031D410D"/>
    <w:rsid w:val="032700C2"/>
    <w:rsid w:val="03781EAC"/>
    <w:rsid w:val="03FD4FF6"/>
    <w:rsid w:val="05181F87"/>
    <w:rsid w:val="056D2BCF"/>
    <w:rsid w:val="06410B54"/>
    <w:rsid w:val="0694735D"/>
    <w:rsid w:val="06A4782D"/>
    <w:rsid w:val="06C727A2"/>
    <w:rsid w:val="06DA37D7"/>
    <w:rsid w:val="077060BE"/>
    <w:rsid w:val="07EB0834"/>
    <w:rsid w:val="080B0578"/>
    <w:rsid w:val="0814322B"/>
    <w:rsid w:val="084D2A46"/>
    <w:rsid w:val="08572687"/>
    <w:rsid w:val="08980FB9"/>
    <w:rsid w:val="0A8C70F6"/>
    <w:rsid w:val="0A922F6D"/>
    <w:rsid w:val="0ADF2004"/>
    <w:rsid w:val="0AF04256"/>
    <w:rsid w:val="0AFA3C89"/>
    <w:rsid w:val="0B73073D"/>
    <w:rsid w:val="0B8B4C4A"/>
    <w:rsid w:val="0BE96694"/>
    <w:rsid w:val="0C0974F1"/>
    <w:rsid w:val="0C426F71"/>
    <w:rsid w:val="0C4D73D4"/>
    <w:rsid w:val="0C6E4B50"/>
    <w:rsid w:val="0CC55BB7"/>
    <w:rsid w:val="0D497365"/>
    <w:rsid w:val="0D7D62F5"/>
    <w:rsid w:val="0D831A6F"/>
    <w:rsid w:val="0DB52164"/>
    <w:rsid w:val="0DE60895"/>
    <w:rsid w:val="0EB729C2"/>
    <w:rsid w:val="0F232E7E"/>
    <w:rsid w:val="0F29022A"/>
    <w:rsid w:val="0FA12C22"/>
    <w:rsid w:val="10276BE9"/>
    <w:rsid w:val="10501415"/>
    <w:rsid w:val="105B2913"/>
    <w:rsid w:val="108219C2"/>
    <w:rsid w:val="10A90694"/>
    <w:rsid w:val="10B33271"/>
    <w:rsid w:val="10DB16FB"/>
    <w:rsid w:val="116B69E1"/>
    <w:rsid w:val="11E73F86"/>
    <w:rsid w:val="121467D1"/>
    <w:rsid w:val="12182022"/>
    <w:rsid w:val="12691638"/>
    <w:rsid w:val="128D1E4D"/>
    <w:rsid w:val="135266B1"/>
    <w:rsid w:val="135D7057"/>
    <w:rsid w:val="138F60B0"/>
    <w:rsid w:val="13A6160D"/>
    <w:rsid w:val="141C3600"/>
    <w:rsid w:val="142F0875"/>
    <w:rsid w:val="144E79C5"/>
    <w:rsid w:val="14C95B21"/>
    <w:rsid w:val="14DE2FEE"/>
    <w:rsid w:val="14DF2266"/>
    <w:rsid w:val="14EE56DB"/>
    <w:rsid w:val="155A52AB"/>
    <w:rsid w:val="15730D55"/>
    <w:rsid w:val="15873CAC"/>
    <w:rsid w:val="166437B4"/>
    <w:rsid w:val="16872A24"/>
    <w:rsid w:val="16BA6C31"/>
    <w:rsid w:val="16E95508"/>
    <w:rsid w:val="17676508"/>
    <w:rsid w:val="178D19E9"/>
    <w:rsid w:val="17FD3326"/>
    <w:rsid w:val="183F0F1C"/>
    <w:rsid w:val="185D6041"/>
    <w:rsid w:val="18B85BE6"/>
    <w:rsid w:val="192609B8"/>
    <w:rsid w:val="19AF7C83"/>
    <w:rsid w:val="19DB03BB"/>
    <w:rsid w:val="1A2E4EB8"/>
    <w:rsid w:val="1A3E69B9"/>
    <w:rsid w:val="1BB100F1"/>
    <w:rsid w:val="1BEC027F"/>
    <w:rsid w:val="1C001AFE"/>
    <w:rsid w:val="1C230F7E"/>
    <w:rsid w:val="1CB41964"/>
    <w:rsid w:val="1CC22FD1"/>
    <w:rsid w:val="1D386896"/>
    <w:rsid w:val="1D43042D"/>
    <w:rsid w:val="1E0C60AA"/>
    <w:rsid w:val="1E8B6F74"/>
    <w:rsid w:val="1EFF0A73"/>
    <w:rsid w:val="1F13352C"/>
    <w:rsid w:val="1F546850"/>
    <w:rsid w:val="1F5721F1"/>
    <w:rsid w:val="1FAD750F"/>
    <w:rsid w:val="1FCB242D"/>
    <w:rsid w:val="1FF507B4"/>
    <w:rsid w:val="20416123"/>
    <w:rsid w:val="207405AF"/>
    <w:rsid w:val="20B76462"/>
    <w:rsid w:val="214D2664"/>
    <w:rsid w:val="21BF0EAB"/>
    <w:rsid w:val="233424FE"/>
    <w:rsid w:val="241C3DD4"/>
    <w:rsid w:val="24244568"/>
    <w:rsid w:val="248A3CA3"/>
    <w:rsid w:val="24A23C8F"/>
    <w:rsid w:val="25990FAA"/>
    <w:rsid w:val="25DF4C37"/>
    <w:rsid w:val="26626D2F"/>
    <w:rsid w:val="266B0827"/>
    <w:rsid w:val="269955F7"/>
    <w:rsid w:val="27651C6C"/>
    <w:rsid w:val="282375AB"/>
    <w:rsid w:val="2828222A"/>
    <w:rsid w:val="28383E28"/>
    <w:rsid w:val="28632331"/>
    <w:rsid w:val="290D4A54"/>
    <w:rsid w:val="299D32F1"/>
    <w:rsid w:val="29A159B6"/>
    <w:rsid w:val="2A005AA2"/>
    <w:rsid w:val="2A1C1758"/>
    <w:rsid w:val="2A9C7564"/>
    <w:rsid w:val="2ACE0872"/>
    <w:rsid w:val="2B196CF9"/>
    <w:rsid w:val="2BC62520"/>
    <w:rsid w:val="2BD34A0D"/>
    <w:rsid w:val="2BE87221"/>
    <w:rsid w:val="2C0B7FD1"/>
    <w:rsid w:val="2CA0369E"/>
    <w:rsid w:val="2CDD7271"/>
    <w:rsid w:val="2D1C45DE"/>
    <w:rsid w:val="2D217185"/>
    <w:rsid w:val="2E096DBC"/>
    <w:rsid w:val="2E194188"/>
    <w:rsid w:val="2E87215E"/>
    <w:rsid w:val="2E982786"/>
    <w:rsid w:val="2FB10F09"/>
    <w:rsid w:val="2FE52EB1"/>
    <w:rsid w:val="302651EE"/>
    <w:rsid w:val="310D2E88"/>
    <w:rsid w:val="3126175E"/>
    <w:rsid w:val="31633F3B"/>
    <w:rsid w:val="31B02B14"/>
    <w:rsid w:val="31EF06C4"/>
    <w:rsid w:val="32277422"/>
    <w:rsid w:val="323316E9"/>
    <w:rsid w:val="32505D26"/>
    <w:rsid w:val="32A91FD1"/>
    <w:rsid w:val="33EE2C34"/>
    <w:rsid w:val="345B5C5B"/>
    <w:rsid w:val="348F71F4"/>
    <w:rsid w:val="34916F9A"/>
    <w:rsid w:val="34C10635"/>
    <w:rsid w:val="36294D55"/>
    <w:rsid w:val="368851CD"/>
    <w:rsid w:val="36B5137A"/>
    <w:rsid w:val="37895692"/>
    <w:rsid w:val="380E35C2"/>
    <w:rsid w:val="38DA7D0A"/>
    <w:rsid w:val="391C757A"/>
    <w:rsid w:val="39C5016C"/>
    <w:rsid w:val="3A4758BD"/>
    <w:rsid w:val="3A4B691F"/>
    <w:rsid w:val="3ABB29AF"/>
    <w:rsid w:val="3BCA79B1"/>
    <w:rsid w:val="3BDD69B3"/>
    <w:rsid w:val="3C637A13"/>
    <w:rsid w:val="3D5F10F9"/>
    <w:rsid w:val="3DD6700D"/>
    <w:rsid w:val="3F67141F"/>
    <w:rsid w:val="3F714FFC"/>
    <w:rsid w:val="3F941A8C"/>
    <w:rsid w:val="3FB125F7"/>
    <w:rsid w:val="409A0C02"/>
    <w:rsid w:val="422B3417"/>
    <w:rsid w:val="425725E8"/>
    <w:rsid w:val="42D55C22"/>
    <w:rsid w:val="42D56F8E"/>
    <w:rsid w:val="43CD744C"/>
    <w:rsid w:val="441578D7"/>
    <w:rsid w:val="446E0D37"/>
    <w:rsid w:val="4477562B"/>
    <w:rsid w:val="44781AD6"/>
    <w:rsid w:val="4478512B"/>
    <w:rsid w:val="452F66AF"/>
    <w:rsid w:val="456725DF"/>
    <w:rsid w:val="45AB5DEE"/>
    <w:rsid w:val="462C33D1"/>
    <w:rsid w:val="466D0E0E"/>
    <w:rsid w:val="46737581"/>
    <w:rsid w:val="46EC43F2"/>
    <w:rsid w:val="48075491"/>
    <w:rsid w:val="481F4144"/>
    <w:rsid w:val="48416B22"/>
    <w:rsid w:val="48830683"/>
    <w:rsid w:val="488976E8"/>
    <w:rsid w:val="48EA12ED"/>
    <w:rsid w:val="490B31F4"/>
    <w:rsid w:val="49F05F6A"/>
    <w:rsid w:val="4A3079DE"/>
    <w:rsid w:val="4A7F020F"/>
    <w:rsid w:val="4AE75F2B"/>
    <w:rsid w:val="4C531B79"/>
    <w:rsid w:val="4CCD435D"/>
    <w:rsid w:val="4D1B4C71"/>
    <w:rsid w:val="4D5F155F"/>
    <w:rsid w:val="4D6417A1"/>
    <w:rsid w:val="4E52333B"/>
    <w:rsid w:val="4F452E16"/>
    <w:rsid w:val="4F505E70"/>
    <w:rsid w:val="500055C5"/>
    <w:rsid w:val="503E5A2B"/>
    <w:rsid w:val="50D51CD3"/>
    <w:rsid w:val="520D246A"/>
    <w:rsid w:val="53693CAB"/>
    <w:rsid w:val="537F28DC"/>
    <w:rsid w:val="5399353F"/>
    <w:rsid w:val="53A67E32"/>
    <w:rsid w:val="540422F3"/>
    <w:rsid w:val="563165FB"/>
    <w:rsid w:val="56C92E6A"/>
    <w:rsid w:val="56CA3353"/>
    <w:rsid w:val="56D973CF"/>
    <w:rsid w:val="56DD3DD9"/>
    <w:rsid w:val="56FD01E1"/>
    <w:rsid w:val="573A77BF"/>
    <w:rsid w:val="57F64017"/>
    <w:rsid w:val="58506D90"/>
    <w:rsid w:val="594658DF"/>
    <w:rsid w:val="597741C6"/>
    <w:rsid w:val="59DF1DE2"/>
    <w:rsid w:val="59E767D3"/>
    <w:rsid w:val="5A47580D"/>
    <w:rsid w:val="5A8C4251"/>
    <w:rsid w:val="5A9D21AB"/>
    <w:rsid w:val="5AB275EE"/>
    <w:rsid w:val="5AC50BBF"/>
    <w:rsid w:val="5ADF2C24"/>
    <w:rsid w:val="5B47378C"/>
    <w:rsid w:val="5B8E7AE8"/>
    <w:rsid w:val="5BFF7E71"/>
    <w:rsid w:val="5C014A8D"/>
    <w:rsid w:val="5C320D87"/>
    <w:rsid w:val="5D221D10"/>
    <w:rsid w:val="5D6C1E5D"/>
    <w:rsid w:val="5DF945C1"/>
    <w:rsid w:val="5E267D57"/>
    <w:rsid w:val="5E28308A"/>
    <w:rsid w:val="5E6C023F"/>
    <w:rsid w:val="5EA12B9A"/>
    <w:rsid w:val="5EEC3F13"/>
    <w:rsid w:val="5F485A06"/>
    <w:rsid w:val="609C651B"/>
    <w:rsid w:val="60DF36F1"/>
    <w:rsid w:val="614452E8"/>
    <w:rsid w:val="619536FC"/>
    <w:rsid w:val="61B911B5"/>
    <w:rsid w:val="61CB13CE"/>
    <w:rsid w:val="623B2391"/>
    <w:rsid w:val="62522124"/>
    <w:rsid w:val="62831B48"/>
    <w:rsid w:val="628D40A8"/>
    <w:rsid w:val="62FB3C4C"/>
    <w:rsid w:val="632025F3"/>
    <w:rsid w:val="636016A8"/>
    <w:rsid w:val="63947E4D"/>
    <w:rsid w:val="63A25F0C"/>
    <w:rsid w:val="646C4CC4"/>
    <w:rsid w:val="647E325A"/>
    <w:rsid w:val="64AF180F"/>
    <w:rsid w:val="65171900"/>
    <w:rsid w:val="65250E38"/>
    <w:rsid w:val="652956BE"/>
    <w:rsid w:val="658E3DE5"/>
    <w:rsid w:val="659E04BA"/>
    <w:rsid w:val="65FF3B33"/>
    <w:rsid w:val="66280DC6"/>
    <w:rsid w:val="663124D9"/>
    <w:rsid w:val="66A97B10"/>
    <w:rsid w:val="66DE0102"/>
    <w:rsid w:val="66F30826"/>
    <w:rsid w:val="675F761E"/>
    <w:rsid w:val="684D3C00"/>
    <w:rsid w:val="68594D65"/>
    <w:rsid w:val="695E207F"/>
    <w:rsid w:val="6A040540"/>
    <w:rsid w:val="6A321EB4"/>
    <w:rsid w:val="6A485CB3"/>
    <w:rsid w:val="6A490B1A"/>
    <w:rsid w:val="6A974851"/>
    <w:rsid w:val="6AAE0F93"/>
    <w:rsid w:val="6AFD0161"/>
    <w:rsid w:val="6B5576A6"/>
    <w:rsid w:val="6B633BBF"/>
    <w:rsid w:val="6B9003ED"/>
    <w:rsid w:val="6BC220C1"/>
    <w:rsid w:val="6C2500E0"/>
    <w:rsid w:val="6CCB6BCF"/>
    <w:rsid w:val="6D0637A9"/>
    <w:rsid w:val="6D0D5BFC"/>
    <w:rsid w:val="6D201A9C"/>
    <w:rsid w:val="6E531CAD"/>
    <w:rsid w:val="71FD4606"/>
    <w:rsid w:val="725A710E"/>
    <w:rsid w:val="72655D79"/>
    <w:rsid w:val="727B6EC0"/>
    <w:rsid w:val="728157AA"/>
    <w:rsid w:val="728C133B"/>
    <w:rsid w:val="73365C6C"/>
    <w:rsid w:val="73B81ADD"/>
    <w:rsid w:val="73EE6A72"/>
    <w:rsid w:val="7476604D"/>
    <w:rsid w:val="747D477B"/>
    <w:rsid w:val="74E33E52"/>
    <w:rsid w:val="757E6858"/>
    <w:rsid w:val="771A5E73"/>
    <w:rsid w:val="7744314B"/>
    <w:rsid w:val="7768158A"/>
    <w:rsid w:val="7774293C"/>
    <w:rsid w:val="778176F5"/>
    <w:rsid w:val="78175941"/>
    <w:rsid w:val="78951FD5"/>
    <w:rsid w:val="790D70B2"/>
    <w:rsid w:val="7940700D"/>
    <w:rsid w:val="79E044BC"/>
    <w:rsid w:val="7A044D72"/>
    <w:rsid w:val="7A207A70"/>
    <w:rsid w:val="7A704881"/>
    <w:rsid w:val="7BC10C51"/>
    <w:rsid w:val="7BC2432A"/>
    <w:rsid w:val="7C1A6925"/>
    <w:rsid w:val="7C817426"/>
    <w:rsid w:val="7CAC48F9"/>
    <w:rsid w:val="7CF77981"/>
    <w:rsid w:val="7D234897"/>
    <w:rsid w:val="7DB6474E"/>
    <w:rsid w:val="7E304D79"/>
    <w:rsid w:val="7E545B00"/>
    <w:rsid w:val="7E5D41A9"/>
    <w:rsid w:val="7E6C276F"/>
    <w:rsid w:val="7F522CF2"/>
    <w:rsid w:val="7FE27E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59C8"/>
    <w:pPr>
      <w:widowControl w:val="0"/>
      <w:jc w:val="both"/>
    </w:pPr>
    <w:rPr>
      <w:kern w:val="2"/>
      <w:sz w:val="21"/>
    </w:rPr>
  </w:style>
  <w:style w:type="paragraph" w:styleId="3">
    <w:name w:val="heading 3"/>
    <w:basedOn w:val="a"/>
    <w:next w:val="a"/>
    <w:link w:val="3Char"/>
    <w:qFormat/>
    <w:rsid w:val="008859C8"/>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859C8"/>
    <w:pPr>
      <w:spacing w:before="25" w:after="25"/>
    </w:pPr>
    <w:rPr>
      <w:bCs/>
      <w:spacing w:val="10"/>
    </w:rPr>
  </w:style>
  <w:style w:type="paragraph" w:styleId="a4">
    <w:name w:val="Body Text Indent"/>
    <w:basedOn w:val="a"/>
    <w:link w:val="Char"/>
    <w:qFormat/>
    <w:rsid w:val="008859C8"/>
    <w:pPr>
      <w:spacing w:line="360" w:lineRule="auto"/>
      <w:ind w:firstLine="420"/>
    </w:pPr>
    <w:rPr>
      <w:rFonts w:ascii="宋体" w:hint="eastAsia"/>
    </w:rPr>
  </w:style>
  <w:style w:type="paragraph" w:styleId="a5">
    <w:name w:val="Block Text"/>
    <w:basedOn w:val="a"/>
    <w:uiPriority w:val="99"/>
    <w:qFormat/>
    <w:rsid w:val="008859C8"/>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8859C8"/>
    <w:rPr>
      <w:rFonts w:ascii="宋体" w:hAnsi="Courier New"/>
    </w:rPr>
  </w:style>
  <w:style w:type="paragraph" w:styleId="a7">
    <w:name w:val="Balloon Text"/>
    <w:basedOn w:val="a"/>
    <w:link w:val="Char0"/>
    <w:uiPriority w:val="99"/>
    <w:semiHidden/>
    <w:unhideWhenUsed/>
    <w:qFormat/>
    <w:rsid w:val="008859C8"/>
    <w:rPr>
      <w:sz w:val="18"/>
      <w:szCs w:val="18"/>
    </w:rPr>
  </w:style>
  <w:style w:type="paragraph" w:styleId="a8">
    <w:name w:val="footer"/>
    <w:basedOn w:val="a"/>
    <w:link w:val="Char1"/>
    <w:uiPriority w:val="99"/>
    <w:unhideWhenUsed/>
    <w:qFormat/>
    <w:rsid w:val="008859C8"/>
    <w:pPr>
      <w:tabs>
        <w:tab w:val="center" w:pos="4153"/>
        <w:tab w:val="right" w:pos="8306"/>
      </w:tabs>
      <w:snapToGrid w:val="0"/>
      <w:jc w:val="left"/>
    </w:pPr>
    <w:rPr>
      <w:sz w:val="18"/>
      <w:szCs w:val="18"/>
    </w:rPr>
  </w:style>
  <w:style w:type="paragraph" w:styleId="a9">
    <w:name w:val="header"/>
    <w:basedOn w:val="a"/>
    <w:link w:val="Char2"/>
    <w:unhideWhenUsed/>
    <w:qFormat/>
    <w:rsid w:val="008859C8"/>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8859C8"/>
    <w:rPr>
      <w:color w:val="000000"/>
      <w:kern w:val="0"/>
      <w:sz w:val="24"/>
      <w:szCs w:val="24"/>
    </w:rPr>
  </w:style>
  <w:style w:type="character" w:customStyle="1" w:styleId="Char2">
    <w:name w:val="页眉 Char"/>
    <w:basedOn w:val="a1"/>
    <w:link w:val="a9"/>
    <w:uiPriority w:val="99"/>
    <w:qFormat/>
    <w:rsid w:val="008859C8"/>
    <w:rPr>
      <w:rFonts w:ascii="Times New Roman" w:eastAsia="宋体" w:hAnsi="Times New Roman" w:cs="Times New Roman"/>
      <w:sz w:val="18"/>
      <w:szCs w:val="18"/>
    </w:rPr>
  </w:style>
  <w:style w:type="character" w:customStyle="1" w:styleId="Char1">
    <w:name w:val="页脚 Char"/>
    <w:basedOn w:val="a1"/>
    <w:link w:val="a8"/>
    <w:uiPriority w:val="99"/>
    <w:qFormat/>
    <w:rsid w:val="008859C8"/>
    <w:rPr>
      <w:rFonts w:ascii="Times New Roman" w:eastAsia="宋体" w:hAnsi="Times New Roman" w:cs="Times New Roman"/>
      <w:sz w:val="18"/>
      <w:szCs w:val="18"/>
    </w:rPr>
  </w:style>
  <w:style w:type="character" w:customStyle="1" w:styleId="Char0">
    <w:name w:val="批注框文本 Char"/>
    <w:basedOn w:val="a1"/>
    <w:link w:val="a7"/>
    <w:uiPriority w:val="99"/>
    <w:semiHidden/>
    <w:qFormat/>
    <w:rsid w:val="008859C8"/>
    <w:rPr>
      <w:rFonts w:ascii="Times New Roman" w:eastAsia="宋体" w:hAnsi="Times New Roman" w:cs="Times New Roman"/>
      <w:sz w:val="18"/>
      <w:szCs w:val="18"/>
    </w:rPr>
  </w:style>
  <w:style w:type="character" w:customStyle="1" w:styleId="CharChar1">
    <w:name w:val="Char Char1"/>
    <w:qFormat/>
    <w:locked/>
    <w:rsid w:val="008859C8"/>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8859C8"/>
    <w:rPr>
      <w:color w:val="000000"/>
      <w:kern w:val="0"/>
      <w:sz w:val="24"/>
      <w:szCs w:val="24"/>
    </w:rPr>
  </w:style>
  <w:style w:type="paragraph" w:customStyle="1" w:styleId="1">
    <w:name w:val="列出段落1"/>
    <w:basedOn w:val="a"/>
    <w:uiPriority w:val="34"/>
    <w:qFormat/>
    <w:rsid w:val="008859C8"/>
    <w:pPr>
      <w:ind w:firstLineChars="200" w:firstLine="420"/>
    </w:pPr>
    <w:rPr>
      <w:rFonts w:ascii="Calibri" w:hAnsi="Calibri"/>
      <w:szCs w:val="22"/>
    </w:rPr>
  </w:style>
  <w:style w:type="character" w:customStyle="1" w:styleId="10">
    <w:name w:val="占位符文本1"/>
    <w:uiPriority w:val="99"/>
    <w:semiHidden/>
    <w:qFormat/>
    <w:rsid w:val="008859C8"/>
    <w:rPr>
      <w:color w:val="808080"/>
    </w:rPr>
  </w:style>
  <w:style w:type="paragraph" w:customStyle="1" w:styleId="Default">
    <w:name w:val="Default"/>
    <w:qFormat/>
    <w:rsid w:val="008859C8"/>
    <w:pPr>
      <w:widowControl w:val="0"/>
      <w:autoSpaceDE w:val="0"/>
      <w:autoSpaceDN w:val="0"/>
      <w:adjustRightInd w:val="0"/>
    </w:pPr>
    <w:rPr>
      <w:rFonts w:ascii="黑体" w:hAnsi="黑体" w:cs="黑体"/>
      <w:color w:val="000000"/>
      <w:sz w:val="24"/>
      <w:szCs w:val="24"/>
    </w:rPr>
  </w:style>
  <w:style w:type="paragraph" w:styleId="ab">
    <w:name w:val="List Paragraph"/>
    <w:basedOn w:val="a"/>
    <w:uiPriority w:val="99"/>
    <w:unhideWhenUsed/>
    <w:qFormat/>
    <w:rsid w:val="008859C8"/>
    <w:pPr>
      <w:ind w:firstLineChars="200" w:firstLine="420"/>
    </w:pPr>
  </w:style>
  <w:style w:type="character" w:customStyle="1" w:styleId="2">
    <w:name w:val="占位符文本2"/>
    <w:uiPriority w:val="99"/>
    <w:semiHidden/>
    <w:qFormat/>
    <w:rsid w:val="008859C8"/>
    <w:rPr>
      <w:color w:val="808080"/>
    </w:rPr>
  </w:style>
  <w:style w:type="character" w:customStyle="1" w:styleId="Char">
    <w:name w:val="正文文本缩进 Char"/>
    <w:basedOn w:val="a1"/>
    <w:link w:val="a4"/>
    <w:qFormat/>
    <w:rsid w:val="008859C8"/>
    <w:rPr>
      <w:rFonts w:ascii="宋体" w:hAnsi="Times New Roman"/>
      <w:kern w:val="2"/>
      <w:sz w:val="21"/>
    </w:rPr>
  </w:style>
  <w:style w:type="character" w:customStyle="1" w:styleId="3Char">
    <w:name w:val="标题 3 Char"/>
    <w:basedOn w:val="a1"/>
    <w:link w:val="3"/>
    <w:qFormat/>
    <w:rsid w:val="008859C8"/>
    <w:rPr>
      <w:rFonts w:ascii="Times New Roman" w:hAnsi="Times New Roman"/>
      <w:b/>
      <w:bCs/>
      <w:kern w:val="2"/>
      <w:sz w:val="32"/>
      <w:szCs w:val="32"/>
    </w:rPr>
  </w:style>
  <w:style w:type="character" w:customStyle="1" w:styleId="21">
    <w:name w:val="占位符文本21"/>
    <w:uiPriority w:val="99"/>
    <w:semiHidden/>
    <w:qFormat/>
    <w:rsid w:val="008859C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5780</Words>
  <Characters>32952</Characters>
  <Application>Microsoft Office Word</Application>
  <DocSecurity>0</DocSecurity>
  <Lines>274</Lines>
  <Paragraphs>77</Paragraphs>
  <ScaleCrop>false</ScaleCrop>
  <Company>Microsoft</Company>
  <LinksUpToDate>false</LinksUpToDate>
  <CharactersWithSpaces>38655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84</cp:revision>
  <dcterms:created xsi:type="dcterms:W3CDTF">2015-06-17T12:51:00Z</dcterms:created>
  <dcterms:modified xsi:type="dcterms:W3CDTF">2020-09-02T07:29:00Z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