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山东凌波源生物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8月20日 上午至2020年08月2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