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0158-2020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bookmarkStart w:id="4" w:name="_GoBack"/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bookmarkStart w:id="1" w:name="组织名称"/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咸阳天力商品混凝土有限公司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bookmarkStart w:id="2" w:name="审核日期安排"/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2020年08月14日 上午至2020年08月15日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ISC-A-I-01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认证申请书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企业营业执照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企业组织结构图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多场所文件证明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体系发布令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ISC-A-I-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合同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ISC-A-I-0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受理决定书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ISC-A-I-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ISC-A-I-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ISC-A-I-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06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ISC-A-I-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ISC-A-I-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ISC-A-I-0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ISC-A-I-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AAA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附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AAA  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附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、测量过程监视记录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现场比对记录可不需提供控制图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附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AAA 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ISC-A-I-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ISC-A-I-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审核</w:t>
            </w:r>
            <w:r>
              <w:rPr>
                <w:rFonts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ISC-A-I-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ISC-A-I-14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能源计量审核情况表 (重点耗能单位必填)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ISC-A-I-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认证报告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ISC-A-I-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ISC-A-I-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ISC-A-I-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认证决定报告书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2019年新增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文件审核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认证信息确认表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4"/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59.1pt;margin-top:14.4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F41C73"/>
    <w:rsid w:val="17533290"/>
    <w:rsid w:val="452476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174</Words>
  <Characters>996</Characters>
  <Lines>8</Lines>
  <Paragraphs>2</Paragraphs>
  <TotalTime>236</TotalTime>
  <ScaleCrop>false</ScaleCrop>
  <LinksUpToDate>false</LinksUpToDate>
  <CharactersWithSpaces>1168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cp:lastPrinted>2018-07-23T06:08:00Z</cp:lastPrinted>
  <dcterms:modified xsi:type="dcterms:W3CDTF">2020-08-16T13:03:13Z</dcterms:modified>
  <cp:revision>163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