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No：03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、"/>
            <w:bookmarkStart w:id="4" w:name="审核类型"/>
            <w:r>
              <w:rPr>
                <w:rFonts w:hint="eastAsia"/>
                <w:b/>
                <w:szCs w:val="21"/>
              </w:rPr>
              <w:t>Q:监查1,E:监查1,O:监查1,F:监查1,H:监查1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苏州市金勺子餐饮管理有限公司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餐饮部（仓库）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朱春燕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仓库现场查看：未摆放灭火器</w:t>
            </w:r>
          </w:p>
          <w:p>
            <w:pPr>
              <w:spacing w:before="120" w:line="160" w:lineRule="exact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现场查看厨房</w:t>
            </w:r>
            <w:r>
              <w:rPr>
                <w:rFonts w:hint="eastAsia" w:ascii="方正仿宋简体" w:eastAsia="方正仿宋简体"/>
                <w:b/>
                <w:bCs/>
                <w:color w:val="auto"/>
              </w:rPr>
              <w:t>未张贴防火，防滑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lang w:val="en-US" w:eastAsia="zh-CN"/>
              </w:rPr>
              <w:t>防烫伤等</w:t>
            </w:r>
            <w:r>
              <w:rPr>
                <w:rFonts w:hint="eastAsia" w:ascii="方正仿宋简体" w:eastAsia="方正仿宋简体"/>
                <w:b/>
                <w:bCs/>
                <w:color w:val="auto"/>
              </w:rPr>
              <w:t>标识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lang w:val="en-US" w:eastAsia="zh-CN"/>
              </w:rPr>
              <w:t>部分灭火器压力不足未更换。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 xml:space="preserve">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OHSMS 18001:20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仓库现场查看：未摆放灭火器</w:t>
            </w:r>
          </w:p>
          <w:p>
            <w:pPr>
              <w:spacing w:before="120" w:line="160" w:lineRule="exact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现场查看厨房</w:t>
            </w:r>
            <w:r>
              <w:rPr>
                <w:rFonts w:hint="eastAsia" w:ascii="方正仿宋简体" w:eastAsia="方正仿宋简体"/>
                <w:b/>
                <w:bCs/>
                <w:color w:val="auto"/>
              </w:rPr>
              <w:t>未张贴防火，防滑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lang w:val="en-US" w:eastAsia="zh-CN"/>
              </w:rPr>
              <w:t>防烫伤等</w:t>
            </w:r>
            <w:r>
              <w:rPr>
                <w:rFonts w:hint="eastAsia" w:ascii="方正仿宋简体" w:eastAsia="方正仿宋简体"/>
                <w:b/>
                <w:bCs/>
                <w:color w:val="auto"/>
              </w:rPr>
              <w:t>标识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lang w:val="en-US" w:eastAsia="zh-CN"/>
              </w:rPr>
              <w:t>部分灭火器压力不足未更换。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购买灭火器摆放仓库现场，灶台，蒸饭机，餐厅张贴摆放警示标识，点检灭火器有效情况，更换失效灭火器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人员安全意识淡薄，对体系标准理解不透彻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对人员进行体系教育培训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现场已整改，培训考核合格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>王闪</w:t>
      </w:r>
      <w:r>
        <w:rPr>
          <w:rFonts w:eastAsia="方正仿宋简体"/>
          <w:b/>
        </w:rPr>
        <w:t xml:space="preserve">            </w:t>
      </w:r>
      <w:bookmarkStart w:id="6" w:name="_GoBack"/>
      <w:bookmarkEnd w:id="6"/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2020.08.19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E148E"/>
    <w:rsid w:val="11144481"/>
    <w:rsid w:val="21AF3BFE"/>
    <w:rsid w:val="311C0DE3"/>
    <w:rsid w:val="3713413A"/>
    <w:rsid w:val="6352507D"/>
    <w:rsid w:val="78D47BA8"/>
    <w:rsid w:val="79E07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2020-08-17T02:49:00Z</cp:lastPrinted>
  <dcterms:modified xsi:type="dcterms:W3CDTF">2020-08-22T08:57:47Z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