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7B207A">
      <w:pPr>
        <w:snapToGrid w:val="0"/>
        <w:spacing w:line="480" w:lineRule="auto"/>
        <w:rPr>
          <w:b/>
        </w:rPr>
      </w:pPr>
    </w:p>
    <w:p w:rsidR="005B46B4" w:rsidRDefault="007B207A">
      <w:pPr>
        <w:snapToGrid w:val="0"/>
        <w:spacing w:line="480" w:lineRule="auto"/>
        <w:jc w:val="center"/>
        <w:rPr>
          <w:rFonts w:eastAsia="隶书"/>
          <w:sz w:val="52"/>
        </w:rPr>
      </w:pPr>
    </w:p>
    <w:p w:rsidR="005B46B4" w:rsidRDefault="007B207A">
      <w:pPr>
        <w:snapToGrid w:val="0"/>
        <w:spacing w:line="480" w:lineRule="auto"/>
        <w:jc w:val="center"/>
        <w:rPr>
          <w:rFonts w:eastAsia="隶书"/>
          <w:sz w:val="52"/>
        </w:rPr>
      </w:pPr>
    </w:p>
    <w:p w:rsidR="005B46B4" w:rsidRDefault="00453EAF">
      <w:pPr>
        <w:snapToGrid w:val="0"/>
        <w:spacing w:line="480" w:lineRule="auto"/>
        <w:jc w:val="center"/>
        <w:rPr>
          <w:rFonts w:eastAsia="隶书"/>
          <w:sz w:val="52"/>
        </w:rPr>
      </w:pPr>
      <w:r w:rsidRPr="00453E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7B207A">
      <w:pPr>
        <w:snapToGrid w:val="0"/>
        <w:spacing w:line="480" w:lineRule="auto"/>
        <w:jc w:val="center"/>
        <w:rPr>
          <w:rFonts w:eastAsia="隶书"/>
          <w:sz w:val="52"/>
        </w:rPr>
      </w:pPr>
    </w:p>
    <w:p w:rsidR="005B46B4" w:rsidRDefault="00812C0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B207A" w:rsidP="00A2677D">
      <w:pPr>
        <w:snapToGrid w:val="0"/>
        <w:spacing w:line="360" w:lineRule="auto"/>
        <w:ind w:firstLineChars="150" w:firstLine="450"/>
        <w:rPr>
          <w:sz w:val="30"/>
          <w:szCs w:val="30"/>
        </w:rPr>
      </w:pPr>
    </w:p>
    <w:p w:rsidR="005B46B4" w:rsidRDefault="007B207A" w:rsidP="007E5720">
      <w:pPr>
        <w:snapToGrid w:val="0"/>
        <w:spacing w:line="360" w:lineRule="auto"/>
        <w:rPr>
          <w:b/>
          <w:sz w:val="30"/>
          <w:szCs w:val="30"/>
        </w:rPr>
      </w:pPr>
    </w:p>
    <w:p w:rsidR="005B46B4" w:rsidRPr="00BA6028" w:rsidRDefault="00812C0B" w:rsidP="00F162F9">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r w:rsidR="005838A0" w:rsidRPr="00BA6028">
        <w:rPr>
          <w:rFonts w:ascii="宋体"/>
          <w:b/>
          <w:sz w:val="28"/>
          <w:szCs w:val="28"/>
        </w:rPr>
        <w:t>重庆市银广成科技有限公司</w:t>
      </w:r>
    </w:p>
    <w:p w:rsidR="005B46B4" w:rsidRDefault="007B207A" w:rsidP="00F162F9">
      <w:pPr>
        <w:snapToGrid w:val="0"/>
        <w:spacing w:afterLines="30"/>
        <w:rPr>
          <w:rFonts w:ascii="楷体" w:eastAsia="楷体" w:hAnsi="楷体"/>
          <w:b/>
          <w:color w:val="000000"/>
          <w:sz w:val="32"/>
          <w:szCs w:val="32"/>
        </w:rPr>
      </w:pPr>
    </w:p>
    <w:p w:rsidR="005B46B4" w:rsidRDefault="00812C0B" w:rsidP="00F162F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812C0B" w:rsidP="00F162F9">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838A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12C0B" w:rsidP="00F162F9">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12C0B" w:rsidP="00F162F9">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B207A">
      <w:pPr>
        <w:snapToGrid w:val="0"/>
        <w:spacing w:line="480" w:lineRule="auto"/>
        <w:ind w:left="850"/>
        <w:rPr>
          <w:rFonts w:ascii="楷体" w:eastAsia="楷体" w:hAnsi="楷体"/>
          <w:b/>
          <w:color w:val="000000"/>
          <w:sz w:val="32"/>
          <w:szCs w:val="32"/>
        </w:rPr>
      </w:pPr>
    </w:p>
    <w:p w:rsidR="005D6D93" w:rsidRDefault="007B207A">
      <w:pPr>
        <w:snapToGrid w:val="0"/>
        <w:spacing w:line="480" w:lineRule="auto"/>
        <w:ind w:left="850"/>
        <w:rPr>
          <w:rFonts w:eastAsia="楷体_GB2312"/>
          <w:sz w:val="32"/>
        </w:rPr>
      </w:pPr>
    </w:p>
    <w:p w:rsidR="005838A0" w:rsidRDefault="005838A0">
      <w:pPr>
        <w:snapToGrid w:val="0"/>
        <w:spacing w:line="480" w:lineRule="auto"/>
        <w:ind w:left="850"/>
        <w:rPr>
          <w:rFonts w:eastAsia="楷体_GB2312"/>
          <w:sz w:val="32"/>
        </w:rPr>
      </w:pPr>
    </w:p>
    <w:p w:rsidR="005838A0" w:rsidRDefault="005838A0">
      <w:pPr>
        <w:snapToGrid w:val="0"/>
        <w:spacing w:line="480" w:lineRule="auto"/>
        <w:ind w:left="850"/>
        <w:rPr>
          <w:rFonts w:eastAsia="楷体_GB2312"/>
          <w:sz w:val="32"/>
        </w:rPr>
      </w:pPr>
    </w:p>
    <w:p w:rsidR="005B46B4" w:rsidRDefault="00812C0B" w:rsidP="00F162F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12C0B" w:rsidP="00A2677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812C0B" w:rsidP="00A2677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4207F" w:rsidTr="009D6308">
        <w:trPr>
          <w:trHeight w:val="354"/>
        </w:trPr>
        <w:tc>
          <w:tcPr>
            <w:tcW w:w="1559" w:type="dxa"/>
            <w:gridSpan w:val="2"/>
            <w:vAlign w:val="center"/>
          </w:tcPr>
          <w:p w:rsidR="005B46B4" w:rsidRPr="005D6D93" w:rsidRDefault="00812C0B">
            <w:pPr>
              <w:rPr>
                <w:b/>
                <w:sz w:val="21"/>
                <w:szCs w:val="21"/>
              </w:rPr>
            </w:pPr>
            <w:r w:rsidRPr="005D6D93">
              <w:rPr>
                <w:rFonts w:hint="eastAsia"/>
                <w:b/>
                <w:sz w:val="21"/>
                <w:szCs w:val="21"/>
              </w:rPr>
              <w:t>审核方名称</w:t>
            </w:r>
          </w:p>
        </w:tc>
        <w:tc>
          <w:tcPr>
            <w:tcW w:w="8275" w:type="dxa"/>
            <w:gridSpan w:val="8"/>
          </w:tcPr>
          <w:p w:rsidR="005B46B4" w:rsidRPr="005D6D93" w:rsidRDefault="00812C0B">
            <w:pPr>
              <w:rPr>
                <w:b/>
                <w:sz w:val="21"/>
                <w:szCs w:val="21"/>
              </w:rPr>
            </w:pPr>
            <w:r w:rsidRPr="005D6D93">
              <w:rPr>
                <w:rFonts w:hint="eastAsia"/>
                <w:b/>
                <w:sz w:val="21"/>
                <w:szCs w:val="21"/>
              </w:rPr>
              <w:t>北京国标联合认证有限公司</w:t>
            </w:r>
          </w:p>
        </w:tc>
      </w:tr>
      <w:tr w:rsidR="00B4207F" w:rsidTr="009D6308">
        <w:trPr>
          <w:trHeight w:val="377"/>
        </w:trPr>
        <w:tc>
          <w:tcPr>
            <w:tcW w:w="1559" w:type="dxa"/>
            <w:gridSpan w:val="2"/>
            <w:vAlign w:val="center"/>
          </w:tcPr>
          <w:p w:rsidR="005B46B4" w:rsidRPr="005D6D93" w:rsidRDefault="00812C0B">
            <w:pPr>
              <w:rPr>
                <w:b/>
                <w:sz w:val="21"/>
                <w:szCs w:val="21"/>
              </w:rPr>
            </w:pPr>
            <w:r w:rsidRPr="005D6D93">
              <w:rPr>
                <w:rFonts w:hint="eastAsia"/>
                <w:b/>
                <w:sz w:val="21"/>
                <w:szCs w:val="21"/>
              </w:rPr>
              <w:t>审核方地址</w:t>
            </w:r>
          </w:p>
        </w:tc>
        <w:tc>
          <w:tcPr>
            <w:tcW w:w="5811" w:type="dxa"/>
            <w:gridSpan w:val="5"/>
          </w:tcPr>
          <w:p w:rsidR="005B46B4" w:rsidRPr="005D6D93" w:rsidRDefault="00812C0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812C0B">
            <w:pPr>
              <w:rPr>
                <w:b/>
                <w:sz w:val="21"/>
                <w:szCs w:val="21"/>
              </w:rPr>
            </w:pPr>
            <w:r w:rsidRPr="005D6D93">
              <w:rPr>
                <w:rFonts w:hint="eastAsia"/>
                <w:b/>
                <w:sz w:val="21"/>
                <w:szCs w:val="21"/>
              </w:rPr>
              <w:t>邮编</w:t>
            </w:r>
          </w:p>
        </w:tc>
        <w:tc>
          <w:tcPr>
            <w:tcW w:w="1614" w:type="dxa"/>
          </w:tcPr>
          <w:p w:rsidR="005B46B4" w:rsidRPr="005D6D93" w:rsidRDefault="00812C0B">
            <w:pPr>
              <w:rPr>
                <w:b/>
                <w:sz w:val="21"/>
                <w:szCs w:val="21"/>
              </w:rPr>
            </w:pPr>
            <w:r>
              <w:rPr>
                <w:rFonts w:hint="eastAsia"/>
                <w:b/>
                <w:sz w:val="21"/>
                <w:szCs w:val="21"/>
              </w:rPr>
              <w:t>100101</w:t>
            </w:r>
          </w:p>
        </w:tc>
      </w:tr>
      <w:tr w:rsidR="00B4207F" w:rsidTr="005A7327">
        <w:trPr>
          <w:trHeight w:val="377"/>
        </w:trPr>
        <w:tc>
          <w:tcPr>
            <w:tcW w:w="1559" w:type="dxa"/>
            <w:gridSpan w:val="2"/>
            <w:vAlign w:val="center"/>
          </w:tcPr>
          <w:p w:rsidR="000B1D53" w:rsidRPr="005D6D93" w:rsidRDefault="00812C0B">
            <w:pPr>
              <w:rPr>
                <w:b/>
                <w:sz w:val="21"/>
                <w:szCs w:val="21"/>
              </w:rPr>
            </w:pPr>
            <w:r w:rsidRPr="005D6D93">
              <w:rPr>
                <w:rFonts w:hint="eastAsia"/>
                <w:b/>
                <w:sz w:val="21"/>
                <w:szCs w:val="21"/>
              </w:rPr>
              <w:t>联系电话</w:t>
            </w:r>
          </w:p>
        </w:tc>
        <w:tc>
          <w:tcPr>
            <w:tcW w:w="8275" w:type="dxa"/>
            <w:gridSpan w:val="8"/>
          </w:tcPr>
          <w:p w:rsidR="000B1D53" w:rsidRPr="005D6D93" w:rsidRDefault="00812C0B">
            <w:pPr>
              <w:rPr>
                <w:b/>
                <w:sz w:val="21"/>
                <w:szCs w:val="21"/>
              </w:rPr>
            </w:pPr>
            <w:r>
              <w:rPr>
                <w:b/>
                <w:sz w:val="21"/>
                <w:szCs w:val="21"/>
              </w:rPr>
              <w:t>010</w:t>
            </w:r>
            <w:r>
              <w:rPr>
                <w:rFonts w:hint="eastAsia"/>
                <w:b/>
                <w:sz w:val="21"/>
                <w:szCs w:val="21"/>
              </w:rPr>
              <w:t>-5351 6278</w:t>
            </w:r>
          </w:p>
        </w:tc>
      </w:tr>
      <w:tr w:rsidR="00B4207F">
        <w:trPr>
          <w:trHeight w:val="428"/>
        </w:trPr>
        <w:tc>
          <w:tcPr>
            <w:tcW w:w="9834" w:type="dxa"/>
            <w:gridSpan w:val="10"/>
          </w:tcPr>
          <w:p w:rsidR="005B46B4" w:rsidRPr="005D6D93" w:rsidRDefault="00812C0B">
            <w:pPr>
              <w:rPr>
                <w:b/>
                <w:sz w:val="21"/>
                <w:szCs w:val="21"/>
              </w:rPr>
            </w:pPr>
            <w:r w:rsidRPr="005D6D93">
              <w:rPr>
                <w:rFonts w:hint="eastAsia"/>
                <w:b/>
                <w:sz w:val="21"/>
                <w:szCs w:val="21"/>
              </w:rPr>
              <w:t>审核组信息</w:t>
            </w:r>
          </w:p>
        </w:tc>
      </w:tr>
      <w:tr w:rsidR="00B4207F" w:rsidTr="00060881">
        <w:trPr>
          <w:trHeight w:val="645"/>
        </w:trPr>
        <w:tc>
          <w:tcPr>
            <w:tcW w:w="1018" w:type="dxa"/>
            <w:vAlign w:val="center"/>
          </w:tcPr>
          <w:p w:rsidR="009D6308" w:rsidRPr="005D6D93" w:rsidRDefault="00812C0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12C0B">
            <w:pPr>
              <w:jc w:val="center"/>
              <w:rPr>
                <w:b/>
                <w:sz w:val="21"/>
                <w:szCs w:val="21"/>
              </w:rPr>
            </w:pPr>
            <w:r w:rsidRPr="005D6D93">
              <w:rPr>
                <w:rFonts w:hint="eastAsia"/>
                <w:b/>
                <w:sz w:val="21"/>
                <w:szCs w:val="21"/>
              </w:rPr>
              <w:t>性别</w:t>
            </w:r>
          </w:p>
        </w:tc>
        <w:tc>
          <w:tcPr>
            <w:tcW w:w="1559" w:type="dxa"/>
            <w:vAlign w:val="center"/>
          </w:tcPr>
          <w:p w:rsidR="009D6308" w:rsidRPr="005D6D93" w:rsidRDefault="00812C0B">
            <w:pPr>
              <w:jc w:val="center"/>
              <w:rPr>
                <w:b/>
                <w:sz w:val="21"/>
                <w:szCs w:val="21"/>
              </w:rPr>
            </w:pPr>
            <w:r w:rsidRPr="005D6D93">
              <w:rPr>
                <w:rFonts w:hint="eastAsia"/>
                <w:b/>
                <w:sz w:val="21"/>
                <w:szCs w:val="21"/>
              </w:rPr>
              <w:t>职务</w:t>
            </w:r>
          </w:p>
        </w:tc>
        <w:tc>
          <w:tcPr>
            <w:tcW w:w="1277" w:type="dxa"/>
            <w:vAlign w:val="center"/>
          </w:tcPr>
          <w:p w:rsidR="009D6308" w:rsidRPr="005D6D93" w:rsidRDefault="00812C0B">
            <w:pPr>
              <w:jc w:val="center"/>
              <w:rPr>
                <w:b/>
                <w:sz w:val="21"/>
                <w:szCs w:val="21"/>
              </w:rPr>
            </w:pPr>
            <w:r w:rsidRPr="005D6D93">
              <w:rPr>
                <w:rFonts w:hint="eastAsia"/>
                <w:b/>
                <w:sz w:val="21"/>
                <w:szCs w:val="21"/>
              </w:rPr>
              <w:t>注册级别</w:t>
            </w:r>
          </w:p>
        </w:tc>
        <w:tc>
          <w:tcPr>
            <w:tcW w:w="1699" w:type="dxa"/>
            <w:vAlign w:val="center"/>
          </w:tcPr>
          <w:p w:rsidR="009D6308" w:rsidRPr="005D6D93" w:rsidRDefault="00812C0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812C0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812C0B">
            <w:pPr>
              <w:jc w:val="center"/>
              <w:rPr>
                <w:b/>
                <w:sz w:val="21"/>
                <w:szCs w:val="21"/>
              </w:rPr>
            </w:pPr>
            <w:r w:rsidRPr="005D6D93">
              <w:rPr>
                <w:rFonts w:hint="eastAsia"/>
                <w:b/>
                <w:sz w:val="21"/>
                <w:szCs w:val="21"/>
              </w:rPr>
              <w:t>组内代号</w:t>
            </w:r>
          </w:p>
        </w:tc>
      </w:tr>
      <w:tr w:rsidR="00B4207F" w:rsidTr="00060881">
        <w:trPr>
          <w:trHeight w:val="645"/>
        </w:trPr>
        <w:tc>
          <w:tcPr>
            <w:tcW w:w="1018" w:type="dxa"/>
            <w:vAlign w:val="center"/>
          </w:tcPr>
          <w:p w:rsidR="009D6308" w:rsidRPr="005D6D93" w:rsidRDefault="00812C0B">
            <w:pPr>
              <w:jc w:val="center"/>
              <w:rPr>
                <w:b/>
                <w:sz w:val="21"/>
                <w:szCs w:val="21"/>
              </w:rPr>
            </w:pPr>
            <w:r w:rsidRPr="005D6D93">
              <w:rPr>
                <w:b/>
                <w:sz w:val="21"/>
                <w:szCs w:val="21"/>
              </w:rPr>
              <w:t>文平</w:t>
            </w:r>
          </w:p>
        </w:tc>
        <w:tc>
          <w:tcPr>
            <w:tcW w:w="824" w:type="dxa"/>
            <w:gridSpan w:val="2"/>
            <w:vAlign w:val="center"/>
          </w:tcPr>
          <w:p w:rsidR="009D6308" w:rsidRPr="005D6D93" w:rsidRDefault="00812C0B">
            <w:pPr>
              <w:jc w:val="center"/>
              <w:rPr>
                <w:b/>
                <w:sz w:val="21"/>
                <w:szCs w:val="21"/>
              </w:rPr>
            </w:pPr>
            <w:r w:rsidRPr="005D6D93">
              <w:rPr>
                <w:b/>
                <w:sz w:val="21"/>
                <w:szCs w:val="21"/>
              </w:rPr>
              <w:t>男</w:t>
            </w:r>
          </w:p>
        </w:tc>
        <w:tc>
          <w:tcPr>
            <w:tcW w:w="1559" w:type="dxa"/>
            <w:vAlign w:val="center"/>
          </w:tcPr>
          <w:p w:rsidR="009D6308" w:rsidRPr="005D6D93" w:rsidRDefault="00812C0B">
            <w:pPr>
              <w:jc w:val="center"/>
              <w:rPr>
                <w:b/>
                <w:sz w:val="21"/>
                <w:szCs w:val="21"/>
              </w:rPr>
            </w:pPr>
            <w:r w:rsidRPr="005D6D93">
              <w:rPr>
                <w:b/>
                <w:sz w:val="21"/>
                <w:szCs w:val="21"/>
              </w:rPr>
              <w:t>组长</w:t>
            </w:r>
          </w:p>
        </w:tc>
        <w:tc>
          <w:tcPr>
            <w:tcW w:w="1277" w:type="dxa"/>
            <w:vAlign w:val="center"/>
          </w:tcPr>
          <w:p w:rsidR="009D6308" w:rsidRPr="005D6D93" w:rsidRDefault="00812C0B">
            <w:pPr>
              <w:jc w:val="center"/>
              <w:rPr>
                <w:b/>
                <w:sz w:val="21"/>
                <w:szCs w:val="21"/>
              </w:rPr>
            </w:pPr>
            <w:r w:rsidRPr="005D6D93">
              <w:rPr>
                <w:b/>
                <w:sz w:val="21"/>
                <w:szCs w:val="21"/>
              </w:rPr>
              <w:t>审核员</w:t>
            </w:r>
          </w:p>
        </w:tc>
        <w:tc>
          <w:tcPr>
            <w:tcW w:w="1699" w:type="dxa"/>
            <w:vAlign w:val="center"/>
          </w:tcPr>
          <w:p w:rsidR="009D6308" w:rsidRPr="005D6D93" w:rsidRDefault="00812C0B">
            <w:pPr>
              <w:jc w:val="center"/>
              <w:rPr>
                <w:b/>
                <w:sz w:val="21"/>
                <w:szCs w:val="21"/>
              </w:rPr>
            </w:pPr>
            <w:r w:rsidRPr="005D6D93">
              <w:rPr>
                <w:b/>
                <w:sz w:val="21"/>
                <w:szCs w:val="21"/>
              </w:rPr>
              <w:t>2019-N1QMS-3093566</w:t>
            </w:r>
          </w:p>
        </w:tc>
        <w:tc>
          <w:tcPr>
            <w:tcW w:w="1728" w:type="dxa"/>
            <w:gridSpan w:val="2"/>
            <w:vAlign w:val="center"/>
          </w:tcPr>
          <w:p w:rsidR="009D6308" w:rsidRPr="005D6D93" w:rsidRDefault="00812C0B">
            <w:pPr>
              <w:jc w:val="center"/>
              <w:rPr>
                <w:b/>
                <w:sz w:val="21"/>
                <w:szCs w:val="21"/>
              </w:rPr>
            </w:pPr>
            <w:r w:rsidRPr="005D6D93">
              <w:rPr>
                <w:b/>
                <w:sz w:val="21"/>
                <w:szCs w:val="21"/>
              </w:rPr>
              <w:t>19.03.00,29.10.07,34.05.00</w:t>
            </w:r>
          </w:p>
        </w:tc>
        <w:tc>
          <w:tcPr>
            <w:tcW w:w="1729" w:type="dxa"/>
            <w:gridSpan w:val="2"/>
            <w:vAlign w:val="center"/>
          </w:tcPr>
          <w:p w:rsidR="009D6308" w:rsidRPr="005D6D93" w:rsidRDefault="00812C0B">
            <w:pPr>
              <w:jc w:val="center"/>
              <w:rPr>
                <w:b/>
                <w:sz w:val="21"/>
                <w:szCs w:val="21"/>
              </w:rPr>
            </w:pPr>
            <w:r w:rsidRPr="005D6D93">
              <w:rPr>
                <w:b/>
                <w:sz w:val="21"/>
                <w:szCs w:val="21"/>
              </w:rPr>
              <w:t>ISC-93566</w:t>
            </w:r>
          </w:p>
        </w:tc>
      </w:tr>
      <w:tr w:rsidR="00B4207F" w:rsidTr="00060881">
        <w:trPr>
          <w:trHeight w:val="645"/>
        </w:trPr>
        <w:tc>
          <w:tcPr>
            <w:tcW w:w="1018" w:type="dxa"/>
            <w:vAlign w:val="center"/>
          </w:tcPr>
          <w:p w:rsidR="009D6308" w:rsidRPr="005D6D93" w:rsidRDefault="00812C0B">
            <w:pPr>
              <w:jc w:val="center"/>
              <w:rPr>
                <w:b/>
                <w:sz w:val="21"/>
                <w:szCs w:val="21"/>
              </w:rPr>
            </w:pPr>
            <w:r w:rsidRPr="005D6D93">
              <w:rPr>
                <w:b/>
                <w:sz w:val="21"/>
                <w:szCs w:val="21"/>
              </w:rPr>
              <w:t>冉景洲</w:t>
            </w:r>
          </w:p>
        </w:tc>
        <w:tc>
          <w:tcPr>
            <w:tcW w:w="824" w:type="dxa"/>
            <w:gridSpan w:val="2"/>
            <w:vAlign w:val="center"/>
          </w:tcPr>
          <w:p w:rsidR="009D6308" w:rsidRPr="005D6D93" w:rsidRDefault="00812C0B">
            <w:pPr>
              <w:jc w:val="center"/>
              <w:rPr>
                <w:b/>
                <w:sz w:val="21"/>
                <w:szCs w:val="21"/>
              </w:rPr>
            </w:pPr>
            <w:r w:rsidRPr="005D6D93">
              <w:rPr>
                <w:b/>
                <w:sz w:val="21"/>
                <w:szCs w:val="21"/>
              </w:rPr>
              <w:t>女</w:t>
            </w:r>
          </w:p>
        </w:tc>
        <w:tc>
          <w:tcPr>
            <w:tcW w:w="1559" w:type="dxa"/>
            <w:vAlign w:val="center"/>
          </w:tcPr>
          <w:p w:rsidR="009D6308" w:rsidRPr="005D6D93" w:rsidRDefault="00812C0B">
            <w:pPr>
              <w:jc w:val="center"/>
              <w:rPr>
                <w:b/>
                <w:sz w:val="21"/>
                <w:szCs w:val="21"/>
              </w:rPr>
            </w:pPr>
            <w:r w:rsidRPr="005D6D93">
              <w:rPr>
                <w:b/>
                <w:sz w:val="21"/>
                <w:szCs w:val="21"/>
              </w:rPr>
              <w:t>组员</w:t>
            </w:r>
          </w:p>
        </w:tc>
        <w:tc>
          <w:tcPr>
            <w:tcW w:w="1277" w:type="dxa"/>
            <w:vAlign w:val="center"/>
          </w:tcPr>
          <w:p w:rsidR="009D6308" w:rsidRPr="005D6D93" w:rsidRDefault="00812C0B">
            <w:pPr>
              <w:jc w:val="center"/>
              <w:rPr>
                <w:b/>
                <w:sz w:val="21"/>
                <w:szCs w:val="21"/>
              </w:rPr>
            </w:pPr>
            <w:r w:rsidRPr="005D6D93">
              <w:rPr>
                <w:b/>
                <w:sz w:val="21"/>
                <w:szCs w:val="21"/>
              </w:rPr>
              <w:t>审核员</w:t>
            </w:r>
          </w:p>
        </w:tc>
        <w:tc>
          <w:tcPr>
            <w:tcW w:w="1699" w:type="dxa"/>
            <w:vAlign w:val="center"/>
          </w:tcPr>
          <w:p w:rsidR="009D6308" w:rsidRPr="005D6D93" w:rsidRDefault="00812C0B">
            <w:pPr>
              <w:jc w:val="center"/>
              <w:rPr>
                <w:b/>
                <w:sz w:val="21"/>
                <w:szCs w:val="21"/>
              </w:rPr>
            </w:pPr>
            <w:r w:rsidRPr="005D6D93">
              <w:rPr>
                <w:b/>
                <w:sz w:val="21"/>
                <w:szCs w:val="21"/>
              </w:rPr>
              <w:t>2020-N1QMS-1267598</w:t>
            </w:r>
          </w:p>
        </w:tc>
        <w:tc>
          <w:tcPr>
            <w:tcW w:w="1728" w:type="dxa"/>
            <w:gridSpan w:val="2"/>
            <w:vAlign w:val="center"/>
          </w:tcPr>
          <w:p w:rsidR="009D6308" w:rsidRPr="005D6D93" w:rsidRDefault="007B207A">
            <w:pPr>
              <w:jc w:val="center"/>
              <w:rPr>
                <w:b/>
                <w:sz w:val="21"/>
                <w:szCs w:val="21"/>
              </w:rPr>
            </w:pPr>
          </w:p>
        </w:tc>
        <w:tc>
          <w:tcPr>
            <w:tcW w:w="1729" w:type="dxa"/>
            <w:gridSpan w:val="2"/>
            <w:vAlign w:val="center"/>
          </w:tcPr>
          <w:p w:rsidR="009D6308" w:rsidRPr="005D6D93" w:rsidRDefault="00812C0B">
            <w:pPr>
              <w:jc w:val="center"/>
              <w:rPr>
                <w:b/>
                <w:sz w:val="21"/>
                <w:szCs w:val="21"/>
              </w:rPr>
            </w:pPr>
            <w:r w:rsidRPr="005D6D93">
              <w:rPr>
                <w:b/>
                <w:sz w:val="21"/>
                <w:szCs w:val="21"/>
              </w:rPr>
              <w:t>ISC-267598</w:t>
            </w:r>
          </w:p>
        </w:tc>
      </w:tr>
      <w:tr w:rsidR="00B4207F" w:rsidTr="006C6583">
        <w:trPr>
          <w:trHeight w:val="510"/>
        </w:trPr>
        <w:tc>
          <w:tcPr>
            <w:tcW w:w="1018" w:type="dxa"/>
          </w:tcPr>
          <w:p w:rsidR="009D6308" w:rsidRPr="005D6D93" w:rsidRDefault="007B207A">
            <w:pPr>
              <w:rPr>
                <w:b/>
                <w:sz w:val="21"/>
                <w:szCs w:val="21"/>
              </w:rPr>
            </w:pPr>
          </w:p>
        </w:tc>
        <w:tc>
          <w:tcPr>
            <w:tcW w:w="824" w:type="dxa"/>
            <w:gridSpan w:val="2"/>
          </w:tcPr>
          <w:p w:rsidR="009D6308" w:rsidRPr="005D6D93" w:rsidRDefault="007B207A">
            <w:pPr>
              <w:rPr>
                <w:b/>
                <w:sz w:val="21"/>
                <w:szCs w:val="21"/>
              </w:rPr>
            </w:pPr>
          </w:p>
        </w:tc>
        <w:tc>
          <w:tcPr>
            <w:tcW w:w="1559" w:type="dxa"/>
          </w:tcPr>
          <w:p w:rsidR="009D6308" w:rsidRPr="005D6D93" w:rsidRDefault="007B207A">
            <w:pPr>
              <w:rPr>
                <w:b/>
                <w:sz w:val="21"/>
                <w:szCs w:val="21"/>
              </w:rPr>
            </w:pPr>
          </w:p>
        </w:tc>
        <w:tc>
          <w:tcPr>
            <w:tcW w:w="1277" w:type="dxa"/>
          </w:tcPr>
          <w:p w:rsidR="009D6308" w:rsidRPr="005D6D93" w:rsidRDefault="007B207A">
            <w:pPr>
              <w:rPr>
                <w:b/>
                <w:sz w:val="21"/>
                <w:szCs w:val="21"/>
              </w:rPr>
            </w:pPr>
          </w:p>
        </w:tc>
        <w:tc>
          <w:tcPr>
            <w:tcW w:w="1699" w:type="dxa"/>
          </w:tcPr>
          <w:p w:rsidR="009D6308" w:rsidRPr="005D6D93" w:rsidRDefault="007B207A">
            <w:pPr>
              <w:rPr>
                <w:b/>
                <w:sz w:val="21"/>
                <w:szCs w:val="21"/>
              </w:rPr>
            </w:pPr>
          </w:p>
        </w:tc>
        <w:tc>
          <w:tcPr>
            <w:tcW w:w="1728" w:type="dxa"/>
            <w:gridSpan w:val="2"/>
          </w:tcPr>
          <w:p w:rsidR="009D6308" w:rsidRPr="005D6D93" w:rsidRDefault="007B207A">
            <w:pPr>
              <w:rPr>
                <w:b/>
                <w:sz w:val="21"/>
                <w:szCs w:val="21"/>
              </w:rPr>
            </w:pPr>
          </w:p>
        </w:tc>
        <w:tc>
          <w:tcPr>
            <w:tcW w:w="1729" w:type="dxa"/>
            <w:gridSpan w:val="2"/>
          </w:tcPr>
          <w:p w:rsidR="009D6308" w:rsidRPr="005D6D93" w:rsidRDefault="007B207A">
            <w:pPr>
              <w:rPr>
                <w:b/>
                <w:sz w:val="21"/>
                <w:szCs w:val="21"/>
              </w:rPr>
            </w:pPr>
          </w:p>
        </w:tc>
      </w:tr>
      <w:tr w:rsidR="00B4207F" w:rsidTr="00CF18E6">
        <w:trPr>
          <w:trHeight w:val="465"/>
        </w:trPr>
        <w:tc>
          <w:tcPr>
            <w:tcW w:w="1018" w:type="dxa"/>
          </w:tcPr>
          <w:p w:rsidR="009D6308" w:rsidRPr="005D6D93" w:rsidRDefault="007B207A">
            <w:pPr>
              <w:rPr>
                <w:b/>
                <w:sz w:val="21"/>
                <w:szCs w:val="21"/>
              </w:rPr>
            </w:pPr>
          </w:p>
        </w:tc>
        <w:tc>
          <w:tcPr>
            <w:tcW w:w="824" w:type="dxa"/>
            <w:gridSpan w:val="2"/>
          </w:tcPr>
          <w:p w:rsidR="009D6308" w:rsidRPr="005D6D93" w:rsidRDefault="007B207A">
            <w:pPr>
              <w:rPr>
                <w:b/>
                <w:sz w:val="21"/>
                <w:szCs w:val="21"/>
              </w:rPr>
            </w:pPr>
          </w:p>
        </w:tc>
        <w:tc>
          <w:tcPr>
            <w:tcW w:w="1559" w:type="dxa"/>
          </w:tcPr>
          <w:p w:rsidR="009D6308" w:rsidRPr="005D6D93" w:rsidRDefault="007B207A">
            <w:pPr>
              <w:rPr>
                <w:b/>
                <w:sz w:val="21"/>
                <w:szCs w:val="21"/>
              </w:rPr>
            </w:pPr>
          </w:p>
        </w:tc>
        <w:tc>
          <w:tcPr>
            <w:tcW w:w="1277" w:type="dxa"/>
          </w:tcPr>
          <w:p w:rsidR="009D6308" w:rsidRPr="005D6D93" w:rsidRDefault="007B207A">
            <w:pPr>
              <w:rPr>
                <w:b/>
                <w:sz w:val="21"/>
                <w:szCs w:val="21"/>
              </w:rPr>
            </w:pPr>
          </w:p>
        </w:tc>
        <w:tc>
          <w:tcPr>
            <w:tcW w:w="1699" w:type="dxa"/>
          </w:tcPr>
          <w:p w:rsidR="009D6308" w:rsidRPr="005D6D93" w:rsidRDefault="007B207A">
            <w:pPr>
              <w:rPr>
                <w:b/>
                <w:sz w:val="21"/>
                <w:szCs w:val="21"/>
              </w:rPr>
            </w:pPr>
          </w:p>
        </w:tc>
        <w:tc>
          <w:tcPr>
            <w:tcW w:w="1728" w:type="dxa"/>
            <w:gridSpan w:val="2"/>
          </w:tcPr>
          <w:p w:rsidR="009D6308" w:rsidRPr="005D6D93" w:rsidRDefault="007B207A">
            <w:pPr>
              <w:rPr>
                <w:b/>
                <w:sz w:val="21"/>
                <w:szCs w:val="21"/>
              </w:rPr>
            </w:pPr>
          </w:p>
        </w:tc>
        <w:tc>
          <w:tcPr>
            <w:tcW w:w="1729" w:type="dxa"/>
            <w:gridSpan w:val="2"/>
          </w:tcPr>
          <w:p w:rsidR="009D6308" w:rsidRPr="005D6D93" w:rsidRDefault="007B207A">
            <w:pPr>
              <w:rPr>
                <w:b/>
                <w:sz w:val="21"/>
                <w:szCs w:val="21"/>
              </w:rPr>
            </w:pPr>
          </w:p>
        </w:tc>
      </w:tr>
      <w:tr w:rsidR="00B4207F" w:rsidTr="00DA00F8">
        <w:trPr>
          <w:trHeight w:val="351"/>
        </w:trPr>
        <w:tc>
          <w:tcPr>
            <w:tcW w:w="1018" w:type="dxa"/>
          </w:tcPr>
          <w:p w:rsidR="009D6308" w:rsidRPr="005D6D93" w:rsidRDefault="007B207A">
            <w:pPr>
              <w:rPr>
                <w:b/>
                <w:sz w:val="21"/>
                <w:szCs w:val="21"/>
              </w:rPr>
            </w:pPr>
          </w:p>
        </w:tc>
        <w:tc>
          <w:tcPr>
            <w:tcW w:w="824" w:type="dxa"/>
            <w:gridSpan w:val="2"/>
          </w:tcPr>
          <w:p w:rsidR="009D6308" w:rsidRPr="005D6D93" w:rsidRDefault="007B207A">
            <w:pPr>
              <w:rPr>
                <w:b/>
                <w:sz w:val="21"/>
                <w:szCs w:val="21"/>
              </w:rPr>
            </w:pPr>
          </w:p>
        </w:tc>
        <w:tc>
          <w:tcPr>
            <w:tcW w:w="1559" w:type="dxa"/>
          </w:tcPr>
          <w:p w:rsidR="009D6308" w:rsidRPr="005D6D93" w:rsidRDefault="007B207A">
            <w:pPr>
              <w:rPr>
                <w:b/>
                <w:sz w:val="21"/>
                <w:szCs w:val="21"/>
              </w:rPr>
            </w:pPr>
          </w:p>
        </w:tc>
        <w:tc>
          <w:tcPr>
            <w:tcW w:w="1277" w:type="dxa"/>
          </w:tcPr>
          <w:p w:rsidR="009D6308" w:rsidRPr="005D6D93" w:rsidRDefault="007B207A">
            <w:pPr>
              <w:rPr>
                <w:b/>
                <w:sz w:val="21"/>
                <w:szCs w:val="21"/>
              </w:rPr>
            </w:pPr>
          </w:p>
        </w:tc>
        <w:tc>
          <w:tcPr>
            <w:tcW w:w="1699" w:type="dxa"/>
          </w:tcPr>
          <w:p w:rsidR="009D6308" w:rsidRPr="005D6D93" w:rsidRDefault="007B207A">
            <w:pPr>
              <w:rPr>
                <w:b/>
                <w:sz w:val="21"/>
                <w:szCs w:val="21"/>
              </w:rPr>
            </w:pPr>
          </w:p>
        </w:tc>
        <w:tc>
          <w:tcPr>
            <w:tcW w:w="1728" w:type="dxa"/>
            <w:gridSpan w:val="2"/>
          </w:tcPr>
          <w:p w:rsidR="009D6308" w:rsidRPr="005D6D93" w:rsidRDefault="007B207A">
            <w:pPr>
              <w:rPr>
                <w:b/>
                <w:sz w:val="21"/>
                <w:szCs w:val="21"/>
              </w:rPr>
            </w:pPr>
          </w:p>
        </w:tc>
        <w:tc>
          <w:tcPr>
            <w:tcW w:w="1729" w:type="dxa"/>
            <w:gridSpan w:val="2"/>
          </w:tcPr>
          <w:p w:rsidR="009D6308" w:rsidRPr="005D6D93" w:rsidRDefault="007B207A">
            <w:pPr>
              <w:rPr>
                <w:b/>
                <w:sz w:val="21"/>
                <w:szCs w:val="21"/>
              </w:rPr>
            </w:pPr>
          </w:p>
        </w:tc>
      </w:tr>
      <w:tr w:rsidR="00B4207F">
        <w:trPr>
          <w:trHeight w:val="413"/>
        </w:trPr>
        <w:tc>
          <w:tcPr>
            <w:tcW w:w="9834" w:type="dxa"/>
            <w:gridSpan w:val="10"/>
          </w:tcPr>
          <w:p w:rsidR="005B46B4" w:rsidRPr="005D6D93" w:rsidRDefault="00812C0B">
            <w:pPr>
              <w:rPr>
                <w:b/>
                <w:sz w:val="21"/>
                <w:szCs w:val="21"/>
              </w:rPr>
            </w:pPr>
            <w:r w:rsidRPr="005D6D93">
              <w:rPr>
                <w:rFonts w:hint="eastAsia"/>
                <w:b/>
                <w:sz w:val="21"/>
                <w:szCs w:val="21"/>
              </w:rPr>
              <w:t>与审核组同行人员信息</w:t>
            </w:r>
          </w:p>
        </w:tc>
      </w:tr>
      <w:tr w:rsidR="00B4207F" w:rsidTr="009D6308">
        <w:trPr>
          <w:trHeight w:val="418"/>
        </w:trPr>
        <w:tc>
          <w:tcPr>
            <w:tcW w:w="1018" w:type="dxa"/>
            <w:vAlign w:val="center"/>
          </w:tcPr>
          <w:p w:rsidR="005B46B4" w:rsidRPr="005D6D93" w:rsidRDefault="00812C0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12C0B">
            <w:pPr>
              <w:jc w:val="center"/>
              <w:rPr>
                <w:b/>
                <w:sz w:val="21"/>
                <w:szCs w:val="21"/>
              </w:rPr>
            </w:pPr>
            <w:r w:rsidRPr="005D6D93">
              <w:rPr>
                <w:rFonts w:hint="eastAsia"/>
                <w:b/>
                <w:sz w:val="21"/>
                <w:szCs w:val="21"/>
              </w:rPr>
              <w:t>性别</w:t>
            </w:r>
          </w:p>
        </w:tc>
        <w:tc>
          <w:tcPr>
            <w:tcW w:w="1559" w:type="dxa"/>
            <w:vAlign w:val="center"/>
          </w:tcPr>
          <w:p w:rsidR="005B46B4" w:rsidRPr="005D6D93" w:rsidRDefault="00812C0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12C0B">
            <w:pPr>
              <w:rPr>
                <w:b/>
                <w:sz w:val="21"/>
                <w:szCs w:val="21"/>
              </w:rPr>
            </w:pPr>
            <w:r w:rsidRPr="005D6D93">
              <w:rPr>
                <w:rFonts w:hint="eastAsia"/>
                <w:b/>
                <w:sz w:val="21"/>
                <w:szCs w:val="21"/>
              </w:rPr>
              <w:t>工作单位</w:t>
            </w:r>
          </w:p>
        </w:tc>
      </w:tr>
      <w:tr w:rsidR="00B4207F" w:rsidTr="009D6308">
        <w:trPr>
          <w:trHeight w:val="418"/>
        </w:trPr>
        <w:tc>
          <w:tcPr>
            <w:tcW w:w="1018" w:type="dxa"/>
            <w:vAlign w:val="center"/>
          </w:tcPr>
          <w:p w:rsidR="005B46B4" w:rsidRPr="005D6D93" w:rsidRDefault="007B207A">
            <w:pPr>
              <w:jc w:val="center"/>
              <w:rPr>
                <w:b/>
                <w:sz w:val="21"/>
                <w:szCs w:val="21"/>
              </w:rPr>
            </w:pPr>
          </w:p>
        </w:tc>
        <w:tc>
          <w:tcPr>
            <w:tcW w:w="824" w:type="dxa"/>
            <w:gridSpan w:val="2"/>
            <w:vAlign w:val="center"/>
          </w:tcPr>
          <w:p w:rsidR="005B46B4" w:rsidRPr="005D6D93" w:rsidRDefault="007B207A">
            <w:pPr>
              <w:jc w:val="center"/>
              <w:rPr>
                <w:b/>
                <w:sz w:val="21"/>
                <w:szCs w:val="21"/>
              </w:rPr>
            </w:pPr>
          </w:p>
        </w:tc>
        <w:tc>
          <w:tcPr>
            <w:tcW w:w="1559" w:type="dxa"/>
            <w:vAlign w:val="center"/>
          </w:tcPr>
          <w:p w:rsidR="005B46B4" w:rsidRPr="005D6D93" w:rsidRDefault="007B207A">
            <w:pPr>
              <w:jc w:val="center"/>
              <w:rPr>
                <w:b/>
                <w:sz w:val="21"/>
                <w:szCs w:val="21"/>
              </w:rPr>
            </w:pPr>
          </w:p>
        </w:tc>
        <w:tc>
          <w:tcPr>
            <w:tcW w:w="6433" w:type="dxa"/>
            <w:gridSpan w:val="6"/>
            <w:vAlign w:val="center"/>
          </w:tcPr>
          <w:p w:rsidR="005B46B4" w:rsidRPr="005D6D93" w:rsidRDefault="007B207A">
            <w:pPr>
              <w:rPr>
                <w:b/>
                <w:sz w:val="21"/>
                <w:szCs w:val="21"/>
              </w:rPr>
            </w:pPr>
          </w:p>
        </w:tc>
      </w:tr>
      <w:tr w:rsidR="00B4207F" w:rsidTr="009D6308">
        <w:trPr>
          <w:trHeight w:val="418"/>
        </w:trPr>
        <w:tc>
          <w:tcPr>
            <w:tcW w:w="1018" w:type="dxa"/>
            <w:vAlign w:val="center"/>
          </w:tcPr>
          <w:p w:rsidR="005B46B4" w:rsidRDefault="007B207A">
            <w:pPr>
              <w:jc w:val="center"/>
              <w:rPr>
                <w:b/>
              </w:rPr>
            </w:pPr>
          </w:p>
        </w:tc>
        <w:tc>
          <w:tcPr>
            <w:tcW w:w="824" w:type="dxa"/>
            <w:gridSpan w:val="2"/>
            <w:vAlign w:val="center"/>
          </w:tcPr>
          <w:p w:rsidR="005B46B4" w:rsidRDefault="007B207A">
            <w:pPr>
              <w:jc w:val="center"/>
              <w:rPr>
                <w:b/>
              </w:rPr>
            </w:pPr>
          </w:p>
        </w:tc>
        <w:tc>
          <w:tcPr>
            <w:tcW w:w="1559" w:type="dxa"/>
            <w:vAlign w:val="center"/>
          </w:tcPr>
          <w:p w:rsidR="005B46B4" w:rsidRDefault="007B207A">
            <w:pPr>
              <w:jc w:val="center"/>
              <w:rPr>
                <w:b/>
              </w:rPr>
            </w:pPr>
          </w:p>
        </w:tc>
        <w:tc>
          <w:tcPr>
            <w:tcW w:w="6433" w:type="dxa"/>
            <w:gridSpan w:val="6"/>
            <w:vAlign w:val="center"/>
          </w:tcPr>
          <w:p w:rsidR="005B46B4" w:rsidRDefault="007B207A">
            <w:pPr>
              <w:rPr>
                <w:b/>
              </w:rPr>
            </w:pPr>
          </w:p>
        </w:tc>
      </w:tr>
      <w:tr w:rsidR="00B4207F" w:rsidTr="009D6308">
        <w:trPr>
          <w:trHeight w:val="418"/>
        </w:trPr>
        <w:tc>
          <w:tcPr>
            <w:tcW w:w="1018" w:type="dxa"/>
            <w:vAlign w:val="center"/>
          </w:tcPr>
          <w:p w:rsidR="005B46B4" w:rsidRDefault="007B207A">
            <w:pPr>
              <w:jc w:val="center"/>
              <w:rPr>
                <w:b/>
              </w:rPr>
            </w:pPr>
          </w:p>
        </w:tc>
        <w:tc>
          <w:tcPr>
            <w:tcW w:w="824" w:type="dxa"/>
            <w:gridSpan w:val="2"/>
            <w:vAlign w:val="center"/>
          </w:tcPr>
          <w:p w:rsidR="005B46B4" w:rsidRDefault="007B207A">
            <w:pPr>
              <w:jc w:val="center"/>
              <w:rPr>
                <w:b/>
              </w:rPr>
            </w:pPr>
          </w:p>
        </w:tc>
        <w:tc>
          <w:tcPr>
            <w:tcW w:w="1559" w:type="dxa"/>
            <w:vAlign w:val="center"/>
          </w:tcPr>
          <w:p w:rsidR="005B46B4" w:rsidRDefault="007B207A">
            <w:pPr>
              <w:jc w:val="center"/>
              <w:rPr>
                <w:b/>
              </w:rPr>
            </w:pPr>
          </w:p>
        </w:tc>
        <w:tc>
          <w:tcPr>
            <w:tcW w:w="6433" w:type="dxa"/>
            <w:gridSpan w:val="6"/>
            <w:vAlign w:val="center"/>
          </w:tcPr>
          <w:p w:rsidR="005B46B4" w:rsidRDefault="007B207A">
            <w:pPr>
              <w:rPr>
                <w:b/>
              </w:rPr>
            </w:pPr>
          </w:p>
        </w:tc>
      </w:tr>
    </w:tbl>
    <w:p w:rsidR="005B46B4" w:rsidRDefault="00812C0B">
      <w:pPr>
        <w:tabs>
          <w:tab w:val="left" w:pos="645"/>
        </w:tabs>
        <w:rPr>
          <w:b/>
          <w:sz w:val="26"/>
          <w:szCs w:val="26"/>
        </w:rPr>
      </w:pPr>
      <w:r>
        <w:rPr>
          <w:rFonts w:hint="eastAsia"/>
          <w:b/>
          <w:sz w:val="26"/>
          <w:szCs w:val="26"/>
        </w:rPr>
        <w:t>二、审核目的</w:t>
      </w:r>
    </w:p>
    <w:p w:rsidR="009D6308" w:rsidRPr="005D6D93" w:rsidRDefault="00812C0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4207F" w:rsidRPr="005D6D93" w:rsidRDefault="005838A0" w:rsidP="009D6308">
      <w:pPr>
        <w:tabs>
          <w:tab w:val="left" w:pos="645"/>
        </w:tabs>
        <w:rPr>
          <w:b/>
          <w:sz w:val="21"/>
          <w:szCs w:val="21"/>
        </w:rPr>
      </w:pPr>
      <w:r w:rsidRPr="005D6D93">
        <w:rPr>
          <w:rFonts w:hint="eastAsia"/>
          <w:b/>
          <w:sz w:val="21"/>
          <w:szCs w:val="21"/>
        </w:rPr>
        <w:t>■</w:t>
      </w:r>
      <w:r w:rsidR="00812C0B" w:rsidRPr="005D6D93">
        <w:rPr>
          <w:rFonts w:hint="eastAsia"/>
          <w:b/>
          <w:sz w:val="21"/>
          <w:szCs w:val="21"/>
        </w:rPr>
        <w:t>保持认证注册资格：</w:t>
      </w:r>
      <w:r w:rsidR="00812C0B" w:rsidRPr="005D6D93">
        <w:rPr>
          <w:rFonts w:hint="eastAsia"/>
          <w:b/>
          <w:sz w:val="21"/>
          <w:szCs w:val="21"/>
        </w:rPr>
        <w:t>__________</w:t>
      </w:r>
    </w:p>
    <w:p w:rsidR="00B4207F" w:rsidRPr="005D6D93" w:rsidRDefault="00812C0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4207F" w:rsidRPr="005D6D93" w:rsidRDefault="00812C0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4207F" w:rsidRPr="005D6D93" w:rsidRDefault="00812C0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812C0B" w:rsidP="009D6308">
      <w:pPr>
        <w:tabs>
          <w:tab w:val="left" w:pos="645"/>
        </w:tabs>
        <w:rPr>
          <w:b/>
          <w:sz w:val="16"/>
          <w:szCs w:val="16"/>
        </w:rPr>
      </w:pPr>
      <w:r>
        <w:rPr>
          <w:rFonts w:hint="eastAsia"/>
          <w:b/>
          <w:sz w:val="26"/>
          <w:szCs w:val="26"/>
        </w:rPr>
        <w:t>三、审核准则</w:t>
      </w:r>
    </w:p>
    <w:p w:rsidR="004209E6" w:rsidRPr="005D6D93" w:rsidRDefault="00812C0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812C0B"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812C0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812C0B"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812C0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838A0" w:rsidP="004209E6">
      <w:pPr>
        <w:tabs>
          <w:tab w:val="left" w:pos="645"/>
        </w:tabs>
        <w:rPr>
          <w:b/>
          <w:sz w:val="21"/>
          <w:szCs w:val="21"/>
        </w:rPr>
      </w:pPr>
      <w:r w:rsidRPr="005D6D93">
        <w:rPr>
          <w:rFonts w:hint="eastAsia"/>
          <w:b/>
          <w:sz w:val="21"/>
          <w:szCs w:val="21"/>
        </w:rPr>
        <w:t>■</w:t>
      </w:r>
      <w:r w:rsidR="00812C0B" w:rsidRPr="005D6D93">
        <w:rPr>
          <w:rFonts w:hint="eastAsia"/>
          <w:b/>
          <w:sz w:val="21"/>
          <w:szCs w:val="21"/>
        </w:rPr>
        <w:t>受审核方管理体系文件</w:t>
      </w:r>
      <w:r w:rsidRPr="005D6D93">
        <w:rPr>
          <w:rFonts w:hint="eastAsia"/>
          <w:b/>
          <w:sz w:val="21"/>
          <w:szCs w:val="21"/>
        </w:rPr>
        <w:t>■</w:t>
      </w:r>
      <w:r w:rsidR="00812C0B" w:rsidRPr="005D6D93">
        <w:rPr>
          <w:rFonts w:hint="eastAsia"/>
          <w:b/>
          <w:sz w:val="21"/>
          <w:szCs w:val="21"/>
        </w:rPr>
        <w:t>适用的法律法规□认证合同</w:t>
      </w:r>
    </w:p>
    <w:p w:rsidR="005B46B4" w:rsidRDefault="00812C0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4207F">
        <w:trPr>
          <w:trHeight w:val="135"/>
          <w:jc w:val="center"/>
        </w:trPr>
        <w:tc>
          <w:tcPr>
            <w:tcW w:w="2218" w:type="dxa"/>
            <w:gridSpan w:val="2"/>
            <w:vAlign w:val="center"/>
          </w:tcPr>
          <w:p w:rsidR="005B46B4" w:rsidRDefault="00812C0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5838A0" w:rsidRDefault="00812C0B">
            <w:pPr>
              <w:spacing w:line="260" w:lineRule="exact"/>
              <w:rPr>
                <w:rFonts w:ascii="宋体"/>
                <w:b/>
                <w:sz w:val="21"/>
              </w:rPr>
            </w:pPr>
            <w:bookmarkStart w:id="10" w:name="组织名称Add"/>
            <w:r w:rsidRPr="005838A0">
              <w:rPr>
                <w:rFonts w:ascii="宋体"/>
                <w:b/>
                <w:sz w:val="21"/>
              </w:rPr>
              <w:t>重庆市银广成科技有限公司</w:t>
            </w:r>
            <w:bookmarkEnd w:id="10"/>
          </w:p>
        </w:tc>
        <w:tc>
          <w:tcPr>
            <w:tcW w:w="1672" w:type="dxa"/>
            <w:vAlign w:val="center"/>
          </w:tcPr>
          <w:p w:rsidR="005B46B4" w:rsidRDefault="00812C0B">
            <w:pPr>
              <w:spacing w:line="260" w:lineRule="exact"/>
              <w:jc w:val="center"/>
              <w:rPr>
                <w:rFonts w:ascii="宋体"/>
                <w:b/>
                <w:sz w:val="21"/>
              </w:rPr>
            </w:pPr>
            <w:r>
              <w:rPr>
                <w:rFonts w:ascii="宋体" w:hAnsi="宋体" w:hint="eastAsia"/>
                <w:b/>
                <w:sz w:val="21"/>
              </w:rPr>
              <w:t>组织人数及</w:t>
            </w:r>
          </w:p>
          <w:p w:rsidR="005B46B4" w:rsidRDefault="00812C0B">
            <w:pPr>
              <w:spacing w:line="200" w:lineRule="exact"/>
              <w:rPr>
                <w:b/>
                <w:spacing w:val="-20"/>
              </w:rPr>
            </w:pPr>
            <w:r>
              <w:rPr>
                <w:rFonts w:ascii="宋体" w:hAnsi="宋体" w:hint="eastAsia"/>
                <w:b/>
                <w:sz w:val="21"/>
              </w:rPr>
              <w:t>变动情况核实</w:t>
            </w:r>
          </w:p>
        </w:tc>
        <w:tc>
          <w:tcPr>
            <w:tcW w:w="1500" w:type="dxa"/>
          </w:tcPr>
          <w:p w:rsidR="005B46B4" w:rsidRDefault="005838A0">
            <w:pPr>
              <w:spacing w:line="260" w:lineRule="exact"/>
              <w:rPr>
                <w:rFonts w:ascii="宋体"/>
                <w:b/>
                <w:sz w:val="21"/>
              </w:rPr>
            </w:pPr>
            <w:r>
              <w:rPr>
                <w:rFonts w:ascii="宋体"/>
                <w:b/>
                <w:sz w:val="21"/>
              </w:rPr>
              <w:t>59</w:t>
            </w:r>
          </w:p>
        </w:tc>
      </w:tr>
      <w:tr w:rsidR="00B4207F">
        <w:trPr>
          <w:trHeight w:val="546"/>
          <w:jc w:val="center"/>
        </w:trPr>
        <w:tc>
          <w:tcPr>
            <w:tcW w:w="2218" w:type="dxa"/>
            <w:gridSpan w:val="2"/>
            <w:vAlign w:val="center"/>
          </w:tcPr>
          <w:p w:rsidR="005B46B4" w:rsidRDefault="00812C0B">
            <w:pPr>
              <w:jc w:val="center"/>
              <w:rPr>
                <w:b/>
                <w:sz w:val="16"/>
                <w:szCs w:val="16"/>
              </w:rPr>
            </w:pPr>
            <w:r>
              <w:rPr>
                <w:rFonts w:ascii="宋体" w:hAnsi="宋体" w:hint="eastAsia"/>
                <w:b/>
                <w:sz w:val="21"/>
                <w:szCs w:val="21"/>
              </w:rPr>
              <w:t>注册地址</w:t>
            </w:r>
          </w:p>
        </w:tc>
        <w:tc>
          <w:tcPr>
            <w:tcW w:w="4416" w:type="dxa"/>
            <w:gridSpan w:val="4"/>
          </w:tcPr>
          <w:p w:rsidR="005B46B4" w:rsidRDefault="00812C0B">
            <w:pPr>
              <w:rPr>
                <w:rFonts w:ascii="宋体"/>
                <w:b/>
                <w:sz w:val="21"/>
              </w:rPr>
            </w:pPr>
            <w:bookmarkStart w:id="11" w:name="注册地址"/>
            <w:r>
              <w:rPr>
                <w:rFonts w:ascii="宋体"/>
                <w:b/>
                <w:sz w:val="21"/>
              </w:rPr>
              <w:t>重庆市南岸区牡丹路4号1栋4楼</w:t>
            </w:r>
            <w:bookmarkEnd w:id="11"/>
          </w:p>
        </w:tc>
        <w:tc>
          <w:tcPr>
            <w:tcW w:w="1672" w:type="dxa"/>
            <w:vMerge w:val="restart"/>
            <w:vAlign w:val="center"/>
          </w:tcPr>
          <w:p w:rsidR="005B46B4" w:rsidRDefault="00812C0B">
            <w:pPr>
              <w:jc w:val="center"/>
              <w:rPr>
                <w:rFonts w:ascii="宋体"/>
                <w:b/>
                <w:sz w:val="21"/>
              </w:rPr>
            </w:pPr>
            <w:r>
              <w:rPr>
                <w:rFonts w:ascii="宋体" w:hAnsi="宋体" w:hint="eastAsia"/>
                <w:b/>
                <w:sz w:val="21"/>
              </w:rPr>
              <w:t>邮编</w:t>
            </w:r>
          </w:p>
        </w:tc>
        <w:tc>
          <w:tcPr>
            <w:tcW w:w="1500" w:type="dxa"/>
          </w:tcPr>
          <w:p w:rsidR="005B46B4" w:rsidRDefault="00812C0B">
            <w:pPr>
              <w:rPr>
                <w:rFonts w:ascii="宋体"/>
                <w:b/>
                <w:sz w:val="21"/>
              </w:rPr>
            </w:pPr>
            <w:bookmarkStart w:id="12" w:name="注册邮编"/>
            <w:r>
              <w:rPr>
                <w:rFonts w:ascii="宋体"/>
                <w:b/>
                <w:sz w:val="21"/>
              </w:rPr>
              <w:t>400000</w:t>
            </w:r>
            <w:bookmarkEnd w:id="12"/>
          </w:p>
        </w:tc>
      </w:tr>
      <w:tr w:rsidR="00B4207F">
        <w:trPr>
          <w:trHeight w:val="434"/>
          <w:jc w:val="center"/>
        </w:trPr>
        <w:tc>
          <w:tcPr>
            <w:tcW w:w="2218" w:type="dxa"/>
            <w:gridSpan w:val="2"/>
            <w:vAlign w:val="center"/>
          </w:tcPr>
          <w:p w:rsidR="005B46B4" w:rsidRDefault="00812C0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D565F">
            <w:pPr>
              <w:rPr>
                <w:rFonts w:ascii="宋体"/>
                <w:b/>
                <w:sz w:val="21"/>
              </w:rPr>
            </w:pPr>
            <w:r>
              <w:rPr>
                <w:rFonts w:ascii="宋体"/>
                <w:b/>
                <w:sz w:val="21"/>
              </w:rPr>
              <w:t>重庆市南岸区牡丹路4号1栋4楼</w:t>
            </w:r>
          </w:p>
        </w:tc>
        <w:tc>
          <w:tcPr>
            <w:tcW w:w="1672" w:type="dxa"/>
            <w:vMerge/>
            <w:vAlign w:val="center"/>
          </w:tcPr>
          <w:p w:rsidR="005B46B4" w:rsidRDefault="007B207A">
            <w:pPr>
              <w:jc w:val="center"/>
              <w:rPr>
                <w:rFonts w:ascii="宋体"/>
                <w:b/>
                <w:sz w:val="21"/>
              </w:rPr>
            </w:pPr>
          </w:p>
        </w:tc>
        <w:tc>
          <w:tcPr>
            <w:tcW w:w="1500" w:type="dxa"/>
          </w:tcPr>
          <w:p w:rsidR="005B46B4" w:rsidRDefault="00812C0B">
            <w:pPr>
              <w:rPr>
                <w:rFonts w:ascii="宋体"/>
                <w:b/>
                <w:sz w:val="21"/>
              </w:rPr>
            </w:pPr>
            <w:bookmarkStart w:id="13" w:name="办公邮编"/>
            <w:r>
              <w:rPr>
                <w:rFonts w:ascii="宋体"/>
                <w:b/>
                <w:sz w:val="21"/>
              </w:rPr>
              <w:t>400000</w:t>
            </w:r>
            <w:bookmarkEnd w:id="13"/>
          </w:p>
        </w:tc>
      </w:tr>
      <w:tr w:rsidR="00B4207F">
        <w:trPr>
          <w:trHeight w:val="374"/>
          <w:jc w:val="center"/>
        </w:trPr>
        <w:tc>
          <w:tcPr>
            <w:tcW w:w="2218" w:type="dxa"/>
            <w:gridSpan w:val="2"/>
            <w:vAlign w:val="center"/>
          </w:tcPr>
          <w:p w:rsidR="005B46B4" w:rsidRDefault="00812C0B">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7D565F">
            <w:pPr>
              <w:rPr>
                <w:rFonts w:ascii="宋体"/>
                <w:b/>
                <w:sz w:val="21"/>
              </w:rPr>
            </w:pPr>
            <w:r>
              <w:rPr>
                <w:rFonts w:ascii="宋体"/>
                <w:b/>
                <w:sz w:val="21"/>
              </w:rPr>
              <w:t>重庆市南岸区牡丹路4号1栋4楼</w:t>
            </w:r>
          </w:p>
        </w:tc>
        <w:tc>
          <w:tcPr>
            <w:tcW w:w="1672" w:type="dxa"/>
            <w:vMerge/>
            <w:vAlign w:val="center"/>
          </w:tcPr>
          <w:p w:rsidR="005B46B4" w:rsidRDefault="007B207A">
            <w:pPr>
              <w:jc w:val="center"/>
              <w:rPr>
                <w:rFonts w:ascii="宋体"/>
                <w:b/>
                <w:sz w:val="21"/>
              </w:rPr>
            </w:pPr>
          </w:p>
        </w:tc>
        <w:tc>
          <w:tcPr>
            <w:tcW w:w="1500" w:type="dxa"/>
          </w:tcPr>
          <w:p w:rsidR="005B46B4" w:rsidRDefault="00812C0B">
            <w:pPr>
              <w:rPr>
                <w:rFonts w:ascii="宋体"/>
                <w:b/>
                <w:sz w:val="21"/>
              </w:rPr>
            </w:pPr>
            <w:bookmarkStart w:id="14" w:name="生产邮编"/>
            <w:r>
              <w:rPr>
                <w:rFonts w:ascii="宋体"/>
                <w:b/>
                <w:sz w:val="21"/>
              </w:rPr>
              <w:t>400000</w:t>
            </w:r>
            <w:bookmarkEnd w:id="14"/>
          </w:p>
        </w:tc>
      </w:tr>
      <w:tr w:rsidR="00B4207F">
        <w:trPr>
          <w:trHeight w:val="256"/>
          <w:jc w:val="center"/>
        </w:trPr>
        <w:tc>
          <w:tcPr>
            <w:tcW w:w="2218" w:type="dxa"/>
            <w:gridSpan w:val="2"/>
            <w:vAlign w:val="center"/>
          </w:tcPr>
          <w:p w:rsidR="005B46B4" w:rsidRDefault="00812C0B">
            <w:pPr>
              <w:jc w:val="center"/>
              <w:rPr>
                <w:rFonts w:ascii="宋体"/>
                <w:b/>
                <w:sz w:val="21"/>
              </w:rPr>
            </w:pPr>
            <w:r>
              <w:rPr>
                <w:rFonts w:ascii="宋体" w:hAnsi="宋体" w:hint="eastAsia"/>
                <w:b/>
                <w:sz w:val="21"/>
              </w:rPr>
              <w:t>联系人</w:t>
            </w:r>
          </w:p>
        </w:tc>
        <w:tc>
          <w:tcPr>
            <w:tcW w:w="1689" w:type="dxa"/>
          </w:tcPr>
          <w:p w:rsidR="005B46B4" w:rsidRDefault="005838A0">
            <w:pPr>
              <w:rPr>
                <w:rFonts w:ascii="宋体"/>
                <w:b/>
                <w:sz w:val="21"/>
              </w:rPr>
            </w:pPr>
            <w:r>
              <w:rPr>
                <w:rFonts w:ascii="宋体" w:hint="eastAsia"/>
                <w:b/>
                <w:sz w:val="21"/>
              </w:rPr>
              <w:t>尚毅</w:t>
            </w:r>
          </w:p>
        </w:tc>
        <w:tc>
          <w:tcPr>
            <w:tcW w:w="1109" w:type="dxa"/>
            <w:vAlign w:val="center"/>
          </w:tcPr>
          <w:p w:rsidR="005B46B4" w:rsidRDefault="00812C0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838A0">
            <w:pPr>
              <w:jc w:val="center"/>
              <w:rPr>
                <w:rFonts w:ascii="宋体"/>
                <w:b/>
                <w:sz w:val="21"/>
              </w:rPr>
            </w:pPr>
            <w:r w:rsidRPr="005838A0">
              <w:rPr>
                <w:rFonts w:ascii="宋体"/>
                <w:b/>
                <w:sz w:val="21"/>
              </w:rPr>
              <w:t>13637910606</w:t>
            </w:r>
          </w:p>
        </w:tc>
        <w:tc>
          <w:tcPr>
            <w:tcW w:w="1672" w:type="dxa"/>
            <w:vAlign w:val="center"/>
          </w:tcPr>
          <w:p w:rsidR="005B46B4" w:rsidRDefault="00812C0B">
            <w:pPr>
              <w:jc w:val="center"/>
              <w:rPr>
                <w:rFonts w:ascii="宋体"/>
                <w:b/>
                <w:sz w:val="21"/>
              </w:rPr>
            </w:pPr>
            <w:r>
              <w:rPr>
                <w:rFonts w:ascii="宋体" w:hAnsi="宋体" w:hint="eastAsia"/>
                <w:b/>
                <w:sz w:val="21"/>
              </w:rPr>
              <w:t>传真</w:t>
            </w:r>
          </w:p>
        </w:tc>
        <w:tc>
          <w:tcPr>
            <w:tcW w:w="1500" w:type="dxa"/>
          </w:tcPr>
          <w:p w:rsidR="005B46B4" w:rsidRDefault="007B207A">
            <w:pPr>
              <w:rPr>
                <w:rFonts w:ascii="宋体"/>
                <w:b/>
                <w:sz w:val="21"/>
              </w:rPr>
            </w:pPr>
            <w:bookmarkStart w:id="15" w:name="联系人传真"/>
            <w:bookmarkEnd w:id="15"/>
          </w:p>
        </w:tc>
      </w:tr>
      <w:tr w:rsidR="00B4207F">
        <w:trPr>
          <w:trHeight w:val="510"/>
          <w:jc w:val="center"/>
        </w:trPr>
        <w:tc>
          <w:tcPr>
            <w:tcW w:w="2218" w:type="dxa"/>
            <w:gridSpan w:val="2"/>
            <w:vAlign w:val="center"/>
          </w:tcPr>
          <w:p w:rsidR="005B46B4" w:rsidRPr="005D6D93" w:rsidRDefault="00812C0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812C0B">
            <w:pPr>
              <w:rPr>
                <w:rFonts w:ascii="宋体" w:hAnsi="宋体"/>
                <w:b/>
                <w:sz w:val="21"/>
                <w:szCs w:val="21"/>
              </w:rPr>
            </w:pPr>
            <w:bookmarkStart w:id="16" w:name="法人"/>
            <w:r w:rsidRPr="005D6D93">
              <w:rPr>
                <w:rFonts w:ascii="宋体" w:hAnsi="宋体"/>
                <w:b/>
                <w:sz w:val="21"/>
                <w:szCs w:val="21"/>
              </w:rPr>
              <w:t>李成功</w:t>
            </w:r>
            <w:bookmarkEnd w:id="16"/>
          </w:p>
        </w:tc>
        <w:tc>
          <w:tcPr>
            <w:tcW w:w="1109" w:type="dxa"/>
            <w:vAlign w:val="center"/>
          </w:tcPr>
          <w:p w:rsidR="005B46B4" w:rsidRPr="005D6D93" w:rsidRDefault="00812C0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838A0">
            <w:pPr>
              <w:rPr>
                <w:rFonts w:ascii="宋体" w:hAnsi="宋体"/>
                <w:b/>
                <w:sz w:val="21"/>
                <w:szCs w:val="21"/>
              </w:rPr>
            </w:pPr>
            <w:r>
              <w:rPr>
                <w:rFonts w:ascii="宋体" w:hAnsi="宋体" w:hint="eastAsia"/>
                <w:b/>
                <w:sz w:val="21"/>
                <w:szCs w:val="21"/>
              </w:rPr>
              <w:t>李成功</w:t>
            </w:r>
          </w:p>
        </w:tc>
        <w:tc>
          <w:tcPr>
            <w:tcW w:w="1672" w:type="dxa"/>
            <w:vAlign w:val="center"/>
          </w:tcPr>
          <w:p w:rsidR="005B46B4" w:rsidRPr="005D6D93" w:rsidRDefault="00812C0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838A0">
            <w:pPr>
              <w:rPr>
                <w:rFonts w:ascii="宋体"/>
                <w:b/>
                <w:sz w:val="21"/>
              </w:rPr>
            </w:pPr>
            <w:r>
              <w:rPr>
                <w:rFonts w:ascii="宋体" w:hint="eastAsia"/>
                <w:b/>
                <w:sz w:val="21"/>
              </w:rPr>
              <w:t>尚毅</w:t>
            </w:r>
          </w:p>
        </w:tc>
      </w:tr>
      <w:tr w:rsidR="00B4207F">
        <w:trPr>
          <w:trHeight w:val="357"/>
          <w:jc w:val="center"/>
        </w:trPr>
        <w:tc>
          <w:tcPr>
            <w:tcW w:w="2218" w:type="dxa"/>
            <w:gridSpan w:val="2"/>
            <w:vAlign w:val="center"/>
          </w:tcPr>
          <w:p w:rsidR="005B46B4" w:rsidRPr="005D6D93" w:rsidRDefault="00812C0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812C0B">
            <w:pPr>
              <w:rPr>
                <w:rFonts w:ascii="宋体" w:hAnsi="宋体"/>
                <w:b/>
                <w:sz w:val="21"/>
                <w:szCs w:val="21"/>
              </w:rPr>
            </w:pPr>
            <w:bookmarkStart w:id="17" w:name="审核日期"/>
            <w:r w:rsidRPr="005D6D93">
              <w:rPr>
                <w:rFonts w:ascii="宋体" w:hAnsi="宋体"/>
                <w:b/>
                <w:sz w:val="21"/>
                <w:szCs w:val="21"/>
              </w:rPr>
              <w:t>2020年08月17日 下午至2020年08月17日 下午</w:t>
            </w:r>
            <w:bookmarkEnd w:id="17"/>
          </w:p>
        </w:tc>
        <w:tc>
          <w:tcPr>
            <w:tcW w:w="1609" w:type="dxa"/>
            <w:vAlign w:val="center"/>
          </w:tcPr>
          <w:p w:rsidR="005B46B4" w:rsidRPr="005D6D93" w:rsidRDefault="00812C0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12C0B">
            <w:pPr>
              <w:rPr>
                <w:rFonts w:ascii="宋体" w:hAnsi="宋体"/>
                <w:b/>
                <w:sz w:val="21"/>
                <w:szCs w:val="21"/>
              </w:rPr>
            </w:pPr>
            <w:r w:rsidRPr="005D6D93">
              <w:rPr>
                <w:rFonts w:ascii="宋体" w:hAnsi="宋体" w:hint="eastAsia"/>
                <w:b/>
                <w:sz w:val="21"/>
                <w:szCs w:val="21"/>
              </w:rPr>
              <w:t>□是</w:t>
            </w:r>
            <w:r w:rsidR="005838A0" w:rsidRPr="005D6D93">
              <w:rPr>
                <w:rFonts w:ascii="宋体" w:hAnsi="宋体" w:hint="eastAsia"/>
                <w:b/>
                <w:sz w:val="21"/>
                <w:szCs w:val="21"/>
              </w:rPr>
              <w:t>■</w:t>
            </w:r>
            <w:r w:rsidRPr="005D6D93">
              <w:rPr>
                <w:rFonts w:ascii="宋体" w:hAnsi="宋体" w:hint="eastAsia"/>
                <w:b/>
                <w:sz w:val="21"/>
                <w:szCs w:val="21"/>
              </w:rPr>
              <w:t>否</w:t>
            </w:r>
          </w:p>
        </w:tc>
      </w:tr>
      <w:tr w:rsidR="00B4207F" w:rsidTr="005D6D93">
        <w:trPr>
          <w:cantSplit/>
          <w:trHeight w:val="1296"/>
          <w:jc w:val="center"/>
        </w:trPr>
        <w:tc>
          <w:tcPr>
            <w:tcW w:w="2218" w:type="dxa"/>
            <w:gridSpan w:val="2"/>
            <w:vAlign w:val="center"/>
          </w:tcPr>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812C0B">
            <w:pPr>
              <w:spacing w:line="360" w:lineRule="exact"/>
              <w:rPr>
                <w:rFonts w:ascii="宋体" w:hAnsi="宋体"/>
                <w:b/>
                <w:sz w:val="21"/>
                <w:szCs w:val="21"/>
              </w:rPr>
            </w:pPr>
            <w:bookmarkStart w:id="18" w:name="Q勾选15Add1"/>
            <w:r w:rsidRPr="005D6D93">
              <w:rPr>
                <w:rFonts w:ascii="宋体" w:hAnsi="宋体" w:hint="eastAsia"/>
                <w:b/>
                <w:sz w:val="21"/>
                <w:szCs w:val="21"/>
              </w:rPr>
              <w:t>■</w:t>
            </w:r>
            <w:bookmarkEnd w:id="18"/>
            <w:r w:rsidRPr="005D6D93">
              <w:rPr>
                <w:rFonts w:ascii="宋体" w:hAnsi="宋体"/>
                <w:b/>
                <w:sz w:val="21"/>
                <w:szCs w:val="21"/>
              </w:rPr>
              <w:t>QMS</w:t>
            </w:r>
            <w:r w:rsidRPr="005D6D93">
              <w:rPr>
                <w:rFonts w:ascii="宋体" w:hAnsi="宋体" w:hint="eastAsia"/>
                <w:b/>
                <w:sz w:val="21"/>
                <w:szCs w:val="21"/>
              </w:rPr>
              <w:t>：</w:t>
            </w:r>
            <w:bookmarkStart w:id="19" w:name="QJ勾选Add1"/>
            <w:r w:rsidR="005838A0">
              <w:rPr>
                <w:rFonts w:ascii="宋体" w:hAnsi="宋体" w:hint="eastAsia"/>
                <w:szCs w:val="21"/>
              </w:rPr>
              <w:t>3C认证范围内的TD-LTE 数字移动电话机的研发、生产，水处理设备、节能产品的销售。</w:t>
            </w:r>
            <w:r w:rsidRPr="005D6D93">
              <w:rPr>
                <w:rFonts w:ascii="宋体" w:hAnsi="宋体" w:hint="eastAsia"/>
                <w:b/>
                <w:sz w:val="21"/>
                <w:szCs w:val="21"/>
              </w:rPr>
              <w:t>□</w:t>
            </w:r>
            <w:bookmarkEnd w:id="19"/>
            <w:r w:rsidRPr="005D6D93">
              <w:rPr>
                <w:rFonts w:ascii="宋体" w:hAnsi="宋体" w:hint="eastAsia"/>
                <w:b/>
                <w:sz w:val="21"/>
                <w:szCs w:val="21"/>
              </w:rPr>
              <w:t>5</w:t>
            </w:r>
            <w:r w:rsidRPr="005D6D93">
              <w:rPr>
                <w:rFonts w:ascii="宋体" w:hAnsi="宋体"/>
                <w:b/>
                <w:sz w:val="21"/>
                <w:szCs w:val="21"/>
              </w:rPr>
              <w:t>0430</w:t>
            </w:r>
          </w:p>
          <w:p w:rsidR="005B46B4" w:rsidRPr="005D6D93" w:rsidRDefault="00812C0B">
            <w:pPr>
              <w:spacing w:line="360" w:lineRule="exact"/>
              <w:rPr>
                <w:rFonts w:ascii="宋体" w:hAnsi="宋体"/>
                <w:b/>
                <w:sz w:val="21"/>
                <w:szCs w:val="21"/>
              </w:rPr>
            </w:pPr>
            <w:bookmarkStart w:id="20" w:name="E勾选Add1"/>
            <w:r w:rsidRPr="005D6D93">
              <w:rPr>
                <w:rFonts w:ascii="宋体" w:hAnsi="宋体" w:hint="eastAsia"/>
                <w:b/>
                <w:sz w:val="21"/>
                <w:szCs w:val="21"/>
              </w:rPr>
              <w:t>□</w:t>
            </w:r>
            <w:bookmarkEnd w:id="20"/>
            <w:r w:rsidRPr="005D6D93">
              <w:rPr>
                <w:rFonts w:ascii="宋体" w:hAnsi="宋体"/>
                <w:b/>
                <w:sz w:val="21"/>
                <w:szCs w:val="21"/>
              </w:rPr>
              <w:t>EMS</w:t>
            </w:r>
            <w:r w:rsidRPr="005D6D93">
              <w:rPr>
                <w:rFonts w:ascii="宋体" w:hAnsi="宋体" w:hint="eastAsia"/>
                <w:b/>
                <w:sz w:val="21"/>
                <w:szCs w:val="21"/>
              </w:rPr>
              <w:t>：</w:t>
            </w:r>
          </w:p>
          <w:p w:rsidR="005B46B4" w:rsidRPr="005D6D93" w:rsidRDefault="00812C0B">
            <w:pPr>
              <w:spacing w:line="360" w:lineRule="exact"/>
              <w:rPr>
                <w:rFonts w:ascii="宋体" w:hAnsi="宋体"/>
                <w:b/>
                <w:sz w:val="21"/>
                <w:szCs w:val="21"/>
              </w:rPr>
            </w:pPr>
            <w:bookmarkStart w:id="21" w:name="S勾选Add2"/>
            <w:r w:rsidRPr="005D6D93">
              <w:rPr>
                <w:rFonts w:ascii="宋体" w:hAnsi="宋体" w:hint="eastAsia"/>
                <w:b/>
                <w:sz w:val="21"/>
                <w:szCs w:val="21"/>
              </w:rPr>
              <w:t>□</w:t>
            </w:r>
            <w:bookmarkEnd w:id="21"/>
            <w:r w:rsidRPr="005D6D93">
              <w:rPr>
                <w:rFonts w:ascii="宋体" w:hAnsi="宋体"/>
                <w:b/>
                <w:sz w:val="21"/>
                <w:szCs w:val="21"/>
              </w:rPr>
              <w:t>OHSMS</w:t>
            </w:r>
            <w:r w:rsidRPr="005D6D93">
              <w:rPr>
                <w:rFonts w:ascii="宋体" w:hAnsi="宋体" w:hint="eastAsia"/>
                <w:b/>
                <w:sz w:val="21"/>
                <w:szCs w:val="21"/>
              </w:rPr>
              <w:t>：</w:t>
            </w:r>
          </w:p>
        </w:tc>
      </w:tr>
      <w:tr w:rsidR="00B4207F">
        <w:trPr>
          <w:cantSplit/>
          <w:trHeight w:val="838"/>
          <w:jc w:val="center"/>
        </w:trPr>
        <w:tc>
          <w:tcPr>
            <w:tcW w:w="1041" w:type="dxa"/>
            <w:vAlign w:val="center"/>
          </w:tcPr>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7B207A">
            <w:pPr>
              <w:spacing w:line="180" w:lineRule="exact"/>
              <w:jc w:val="center"/>
              <w:rPr>
                <w:rFonts w:ascii="宋体" w:hAnsi="宋体"/>
                <w:b/>
                <w:sz w:val="21"/>
                <w:szCs w:val="21"/>
              </w:rPr>
            </w:pPr>
          </w:p>
        </w:tc>
        <w:tc>
          <w:tcPr>
            <w:tcW w:w="1177" w:type="dxa"/>
            <w:vAlign w:val="center"/>
          </w:tcPr>
          <w:p w:rsidR="005B46B4" w:rsidRPr="005D6D93" w:rsidRDefault="007D565F">
            <w:pPr>
              <w:spacing w:line="260" w:lineRule="exact"/>
              <w:rPr>
                <w:rFonts w:ascii="宋体" w:hAnsi="宋体"/>
                <w:b/>
                <w:sz w:val="21"/>
                <w:szCs w:val="21"/>
              </w:rPr>
            </w:pPr>
            <w:r w:rsidRPr="005D6D93">
              <w:rPr>
                <w:rFonts w:ascii="宋体" w:hAnsi="宋体" w:hint="eastAsia"/>
                <w:b/>
                <w:sz w:val="21"/>
                <w:szCs w:val="21"/>
              </w:rPr>
              <w:t>■</w:t>
            </w:r>
            <w:r w:rsidR="00812C0B" w:rsidRPr="005D6D93">
              <w:rPr>
                <w:rFonts w:ascii="宋体" w:hAnsi="宋体" w:hint="eastAsia"/>
                <w:b/>
                <w:sz w:val="21"/>
                <w:szCs w:val="21"/>
              </w:rPr>
              <w:t>是</w:t>
            </w:r>
          </w:p>
          <w:p w:rsidR="005B46B4" w:rsidRPr="005D6D93" w:rsidRDefault="007B207A">
            <w:pPr>
              <w:spacing w:line="260" w:lineRule="exact"/>
              <w:jc w:val="center"/>
              <w:rPr>
                <w:rFonts w:ascii="宋体" w:hAnsi="宋体"/>
                <w:b/>
                <w:sz w:val="21"/>
                <w:szCs w:val="21"/>
              </w:rPr>
            </w:pPr>
          </w:p>
          <w:p w:rsidR="005B46B4" w:rsidRPr="005D6D93" w:rsidRDefault="007D565F">
            <w:pPr>
              <w:spacing w:line="260" w:lineRule="exact"/>
              <w:rPr>
                <w:rFonts w:ascii="宋体" w:hAnsi="宋体"/>
                <w:b/>
                <w:sz w:val="21"/>
                <w:szCs w:val="21"/>
              </w:rPr>
            </w:pPr>
            <w:r w:rsidRPr="005D6D93">
              <w:rPr>
                <w:rFonts w:ascii="宋体" w:hAnsi="宋体" w:hint="eastAsia"/>
                <w:b/>
                <w:sz w:val="21"/>
                <w:szCs w:val="21"/>
              </w:rPr>
              <w:t>□</w:t>
            </w:r>
            <w:r w:rsidR="00812C0B" w:rsidRPr="005D6D93">
              <w:rPr>
                <w:rFonts w:ascii="宋体" w:hAnsi="宋体" w:hint="eastAsia"/>
                <w:b/>
                <w:sz w:val="21"/>
                <w:szCs w:val="21"/>
              </w:rPr>
              <w:t>否</w:t>
            </w:r>
          </w:p>
        </w:tc>
        <w:tc>
          <w:tcPr>
            <w:tcW w:w="7588" w:type="dxa"/>
            <w:gridSpan w:val="6"/>
          </w:tcPr>
          <w:p w:rsidR="005B46B4" w:rsidRPr="005D6D93" w:rsidRDefault="00812C0B" w:rsidP="007D565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7D565F">
              <w:rPr>
                <w:rFonts w:ascii="宋体" w:hAnsi="宋体" w:hint="eastAsia"/>
                <w:szCs w:val="21"/>
              </w:rPr>
              <w:t>3C认证范围内的TD-LTE 数字移动电话机的研发、生产</w:t>
            </w:r>
          </w:p>
        </w:tc>
      </w:tr>
      <w:tr w:rsidR="00B4207F">
        <w:trPr>
          <w:trHeight w:val="600"/>
          <w:jc w:val="center"/>
        </w:trPr>
        <w:tc>
          <w:tcPr>
            <w:tcW w:w="2218" w:type="dxa"/>
            <w:gridSpan w:val="2"/>
            <w:vAlign w:val="center"/>
          </w:tcPr>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812C0B">
            <w:pPr>
              <w:spacing w:line="260" w:lineRule="exact"/>
              <w:rPr>
                <w:rFonts w:ascii="宋体" w:hAnsi="宋体"/>
                <w:b/>
                <w:sz w:val="21"/>
                <w:szCs w:val="21"/>
              </w:rPr>
            </w:pPr>
            <w:bookmarkStart w:id="22" w:name="专业代码"/>
            <w:r w:rsidRPr="005D6D93">
              <w:rPr>
                <w:rFonts w:ascii="宋体" w:hAnsi="宋体"/>
                <w:b/>
                <w:sz w:val="21"/>
                <w:szCs w:val="21"/>
              </w:rPr>
              <w:t>19.03.00;29.10.07;34.05.00</w:t>
            </w:r>
            <w:bookmarkEnd w:id="22"/>
          </w:p>
        </w:tc>
        <w:tc>
          <w:tcPr>
            <w:tcW w:w="1109" w:type="dxa"/>
            <w:vAlign w:val="center"/>
          </w:tcPr>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7427A">
            <w:pPr>
              <w:spacing w:line="260" w:lineRule="exact"/>
              <w:rPr>
                <w:rFonts w:ascii="宋体" w:hAnsi="宋体"/>
                <w:b/>
                <w:sz w:val="21"/>
                <w:szCs w:val="21"/>
              </w:rPr>
            </w:pPr>
            <w:bookmarkStart w:id="23" w:name="_GoBack"/>
            <w:bookmarkEnd w:id="23"/>
            <w:r>
              <w:rPr>
                <w:rFonts w:ascii="宋体" w:hAnsi="宋体"/>
                <w:b/>
                <w:sz w:val="21"/>
                <w:szCs w:val="21"/>
              </w:rPr>
              <w:t>2022.7.21</w:t>
            </w:r>
          </w:p>
        </w:tc>
        <w:tc>
          <w:tcPr>
            <w:tcW w:w="1672" w:type="dxa"/>
            <w:vAlign w:val="center"/>
          </w:tcPr>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812C0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7427A">
            <w:pPr>
              <w:spacing w:line="260" w:lineRule="exact"/>
              <w:rPr>
                <w:rFonts w:ascii="宋体"/>
                <w:b/>
                <w:sz w:val="21"/>
              </w:rPr>
            </w:pPr>
            <w:r>
              <w:rPr>
                <w:rFonts w:ascii="宋体"/>
                <w:b/>
                <w:sz w:val="21"/>
              </w:rPr>
              <w:t>2019.7.15</w:t>
            </w:r>
          </w:p>
        </w:tc>
      </w:tr>
    </w:tbl>
    <w:p w:rsidR="00A2677D" w:rsidRDefault="00A2677D" w:rsidP="00F162F9">
      <w:pPr>
        <w:tabs>
          <w:tab w:val="left" w:pos="645"/>
        </w:tabs>
        <w:spacing w:afterLines="50" w:line="360" w:lineRule="exact"/>
        <w:rPr>
          <w:b/>
          <w:spacing w:val="-6"/>
          <w:sz w:val="16"/>
          <w:szCs w:val="16"/>
        </w:rPr>
      </w:pPr>
      <w:r>
        <w:rPr>
          <w:rFonts w:hint="eastAsia"/>
          <w:b/>
          <w:sz w:val="26"/>
          <w:szCs w:val="26"/>
        </w:rPr>
        <w:t>五、审核活动安排综述</w:t>
      </w:r>
    </w:p>
    <w:p w:rsidR="00A2677D" w:rsidRDefault="00A2677D" w:rsidP="00F162F9">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2677D" w:rsidRDefault="00A2677D" w:rsidP="00F162F9">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A6028" w:rsidRDefault="00A2677D" w:rsidP="00F162F9">
      <w:pPr>
        <w:spacing w:beforeLines="50"/>
        <w:ind w:leftChars="-81" w:left="-194" w:firstLineChars="100" w:firstLine="211"/>
        <w:rPr>
          <w:sz w:val="20"/>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bookmarkStart w:id="24" w:name="审核范围"/>
      <w:r w:rsidR="004A1B40">
        <w:rPr>
          <w:sz w:val="20"/>
        </w:rPr>
        <w:t>3C</w:t>
      </w:r>
      <w:r w:rsidR="004A1B40">
        <w:rPr>
          <w:sz w:val="20"/>
        </w:rPr>
        <w:t>认证范围内的</w:t>
      </w:r>
      <w:r w:rsidR="004A1B40">
        <w:rPr>
          <w:sz w:val="20"/>
        </w:rPr>
        <w:t xml:space="preserve">TD-LTE </w:t>
      </w:r>
      <w:r w:rsidR="004A1B40">
        <w:rPr>
          <w:sz w:val="20"/>
        </w:rPr>
        <w:t>数字移动电话机的研发、生产</w:t>
      </w:r>
      <w:bookmarkEnd w:id="24"/>
      <w:r w:rsidR="00BA6028">
        <w:rPr>
          <w:sz w:val="20"/>
        </w:rPr>
        <w:t>。水处理设备、节能产品的销售</w:t>
      </w:r>
      <w:r w:rsidR="00BA6028">
        <w:rPr>
          <w:rFonts w:hint="eastAsia"/>
          <w:sz w:val="20"/>
        </w:rPr>
        <w:t>未运行，取消该范围。</w:t>
      </w:r>
    </w:p>
    <w:p w:rsidR="00A2677D" w:rsidRDefault="00A2677D" w:rsidP="00F162F9">
      <w:pPr>
        <w:spacing w:beforeLines="50"/>
        <w:ind w:leftChars="-81" w:left="-194"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2677D" w:rsidRDefault="00A2677D" w:rsidP="00A2677D">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4A1B40">
        <w:rPr>
          <w:rFonts w:ascii="宋体" w:hAnsi="宋体" w:hint="eastAsia"/>
          <w:b/>
          <w:sz w:val="21"/>
          <w:szCs w:val="21"/>
        </w:rPr>
        <w:t>19</w:t>
      </w:r>
      <w:r>
        <w:rPr>
          <w:rFonts w:ascii="宋体" w:hAnsi="宋体" w:hint="eastAsia"/>
          <w:b/>
          <w:sz w:val="21"/>
          <w:szCs w:val="21"/>
        </w:rPr>
        <w:t>年</w:t>
      </w:r>
      <w:r w:rsidR="004A1B40">
        <w:rPr>
          <w:rFonts w:ascii="宋体" w:hAnsi="宋体" w:hint="eastAsia"/>
          <w:b/>
          <w:sz w:val="21"/>
          <w:szCs w:val="21"/>
        </w:rPr>
        <w:t>7</w:t>
      </w:r>
      <w:r>
        <w:rPr>
          <w:rFonts w:ascii="宋体" w:hAnsi="宋体" w:hint="eastAsia"/>
          <w:b/>
          <w:sz w:val="21"/>
          <w:szCs w:val="21"/>
        </w:rPr>
        <w:t>月</w:t>
      </w:r>
      <w:r w:rsidR="004A1B40">
        <w:rPr>
          <w:rFonts w:ascii="宋体" w:hAnsi="宋体" w:hint="eastAsia"/>
          <w:b/>
          <w:sz w:val="21"/>
          <w:szCs w:val="21"/>
        </w:rPr>
        <w:t>15</w:t>
      </w:r>
      <w:r>
        <w:rPr>
          <w:rFonts w:ascii="宋体" w:hAnsi="宋体" w:hint="eastAsia"/>
          <w:b/>
          <w:sz w:val="21"/>
          <w:szCs w:val="21"/>
        </w:rPr>
        <w:t>日至2020年</w:t>
      </w:r>
      <w:r w:rsidR="004A1B40">
        <w:rPr>
          <w:rFonts w:ascii="宋体" w:hAnsi="宋体" w:hint="eastAsia"/>
          <w:b/>
          <w:sz w:val="21"/>
          <w:szCs w:val="21"/>
        </w:rPr>
        <w:t>8</w:t>
      </w:r>
      <w:r>
        <w:rPr>
          <w:rFonts w:ascii="宋体" w:hAnsi="宋体" w:hint="eastAsia"/>
          <w:b/>
          <w:sz w:val="21"/>
          <w:szCs w:val="21"/>
        </w:rPr>
        <w:t>月</w:t>
      </w:r>
      <w:r w:rsidR="004A1B40">
        <w:rPr>
          <w:rFonts w:ascii="宋体" w:hAnsi="宋体" w:hint="eastAsia"/>
          <w:b/>
          <w:sz w:val="21"/>
          <w:szCs w:val="21"/>
        </w:rPr>
        <w:t>17</w:t>
      </w:r>
      <w:r>
        <w:rPr>
          <w:rFonts w:ascii="宋体" w:hAnsi="宋体" w:hint="eastAsia"/>
          <w:b/>
          <w:sz w:val="21"/>
          <w:szCs w:val="21"/>
        </w:rPr>
        <w:t>日</w:t>
      </w:r>
    </w:p>
    <w:p w:rsidR="00A2677D" w:rsidRDefault="00A2677D" w:rsidP="00A2677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2677D" w:rsidRDefault="00A2677D" w:rsidP="00A2677D">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A2677D" w:rsidRDefault="00A2677D" w:rsidP="00A2677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2677D" w:rsidRDefault="00A2677D" w:rsidP="00A2677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A2677D" w:rsidRDefault="00A2677D" w:rsidP="00A2677D">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2677D" w:rsidTr="0048336A">
        <w:trPr>
          <w:cantSplit/>
          <w:trHeight w:val="994"/>
          <w:jc w:val="center"/>
        </w:trPr>
        <w:tc>
          <w:tcPr>
            <w:tcW w:w="720" w:type="dxa"/>
            <w:vMerge w:val="restart"/>
            <w:textDirection w:val="tbRlV"/>
            <w:vAlign w:val="center"/>
          </w:tcPr>
          <w:p w:rsidR="00A2677D" w:rsidRDefault="00A2677D" w:rsidP="0048336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2677D" w:rsidRDefault="004A1B40" w:rsidP="007D565F">
            <w:pPr>
              <w:spacing w:line="0" w:lineRule="atLeast"/>
              <w:ind w:firstLineChars="200" w:firstLine="420"/>
              <w:jc w:val="left"/>
              <w:rPr>
                <w:rFonts w:ascii="宋体" w:hAnsi="宋体"/>
                <w:b/>
                <w:sz w:val="21"/>
                <w:szCs w:val="21"/>
              </w:rPr>
            </w:pPr>
            <w:r w:rsidRPr="004A1B40">
              <w:rPr>
                <w:rFonts w:ascii="宋体" w:hAnsi="宋体" w:hint="eastAsia"/>
                <w:sz w:val="21"/>
                <w:szCs w:val="21"/>
              </w:rPr>
              <w:t>重庆市银广成科技有限公司成立于2019年02月25日，公司位于重庆市南岸区，公司主要经营范围是手机研发、生产</w:t>
            </w:r>
            <w:r w:rsidR="007D565F">
              <w:rPr>
                <w:rFonts w:ascii="宋体" w:hAnsi="宋体" w:hint="eastAsia"/>
                <w:sz w:val="21"/>
                <w:szCs w:val="21"/>
              </w:rPr>
              <w:t>。</w:t>
            </w:r>
            <w:r w:rsidRPr="004A1B40">
              <w:rPr>
                <w:rFonts w:ascii="宋体" w:hAnsi="宋体" w:hint="eastAsia"/>
                <w:sz w:val="21"/>
                <w:szCs w:val="21"/>
              </w:rPr>
              <w:t>现有员工</w:t>
            </w:r>
            <w:r w:rsidRPr="004A1B40">
              <w:rPr>
                <w:rFonts w:ascii="宋体" w:hAnsi="宋体" w:cs="宋体" w:hint="eastAsia"/>
                <w:color w:val="000000"/>
                <w:sz w:val="21"/>
                <w:szCs w:val="21"/>
              </w:rPr>
              <w:t>50多</w:t>
            </w:r>
            <w:r w:rsidR="00A2677D" w:rsidRPr="004A1B40">
              <w:rPr>
                <w:rFonts w:ascii="宋体" w:hAnsi="宋体" w:cs="宋体" w:hint="eastAsia"/>
                <w:color w:val="000000"/>
                <w:sz w:val="21"/>
                <w:szCs w:val="21"/>
              </w:rPr>
              <w:t>人，经营状况良好。组织对内外部因素</w:t>
            </w:r>
            <w:r w:rsidR="00A2677D">
              <w:rPr>
                <w:rFonts w:ascii="宋体" w:hAnsi="宋体" w:cs="宋体" w:hint="eastAsia"/>
                <w:color w:val="000000"/>
                <w:sz w:val="21"/>
                <w:szCs w:val="21"/>
              </w:rPr>
              <w:t>、相关方需求和期望进行了充分的识别，策划和实施有效。确定了体系的边界，基本适用。管理体系无不适用条款。</w:t>
            </w:r>
          </w:p>
        </w:tc>
      </w:tr>
      <w:tr w:rsidR="00A2677D" w:rsidTr="0048336A">
        <w:trPr>
          <w:cantSplit/>
          <w:trHeight w:val="1372"/>
          <w:jc w:val="center"/>
        </w:trPr>
        <w:tc>
          <w:tcPr>
            <w:tcW w:w="720" w:type="dxa"/>
            <w:vMerge/>
            <w:textDirection w:val="tbRlV"/>
            <w:vAlign w:val="center"/>
          </w:tcPr>
          <w:p w:rsidR="00A2677D" w:rsidRDefault="00A2677D" w:rsidP="0048336A">
            <w:pPr>
              <w:spacing w:line="240" w:lineRule="exact"/>
              <w:ind w:left="241" w:right="113" w:hangingChars="100" w:hanging="241"/>
              <w:jc w:val="center"/>
              <w:rPr>
                <w:rFonts w:ascii="宋体"/>
                <w:b/>
                <w:szCs w:val="21"/>
              </w:rPr>
            </w:pPr>
          </w:p>
        </w:tc>
        <w:tc>
          <w:tcPr>
            <w:tcW w:w="9198" w:type="dxa"/>
          </w:tcPr>
          <w:p w:rsidR="00A2677D" w:rsidRDefault="00A2677D" w:rsidP="00A2677D">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A2677D" w:rsidRDefault="00A2677D" w:rsidP="0048336A">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A2677D" w:rsidTr="0048336A">
        <w:trPr>
          <w:cantSplit/>
          <w:trHeight w:val="1475"/>
          <w:jc w:val="center"/>
        </w:trPr>
        <w:tc>
          <w:tcPr>
            <w:tcW w:w="720" w:type="dxa"/>
            <w:vMerge/>
            <w:textDirection w:val="tbRlV"/>
            <w:vAlign w:val="center"/>
          </w:tcPr>
          <w:p w:rsidR="00A2677D" w:rsidRDefault="00A2677D" w:rsidP="0048336A">
            <w:pPr>
              <w:spacing w:line="240" w:lineRule="exact"/>
              <w:ind w:left="241" w:right="113" w:hangingChars="100" w:hanging="241"/>
              <w:jc w:val="center"/>
              <w:rPr>
                <w:rFonts w:ascii="宋体"/>
                <w:b/>
                <w:szCs w:val="21"/>
              </w:rPr>
            </w:pPr>
          </w:p>
        </w:tc>
        <w:tc>
          <w:tcPr>
            <w:tcW w:w="9198" w:type="dxa"/>
          </w:tcPr>
          <w:p w:rsidR="00A2677D" w:rsidRDefault="00A2677D" w:rsidP="00A2677D">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A2677D" w:rsidRDefault="00A2677D" w:rsidP="0048336A">
            <w:pPr>
              <w:spacing w:line="360" w:lineRule="auto"/>
              <w:jc w:val="left"/>
              <w:rPr>
                <w:rFonts w:ascii="宋体" w:hAnsi="宋体"/>
                <w:b/>
                <w:sz w:val="21"/>
                <w:szCs w:val="21"/>
              </w:rPr>
            </w:pPr>
            <w:r>
              <w:rPr>
                <w:rFonts w:ascii="宋体" w:hAnsi="宋体" w:cs="宋体" w:hint="eastAsia"/>
                <w:color w:val="000000"/>
                <w:sz w:val="21"/>
                <w:szCs w:val="21"/>
              </w:rPr>
              <w:t>“</w:t>
            </w:r>
            <w:r w:rsidRPr="00A2677D">
              <w:rPr>
                <w:rFonts w:ascii="宋体" w:hAnsi="宋体" w:hint="eastAsia"/>
                <w:bCs/>
                <w:sz w:val="21"/>
                <w:szCs w:val="21"/>
              </w:rPr>
              <w:t>质量第一、管理至上，以客为尊，持续改进</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2677D" w:rsidTr="0048336A">
        <w:trPr>
          <w:cantSplit/>
          <w:trHeight w:val="1095"/>
          <w:jc w:val="center"/>
        </w:trPr>
        <w:tc>
          <w:tcPr>
            <w:tcW w:w="720" w:type="dxa"/>
            <w:vMerge/>
            <w:textDirection w:val="tbRlV"/>
            <w:vAlign w:val="center"/>
          </w:tcPr>
          <w:p w:rsidR="00A2677D" w:rsidRDefault="00A2677D" w:rsidP="0048336A">
            <w:pPr>
              <w:spacing w:line="240" w:lineRule="exact"/>
              <w:ind w:left="241" w:right="113" w:hangingChars="100" w:hanging="241"/>
              <w:jc w:val="center"/>
              <w:rPr>
                <w:rFonts w:ascii="宋体"/>
                <w:b/>
                <w:szCs w:val="21"/>
              </w:rPr>
            </w:pPr>
          </w:p>
        </w:tc>
        <w:tc>
          <w:tcPr>
            <w:tcW w:w="9198" w:type="dxa"/>
          </w:tcPr>
          <w:p w:rsidR="00A2677D" w:rsidRDefault="00A2677D" w:rsidP="00A2677D">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A2677D" w:rsidRDefault="00A2677D" w:rsidP="0048336A">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A2677D" w:rsidTr="0048336A">
        <w:trPr>
          <w:cantSplit/>
          <w:trHeight w:val="1709"/>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A2677D" w:rsidRDefault="00A2677D" w:rsidP="0048336A">
            <w:pPr>
              <w:spacing w:line="280" w:lineRule="exact"/>
              <w:ind w:firstLineChars="200" w:firstLine="422"/>
              <w:rPr>
                <w:rFonts w:ascii="宋体" w:hAnsi="宋体"/>
                <w:b/>
                <w:sz w:val="21"/>
                <w:szCs w:val="21"/>
              </w:rPr>
            </w:pPr>
            <w:r>
              <w:rPr>
                <w:rFonts w:ascii="宋体" w:hAnsi="宋体" w:hint="eastAsia"/>
                <w:b/>
                <w:sz w:val="21"/>
                <w:szCs w:val="21"/>
              </w:rPr>
              <w:t>质量管理体系过程：</w:t>
            </w:r>
          </w:p>
          <w:p w:rsidR="00A2677D" w:rsidRPr="00A2677D" w:rsidRDefault="00A2677D" w:rsidP="00A2677D">
            <w:pPr>
              <w:rPr>
                <w:rFonts w:ascii="宋体" w:hAnsi="宋体"/>
                <w:sz w:val="21"/>
                <w:szCs w:val="21"/>
              </w:rPr>
            </w:pPr>
            <w:r w:rsidRPr="00A2677D">
              <w:rPr>
                <w:rFonts w:ascii="宋体" w:hAnsi="宋体" w:cs="宋体" w:hint="eastAsia"/>
                <w:sz w:val="21"/>
                <w:szCs w:val="21"/>
              </w:rPr>
              <w:t>手机研发、生产工艺流程：</w:t>
            </w:r>
            <w:r w:rsidRPr="00A2677D">
              <w:rPr>
                <w:rFonts w:ascii="宋体" w:hAnsi="宋体" w:hint="eastAsia"/>
                <w:sz w:val="21"/>
                <w:szCs w:val="21"/>
              </w:rPr>
              <w:t>合同签订——产品研发——采购——备料——焊接——装壳——打螺丝——下载升级——测试——打标写码查号——包装出货</w:t>
            </w:r>
            <w:r w:rsidRPr="00A2677D">
              <w:rPr>
                <w:rFonts w:hint="eastAsia"/>
                <w:sz w:val="21"/>
                <w:szCs w:val="21"/>
              </w:rPr>
              <w:t>。</w:t>
            </w:r>
          </w:p>
          <w:p w:rsidR="00A2677D" w:rsidRPr="00A2677D" w:rsidRDefault="00A2677D" w:rsidP="00A2677D">
            <w:pPr>
              <w:rPr>
                <w:rFonts w:ascii="宋体" w:hAnsi="宋体"/>
                <w:sz w:val="21"/>
                <w:szCs w:val="21"/>
              </w:rPr>
            </w:pPr>
          </w:p>
          <w:p w:rsidR="00A2677D" w:rsidRPr="00A2677D" w:rsidRDefault="00A2677D" w:rsidP="00A2677D">
            <w:pPr>
              <w:rPr>
                <w:rFonts w:ascii="宋体" w:hAnsi="宋体"/>
                <w:sz w:val="21"/>
                <w:szCs w:val="21"/>
              </w:rPr>
            </w:pPr>
            <w:r w:rsidRPr="00A2677D">
              <w:rPr>
                <w:rFonts w:ascii="宋体" w:hAnsi="宋体" w:hint="eastAsia"/>
                <w:sz w:val="21"/>
                <w:szCs w:val="21"/>
              </w:rPr>
              <w:t>销售流程：市场开发——合同签订——产品采购——交付——售后服务。</w:t>
            </w:r>
          </w:p>
          <w:p w:rsidR="00A2677D" w:rsidRPr="00A2677D" w:rsidRDefault="00A2677D" w:rsidP="00A2677D">
            <w:pPr>
              <w:rPr>
                <w:rFonts w:ascii="宋体" w:hAnsi="宋体"/>
                <w:sz w:val="21"/>
                <w:szCs w:val="21"/>
              </w:rPr>
            </w:pPr>
            <w:r>
              <w:rPr>
                <w:rFonts w:ascii="宋体" w:hAnsi="宋体" w:hint="eastAsia"/>
                <w:sz w:val="21"/>
                <w:szCs w:val="21"/>
              </w:rPr>
              <w:t xml:space="preserve"> </w:t>
            </w:r>
            <w:r w:rsidRPr="00A2677D">
              <w:rPr>
                <w:rFonts w:ascii="宋体" w:hAnsi="宋体" w:hint="eastAsia"/>
                <w:sz w:val="21"/>
                <w:szCs w:val="21"/>
              </w:rPr>
              <w:t>需确认/特殊过程：销售过程</w:t>
            </w:r>
          </w:p>
          <w:p w:rsidR="00A2677D" w:rsidRDefault="00A2677D" w:rsidP="0048336A">
            <w:pPr>
              <w:spacing w:line="400" w:lineRule="exact"/>
              <w:rPr>
                <w:rFonts w:ascii="宋体" w:hAnsi="宋体"/>
                <w:sz w:val="21"/>
                <w:szCs w:val="21"/>
              </w:rPr>
            </w:pPr>
            <w:r>
              <w:rPr>
                <w:rFonts w:ascii="宋体" w:hAnsi="宋体" w:hint="eastAsia"/>
                <w:sz w:val="21"/>
                <w:szCs w:val="21"/>
              </w:rPr>
              <w:t>关键过程：设计、销售过程</w:t>
            </w:r>
          </w:p>
          <w:p w:rsidR="00A2677D" w:rsidRDefault="00A2677D" w:rsidP="0048336A">
            <w:pPr>
              <w:spacing w:line="400" w:lineRule="exact"/>
              <w:rPr>
                <w:rFonts w:ascii="宋体" w:hAnsi="宋体"/>
                <w:b/>
                <w:sz w:val="21"/>
                <w:szCs w:val="21"/>
              </w:rPr>
            </w:pPr>
            <w:r>
              <w:rPr>
                <w:rFonts w:ascii="宋体" w:hAnsi="宋体" w:hint="eastAsia"/>
                <w:sz w:val="21"/>
                <w:szCs w:val="21"/>
              </w:rPr>
              <w:t>不适用条款是：无不适用条款。</w:t>
            </w:r>
          </w:p>
        </w:tc>
      </w:tr>
      <w:tr w:rsidR="00A2677D" w:rsidTr="0048336A">
        <w:trPr>
          <w:cantSplit/>
          <w:trHeight w:val="723"/>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2677D" w:rsidRDefault="00A2677D" w:rsidP="0048336A">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617"/>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2677D" w:rsidRDefault="00A2677D" w:rsidP="0048336A">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1458"/>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2677D" w:rsidRDefault="00A2677D" w:rsidP="0048336A">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A2677D" w:rsidRDefault="00A2677D" w:rsidP="0048336A">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A2677D" w:rsidRDefault="00A2677D" w:rsidP="0048336A">
            <w:pPr>
              <w:pStyle w:val="a7"/>
              <w:tabs>
                <w:tab w:val="left" w:pos="540"/>
              </w:tabs>
              <w:spacing w:line="300" w:lineRule="exact"/>
              <w:ind w:firstLineChars="0" w:firstLine="0"/>
              <w:rPr>
                <w:rFonts w:ascii="宋体" w:hAnsi="宋体"/>
                <w:b/>
                <w:szCs w:val="21"/>
              </w:rPr>
            </w:pPr>
            <w:r>
              <w:rPr>
                <w:rFonts w:ascii="宋体" w:hAnsi="宋体" w:hint="eastAsia"/>
                <w:b/>
                <w:szCs w:val="21"/>
              </w:rPr>
              <w:t>(3)法律法规的宣传方式：培训、宣传栏、发放文件等形式。</w:t>
            </w:r>
          </w:p>
          <w:p w:rsidR="00A2677D" w:rsidRDefault="00A2677D" w:rsidP="0048336A">
            <w:pPr>
              <w:pStyle w:val="a7"/>
              <w:tabs>
                <w:tab w:val="left" w:pos="540"/>
              </w:tabs>
              <w:spacing w:line="300" w:lineRule="exact"/>
              <w:ind w:firstLineChars="0" w:firstLine="0"/>
              <w:rPr>
                <w:rFonts w:ascii="宋体" w:hAnsi="宋体"/>
                <w:b/>
                <w:szCs w:val="21"/>
              </w:rPr>
            </w:pPr>
            <w:r>
              <w:rPr>
                <w:rFonts w:ascii="宋体" w:hAnsi="宋体" w:hint="eastAsia"/>
                <w:b/>
                <w:szCs w:val="21"/>
              </w:rPr>
              <w:t>(4)法律法规要求及时更新了</w:t>
            </w:r>
          </w:p>
        </w:tc>
      </w:tr>
      <w:tr w:rsidR="00A2677D" w:rsidTr="0048336A">
        <w:trPr>
          <w:cantSplit/>
          <w:trHeight w:val="1774"/>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A2677D" w:rsidRDefault="00A2677D" w:rsidP="0048336A">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2677D" w:rsidRDefault="00A2677D" w:rsidP="0048336A">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A2677D" w:rsidTr="0048336A">
        <w:trPr>
          <w:cantSplit/>
          <w:trHeight w:val="1502"/>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2677D" w:rsidRDefault="00A2677D" w:rsidP="0048336A">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2月25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2677D" w:rsidTr="0048336A">
        <w:trPr>
          <w:cantSplit/>
          <w:trHeight w:val="1101"/>
          <w:jc w:val="center"/>
        </w:trPr>
        <w:tc>
          <w:tcPr>
            <w:tcW w:w="720" w:type="dxa"/>
            <w:vMerge w:val="restart"/>
            <w:textDirection w:val="tbRlV"/>
            <w:vAlign w:val="center"/>
          </w:tcPr>
          <w:p w:rsidR="00A2677D" w:rsidRDefault="00A2677D" w:rsidP="0048336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2677D" w:rsidRDefault="00A2677D" w:rsidP="0048336A">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2677D" w:rsidRDefault="00A2677D" w:rsidP="0048336A">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A2677D" w:rsidTr="0048336A">
        <w:trPr>
          <w:cantSplit/>
          <w:trHeight w:val="1859"/>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设备设施（包括信息系统）</w:t>
            </w:r>
          </w:p>
          <w:p w:rsidR="00A2677D" w:rsidRPr="004A039A" w:rsidRDefault="00A2677D" w:rsidP="0048336A">
            <w:pPr>
              <w:spacing w:line="360" w:lineRule="auto"/>
              <w:ind w:firstLineChars="200" w:firstLine="420"/>
              <w:rPr>
                <w:rFonts w:ascii="宋体" w:hAnsi="宋体"/>
                <w:b/>
                <w:sz w:val="21"/>
                <w:szCs w:val="21"/>
              </w:rPr>
            </w:pPr>
            <w:r w:rsidRPr="004A039A">
              <w:rPr>
                <w:rFonts w:ascii="宋体" w:hAnsi="宋体" w:cs="宋体" w:hint="eastAsia"/>
                <w:sz w:val="21"/>
                <w:szCs w:val="21"/>
              </w:rPr>
              <w:t>组织有用于办公的办公场所。主要设备包括：办公设备和手动工具等，检测设备：</w:t>
            </w:r>
            <w:r w:rsidRPr="004A039A">
              <w:rPr>
                <w:rFonts w:ascii="宋体" w:hAnsi="宋体" w:hint="eastAsia"/>
                <w:sz w:val="21"/>
                <w:szCs w:val="21"/>
              </w:rPr>
              <w:t>万用表和测线仪等</w:t>
            </w:r>
            <w:r w:rsidRPr="004A039A">
              <w:rPr>
                <w:rFonts w:ascii="宋体" w:hAnsi="宋体" w:cs="宋体" w:hint="eastAsia"/>
                <w:sz w:val="21"/>
                <w:szCs w:val="21"/>
              </w:rPr>
              <w:t>，可以满足产品服务及检测需要。技术部对设备按月方式进行点检维护保养，并实施。特种设备：无。公司未建立信息管理系统用于办公和服务。</w:t>
            </w:r>
          </w:p>
        </w:tc>
      </w:tr>
      <w:tr w:rsidR="00A2677D" w:rsidTr="0048336A">
        <w:trPr>
          <w:cantSplit/>
          <w:trHeight w:val="885"/>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过程运行环境</w:t>
            </w:r>
          </w:p>
          <w:p w:rsidR="00A2677D" w:rsidRDefault="00A2677D" w:rsidP="0048336A">
            <w:pPr>
              <w:spacing w:line="240" w:lineRule="exact"/>
              <w:ind w:firstLineChars="300" w:firstLine="630"/>
              <w:rPr>
                <w:rFonts w:ascii="宋体" w:hAnsi="宋体"/>
                <w:b/>
                <w:sz w:val="21"/>
                <w:szCs w:val="21"/>
              </w:rPr>
            </w:pPr>
            <w:r>
              <w:rPr>
                <w:rFonts w:ascii="宋体" w:hAnsi="宋体" w:cs="宋体" w:hint="eastAsia"/>
                <w:sz w:val="21"/>
                <w:szCs w:val="21"/>
              </w:rPr>
              <w:t>办公场地及系统集成服务场所内设备布置合理，通道畅通，照明设施齐全，均配备了消防设施等设施。办公室明亮，作业场所光线较充足。每月由行政部对工作环境进行定期检查。</w:t>
            </w:r>
          </w:p>
        </w:tc>
      </w:tr>
      <w:tr w:rsidR="00A2677D" w:rsidTr="0048336A">
        <w:trPr>
          <w:cantSplit/>
          <w:trHeight w:val="982"/>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监视和测量资源</w:t>
            </w:r>
          </w:p>
          <w:p w:rsidR="00A2677D" w:rsidRDefault="00A2677D" w:rsidP="0048336A">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Pr>
                <w:rFonts w:ascii="Arial" w:hAnsi="Arial" w:cs="Arial" w:hint="eastAsia"/>
                <w:sz w:val="21"/>
                <w:szCs w:val="21"/>
              </w:rPr>
              <w:t>万用表、</w:t>
            </w:r>
            <w:r>
              <w:rPr>
                <w:rFonts w:hint="eastAsia"/>
                <w:sz w:val="21"/>
                <w:szCs w:val="21"/>
              </w:rPr>
              <w:t>测线仪等</w:t>
            </w:r>
            <w:r>
              <w:rPr>
                <w:rFonts w:ascii="宋体" w:hAnsi="宋体" w:cs="宋体" w:hint="eastAsia"/>
                <w:sz w:val="21"/>
                <w:szCs w:val="21"/>
              </w:rPr>
              <w:t>等</w:t>
            </w:r>
            <w:r w:rsidRPr="00A8665A">
              <w:rPr>
                <w:rFonts w:ascii="宋体" w:hAnsi="宋体" w:cs="宋体" w:hint="eastAsia"/>
                <w:sz w:val="21"/>
                <w:szCs w:val="21"/>
              </w:rPr>
              <w:t>。抽查在用检测设备的检定或校准证书,能提供有效的校准证书。</w:t>
            </w:r>
          </w:p>
        </w:tc>
      </w:tr>
      <w:tr w:rsidR="00A2677D" w:rsidTr="0048336A">
        <w:trPr>
          <w:cantSplit/>
          <w:trHeight w:val="1126"/>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知识</w:t>
            </w:r>
          </w:p>
          <w:p w:rsidR="00A2677D" w:rsidRDefault="00A2677D" w:rsidP="0048336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2677D" w:rsidRDefault="00A2677D" w:rsidP="0048336A">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2677D" w:rsidTr="0048336A">
        <w:trPr>
          <w:cantSplit/>
          <w:trHeight w:val="357"/>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环保设施：\</w:t>
            </w:r>
          </w:p>
        </w:tc>
      </w:tr>
      <w:tr w:rsidR="00A2677D" w:rsidTr="0048336A">
        <w:trPr>
          <w:cantSplit/>
          <w:trHeight w:val="312"/>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hint="eastAsia"/>
                <w:b/>
                <w:sz w:val="21"/>
                <w:szCs w:val="21"/>
              </w:rPr>
              <w:t>职业健康安全设施：\</w:t>
            </w:r>
          </w:p>
        </w:tc>
      </w:tr>
      <w:tr w:rsidR="00A2677D" w:rsidTr="0048336A">
        <w:trPr>
          <w:cantSplit/>
          <w:trHeight w:val="1831"/>
          <w:jc w:val="center"/>
        </w:trPr>
        <w:tc>
          <w:tcPr>
            <w:tcW w:w="720" w:type="dxa"/>
            <w:vMerge w:val="restart"/>
            <w:textDirection w:val="tbRlV"/>
            <w:vAlign w:val="center"/>
          </w:tcPr>
          <w:p w:rsidR="00A2677D" w:rsidRDefault="00A2677D" w:rsidP="0048336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2677D" w:rsidRDefault="00A2677D" w:rsidP="0048336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2677D" w:rsidRDefault="00A2677D" w:rsidP="0048336A">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2677D" w:rsidRDefault="00A2677D" w:rsidP="0048336A">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2677D" w:rsidTr="0048336A">
        <w:trPr>
          <w:cantSplit/>
          <w:trHeight w:val="2553"/>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A2677D" w:rsidRDefault="00A2677D" w:rsidP="0048336A">
            <w:pPr>
              <w:spacing w:line="240" w:lineRule="exact"/>
              <w:rPr>
                <w:rFonts w:ascii="楷体_GB2312" w:eastAsia="楷体_GB2312"/>
                <w:b/>
                <w:szCs w:val="21"/>
              </w:rPr>
            </w:pPr>
          </w:p>
          <w:p w:rsidR="00A2677D" w:rsidRDefault="00A2677D" w:rsidP="0048336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A2677D" w:rsidRDefault="00A2677D" w:rsidP="0048336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2677D" w:rsidRDefault="00A2677D" w:rsidP="0048336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A2677D" w:rsidRDefault="00A2677D" w:rsidP="0048336A">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A2677D" w:rsidRDefault="00A2677D" w:rsidP="0048336A">
            <w:pPr>
              <w:spacing w:line="240" w:lineRule="exact"/>
              <w:rPr>
                <w:rFonts w:ascii="楷体_GB2312" w:eastAsia="楷体_GB2312"/>
                <w:b/>
                <w:szCs w:val="21"/>
              </w:rPr>
            </w:pPr>
          </w:p>
          <w:p w:rsidR="00A2677D" w:rsidRDefault="00A2677D" w:rsidP="0048336A">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A2677D" w:rsidRDefault="00A2677D" w:rsidP="0048336A">
            <w:pPr>
              <w:spacing w:line="240" w:lineRule="exact"/>
              <w:rPr>
                <w:rFonts w:ascii="楷体_GB2312" w:eastAsia="楷体_GB2312"/>
                <w:b/>
                <w:szCs w:val="21"/>
              </w:rPr>
            </w:pPr>
          </w:p>
          <w:p w:rsidR="00A2677D" w:rsidRDefault="00A2677D" w:rsidP="0048336A">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A2677D" w:rsidRDefault="00A2677D" w:rsidP="0048336A">
            <w:pPr>
              <w:spacing w:line="240" w:lineRule="exact"/>
              <w:rPr>
                <w:rFonts w:ascii="楷体_GB2312" w:eastAsia="楷体_GB2312"/>
                <w:b/>
                <w:szCs w:val="21"/>
              </w:rPr>
            </w:pPr>
          </w:p>
          <w:p w:rsidR="00A2677D" w:rsidRDefault="00A2677D" w:rsidP="0048336A">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A2677D" w:rsidTr="0048336A">
        <w:trPr>
          <w:cantSplit/>
          <w:trHeight w:val="1799"/>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A2677D" w:rsidRDefault="00A2677D" w:rsidP="0048336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2677D" w:rsidRDefault="00A2677D" w:rsidP="0048336A">
            <w:pPr>
              <w:spacing w:line="480" w:lineRule="auto"/>
              <w:ind w:firstLineChars="200" w:firstLine="420"/>
              <w:jc w:val="left"/>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rsidR="00A2677D" w:rsidRDefault="00A2677D" w:rsidP="0048336A">
            <w:pPr>
              <w:spacing w:line="480" w:lineRule="auto"/>
              <w:jc w:val="left"/>
              <w:rPr>
                <w:rFonts w:ascii="宋体" w:hAnsi="宋体" w:cs="宋体"/>
                <w:color w:val="000000"/>
                <w:sz w:val="21"/>
                <w:szCs w:val="21"/>
              </w:rPr>
            </w:pPr>
            <w:r>
              <w:rPr>
                <w:rFonts w:ascii="宋体" w:hAnsi="宋体" w:cs="宋体" w:hint="eastAsia"/>
                <w:color w:val="000000"/>
                <w:sz w:val="21"/>
                <w:szCs w:val="21"/>
              </w:rPr>
              <w:t>QMS关键工序(过程)：设计、销售</w:t>
            </w:r>
          </w:p>
          <w:p w:rsidR="00A2677D" w:rsidRDefault="00A2677D" w:rsidP="0048336A">
            <w:pPr>
              <w:spacing w:line="480" w:lineRule="auto"/>
              <w:jc w:val="left"/>
              <w:rPr>
                <w:rFonts w:ascii="宋体" w:hAnsi="宋体"/>
                <w:b/>
                <w:sz w:val="21"/>
                <w:szCs w:val="21"/>
              </w:rPr>
            </w:pPr>
            <w:r>
              <w:rPr>
                <w:rFonts w:ascii="宋体" w:hAnsi="宋体" w:cs="宋体" w:hint="eastAsia"/>
                <w:color w:val="000000"/>
                <w:sz w:val="21"/>
                <w:szCs w:val="21"/>
              </w:rPr>
              <w:t>特殊过程：销售过程</w:t>
            </w:r>
          </w:p>
        </w:tc>
      </w:tr>
      <w:tr w:rsidR="00A2677D" w:rsidTr="0048336A">
        <w:trPr>
          <w:cantSplit/>
          <w:trHeight w:val="2250"/>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A2677D" w:rsidRDefault="00A2677D" w:rsidP="0048336A">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服务检验控制规定，规定了公司各管理层次和部门在各阶段对服务质量实施检查与验收的管理要求。内容基本具备全面性、系统性及可操作性。服务验收均在客户处予以验收实现，范围包括：过程、最终产品。以此保证持续向顾客稳定提供稳定合格的服务。</w:t>
            </w:r>
          </w:p>
          <w:p w:rsidR="00A2677D" w:rsidRDefault="00A2677D" w:rsidP="0048336A">
            <w:pPr>
              <w:spacing w:line="240" w:lineRule="exact"/>
              <w:rPr>
                <w:rFonts w:ascii="宋体" w:hAnsi="宋体"/>
                <w:b/>
                <w:sz w:val="21"/>
                <w:szCs w:val="21"/>
              </w:rPr>
            </w:pPr>
          </w:p>
          <w:p w:rsidR="00A2677D" w:rsidRDefault="00A2677D" w:rsidP="0048336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A2677D" w:rsidRDefault="00A2677D" w:rsidP="0048336A">
            <w:pPr>
              <w:spacing w:line="240" w:lineRule="exact"/>
              <w:rPr>
                <w:rFonts w:ascii="宋体" w:hAnsi="宋体"/>
                <w:b/>
                <w:sz w:val="21"/>
                <w:szCs w:val="21"/>
              </w:rPr>
            </w:pPr>
          </w:p>
        </w:tc>
      </w:tr>
      <w:tr w:rsidR="00A2677D" w:rsidTr="0048336A">
        <w:trPr>
          <w:cantSplit/>
          <w:trHeight w:val="1040"/>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A2677D" w:rsidRDefault="00A2677D" w:rsidP="0048336A">
            <w:pPr>
              <w:spacing w:line="240" w:lineRule="exact"/>
              <w:rPr>
                <w:rFonts w:ascii="宋体" w:hAnsi="宋体"/>
                <w:b/>
                <w:sz w:val="21"/>
                <w:szCs w:val="21"/>
              </w:rPr>
            </w:pPr>
          </w:p>
          <w:p w:rsidR="00A2677D" w:rsidRDefault="00A2677D" w:rsidP="0048336A">
            <w:pPr>
              <w:spacing w:line="240" w:lineRule="exact"/>
              <w:rPr>
                <w:rFonts w:ascii="宋体" w:hAnsi="宋体"/>
                <w:b/>
                <w:sz w:val="21"/>
                <w:szCs w:val="21"/>
              </w:rPr>
            </w:pPr>
          </w:p>
          <w:p w:rsidR="00A2677D" w:rsidRDefault="00A2677D" w:rsidP="0048336A">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A2677D" w:rsidTr="0048336A">
        <w:trPr>
          <w:cantSplit/>
          <w:trHeight w:val="1409"/>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2677D" w:rsidRDefault="00A2677D" w:rsidP="0048336A">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2677D" w:rsidTr="0048336A">
        <w:trPr>
          <w:cantSplit/>
          <w:trHeight w:val="660"/>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A2677D" w:rsidRDefault="00A2677D" w:rsidP="0048336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372"/>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A2677D">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573"/>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318"/>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）:无</w:t>
            </w:r>
          </w:p>
        </w:tc>
      </w:tr>
      <w:tr w:rsidR="00A2677D" w:rsidTr="0048336A">
        <w:trPr>
          <w:cantSplit/>
          <w:trHeight w:val="335"/>
          <w:jc w:val="center"/>
        </w:trPr>
        <w:tc>
          <w:tcPr>
            <w:tcW w:w="720" w:type="dxa"/>
            <w:vMerge/>
            <w:vAlign w:val="center"/>
          </w:tcPr>
          <w:p w:rsidR="00A2677D" w:rsidRDefault="00A2677D" w:rsidP="0048336A">
            <w:pPr>
              <w:spacing w:line="240" w:lineRule="exact"/>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48336A">
        <w:trPr>
          <w:cantSplit/>
          <w:trHeight w:val="1094"/>
          <w:jc w:val="center"/>
        </w:trPr>
        <w:tc>
          <w:tcPr>
            <w:tcW w:w="720" w:type="dxa"/>
            <w:vMerge w:val="restart"/>
            <w:textDirection w:val="tbRlV"/>
            <w:vAlign w:val="center"/>
          </w:tcPr>
          <w:p w:rsidR="00A2677D" w:rsidRDefault="00A2677D" w:rsidP="0048336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2677D" w:rsidRPr="00A8665A" w:rsidRDefault="00A2677D" w:rsidP="0048336A">
            <w:pPr>
              <w:spacing w:line="240" w:lineRule="exact"/>
              <w:ind w:left="105" w:hangingChars="50" w:hanging="105"/>
              <w:rPr>
                <w:rFonts w:ascii="宋体" w:hAnsi="宋体"/>
                <w:b/>
                <w:sz w:val="21"/>
                <w:szCs w:val="21"/>
              </w:rPr>
            </w:pPr>
            <w:r w:rsidRPr="00A8665A">
              <w:rPr>
                <w:rFonts w:ascii="宋体" w:hAnsi="宋体"/>
                <w:b/>
                <w:sz w:val="21"/>
                <w:szCs w:val="21"/>
              </w:rPr>
              <w:t>1. .</w:t>
            </w:r>
            <w:r w:rsidRPr="00A8665A">
              <w:rPr>
                <w:rFonts w:ascii="宋体" w:hAnsi="宋体" w:hint="eastAsia"/>
                <w:b/>
                <w:sz w:val="21"/>
                <w:szCs w:val="21"/>
              </w:rPr>
              <w:t>对质量</w:t>
            </w:r>
            <w:r w:rsidRPr="00A8665A">
              <w:rPr>
                <w:rFonts w:ascii="宋体" w:hAnsi="宋体"/>
                <w:b/>
                <w:sz w:val="21"/>
                <w:szCs w:val="21"/>
              </w:rPr>
              <w:t>/</w:t>
            </w:r>
            <w:r w:rsidRPr="00A8665A">
              <w:rPr>
                <w:rFonts w:ascii="宋体" w:hAnsi="宋体" w:hint="eastAsia"/>
                <w:b/>
                <w:sz w:val="21"/>
                <w:szCs w:val="21"/>
              </w:rPr>
              <w:t>环境</w:t>
            </w:r>
            <w:r w:rsidRPr="00A8665A">
              <w:rPr>
                <w:rFonts w:ascii="宋体" w:hAnsi="宋体"/>
                <w:b/>
                <w:sz w:val="21"/>
                <w:szCs w:val="21"/>
              </w:rPr>
              <w:t>/</w:t>
            </w:r>
            <w:r w:rsidRPr="00A8665A">
              <w:rPr>
                <w:rFonts w:ascii="宋体" w:hAnsi="宋体" w:hint="eastAsia"/>
                <w:b/>
                <w:sz w:val="21"/>
                <w:szCs w:val="21"/>
              </w:rPr>
              <w:t>职业健康安全目标指标进行定期监测</w:t>
            </w:r>
            <w:r w:rsidRPr="00A8665A">
              <w:rPr>
                <w:rFonts w:ascii="宋体" w:hAnsi="宋体"/>
                <w:b/>
                <w:sz w:val="21"/>
                <w:szCs w:val="21"/>
              </w:rPr>
              <w:t>/</w:t>
            </w:r>
            <w:r w:rsidRPr="00A8665A">
              <w:rPr>
                <w:rFonts w:ascii="宋体" w:hAnsi="宋体" w:hint="eastAsia"/>
                <w:b/>
                <w:sz w:val="21"/>
                <w:szCs w:val="21"/>
              </w:rPr>
              <w:t>检查情况</w:t>
            </w:r>
          </w:p>
          <w:p w:rsidR="00A2677D" w:rsidRPr="00A8665A" w:rsidRDefault="00A2677D" w:rsidP="0048336A">
            <w:pPr>
              <w:spacing w:line="240" w:lineRule="exact"/>
              <w:ind w:firstLineChars="250" w:firstLine="525"/>
              <w:rPr>
                <w:rFonts w:ascii="宋体" w:hAnsi="宋体"/>
                <w:b/>
                <w:sz w:val="21"/>
                <w:szCs w:val="21"/>
              </w:rPr>
            </w:pPr>
            <w:r w:rsidRPr="00A8665A">
              <w:rPr>
                <w:rFonts w:ascii="宋体" w:hAnsi="宋体" w:cs="宋体" w:hint="eastAsia"/>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-2020年6月质量目标的测量，总体已达到或超过了规定的目标值。</w:t>
            </w:r>
          </w:p>
        </w:tc>
      </w:tr>
      <w:tr w:rsidR="00A2677D" w:rsidTr="0048336A">
        <w:trPr>
          <w:cantSplit/>
          <w:trHeight w:val="1291"/>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Pr="00A8665A" w:rsidRDefault="00A2677D" w:rsidP="00A2677D">
            <w:pPr>
              <w:numPr>
                <w:ilvl w:val="0"/>
                <w:numId w:val="6"/>
              </w:numPr>
              <w:spacing w:line="240" w:lineRule="exact"/>
              <w:ind w:left="105" w:hangingChars="50" w:hanging="105"/>
              <w:rPr>
                <w:rFonts w:ascii="宋体" w:hAnsi="宋体"/>
                <w:b/>
                <w:sz w:val="21"/>
                <w:szCs w:val="21"/>
              </w:rPr>
            </w:pPr>
            <w:r w:rsidRPr="00A8665A">
              <w:rPr>
                <w:rFonts w:ascii="宋体" w:hAnsi="宋体" w:hint="eastAsia"/>
                <w:b/>
                <w:sz w:val="21"/>
                <w:szCs w:val="21"/>
              </w:rPr>
              <w:t>顾客满意</w:t>
            </w:r>
          </w:p>
          <w:p w:rsidR="00A2677D" w:rsidRPr="00A8665A" w:rsidRDefault="00A2677D" w:rsidP="00A2677D">
            <w:pPr>
              <w:numPr>
                <w:ilvl w:val="0"/>
                <w:numId w:val="6"/>
              </w:numPr>
              <w:spacing w:line="240" w:lineRule="exact"/>
              <w:ind w:left="105" w:hangingChars="50" w:hanging="105"/>
              <w:rPr>
                <w:rFonts w:ascii="宋体" w:hAnsi="宋体"/>
                <w:b/>
                <w:sz w:val="21"/>
                <w:szCs w:val="21"/>
              </w:rPr>
            </w:pPr>
            <w:r w:rsidRPr="00A8665A">
              <w:rPr>
                <w:rFonts w:ascii="宋体" w:hAnsi="宋体" w:cs="宋体" w:hint="eastAsia"/>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ascii="宋体" w:hAnsi="宋体" w:cs="宋体" w:hint="eastAsia"/>
                <w:sz w:val="21"/>
                <w:szCs w:val="21"/>
              </w:rPr>
              <w:t>4</w:t>
            </w:r>
            <w:r w:rsidRPr="00A8665A">
              <w:rPr>
                <w:rFonts w:ascii="宋体" w:hAnsi="宋体" w:cs="宋体" w:hint="eastAsia"/>
                <w:sz w:val="21"/>
                <w:szCs w:val="21"/>
              </w:rPr>
              <w:t>月实施，满意度评价</w:t>
            </w:r>
            <w:r>
              <w:rPr>
                <w:rFonts w:ascii="宋体" w:hAnsi="宋体" w:cs="宋体" w:hint="eastAsia"/>
                <w:sz w:val="21"/>
                <w:szCs w:val="21"/>
              </w:rPr>
              <w:t>96</w:t>
            </w:r>
            <w:r w:rsidRPr="00A8665A">
              <w:rPr>
                <w:rFonts w:ascii="宋体" w:hAnsi="宋体" w:cs="宋体" w:hint="eastAsia"/>
                <w:sz w:val="21"/>
                <w:szCs w:val="21"/>
              </w:rPr>
              <w:t>分，总体实现了顾客满意度的质量目标要求。</w:t>
            </w:r>
          </w:p>
        </w:tc>
      </w:tr>
      <w:tr w:rsidR="00A2677D" w:rsidTr="0048336A">
        <w:trPr>
          <w:cantSplit/>
          <w:trHeight w:val="1264"/>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2677D" w:rsidRDefault="00A2677D" w:rsidP="00A2677D">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 2020年4月5-6日，拟定了审核实施表，明确了内审范围，内审人员经培训合格上岗，能力满足要求，未出现审核本部门情况，内审不符合项1项，涉及市场部8.2条款。不符合事实描述为“</w:t>
            </w:r>
            <w:r>
              <w:rPr>
                <w:rFonts w:ascii="宋体" w:hAnsi="宋体" w:cs="宋体" w:hint="eastAsia"/>
                <w:color w:val="000000"/>
                <w:sz w:val="21"/>
                <w:szCs w:val="21"/>
                <w:lang w:val="zh-CN"/>
              </w:rPr>
              <w:t>不能提供3月合同评审记录”</w:t>
            </w:r>
            <w:r>
              <w:rPr>
                <w:rFonts w:ascii="宋体" w:hAnsi="宋体" w:cs="宋体" w:hint="eastAsia"/>
                <w:color w:val="000000"/>
                <w:sz w:val="21"/>
                <w:szCs w:val="21"/>
              </w:rPr>
              <w:t>，针对该不符合项，已及时采取纠正措施后，经内审员验证关闭。内审的有效性需要改善。</w:t>
            </w:r>
          </w:p>
        </w:tc>
      </w:tr>
      <w:tr w:rsidR="00A2677D" w:rsidTr="0048336A">
        <w:trPr>
          <w:cantSplit/>
          <w:trHeight w:val="1262"/>
          <w:jc w:val="center"/>
        </w:trPr>
        <w:tc>
          <w:tcPr>
            <w:tcW w:w="720" w:type="dxa"/>
            <w:vMerge/>
            <w:textDirection w:val="tbRlV"/>
            <w:vAlign w:val="center"/>
          </w:tcPr>
          <w:p w:rsidR="00A2677D" w:rsidRDefault="00A2677D" w:rsidP="0048336A">
            <w:pPr>
              <w:spacing w:line="240" w:lineRule="exact"/>
              <w:ind w:left="113" w:right="113"/>
              <w:jc w:val="center"/>
              <w:rPr>
                <w:b/>
                <w:szCs w:val="21"/>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2677D" w:rsidRDefault="00A2677D" w:rsidP="0048336A">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管理评审频次为一年一次、本次管理评</w:t>
            </w:r>
            <w:r>
              <w:rPr>
                <w:rFonts w:ascii="宋体" w:hAnsi="宋体" w:cs="宋体" w:hint="eastAsia"/>
                <w:color w:val="000000" w:themeColor="text1"/>
                <w:sz w:val="21"/>
                <w:szCs w:val="21"/>
              </w:rPr>
              <w:t>审于</w:t>
            </w:r>
            <w:r>
              <w:rPr>
                <w:rFonts w:ascii="宋体" w:hAnsi="宋体" w:cs="宋体" w:hint="eastAsia"/>
                <w:color w:val="000000"/>
                <w:sz w:val="21"/>
                <w:szCs w:val="21"/>
              </w:rPr>
              <w:t>2020年4月30日由总经理主持完成、提供主要输入材料有各部门总结，输入信息基本充分和满足要求。输出见“管理评审报告”,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A2677D" w:rsidTr="0048336A">
        <w:trPr>
          <w:cantSplit/>
          <w:trHeight w:val="760"/>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A2677D" w:rsidRDefault="00A2677D" w:rsidP="0048336A">
            <w:pPr>
              <w:spacing w:line="240" w:lineRule="exact"/>
              <w:ind w:leftChars="-50" w:left="-120"/>
              <w:rPr>
                <w:rFonts w:ascii="宋体" w:hAnsi="宋体"/>
                <w:b/>
                <w:sz w:val="21"/>
                <w:szCs w:val="21"/>
              </w:rPr>
            </w:pPr>
            <w:r>
              <w:rPr>
                <w:rFonts w:ascii="宋体" w:hAnsi="宋体" w:hint="eastAsia"/>
                <w:b/>
                <w:sz w:val="21"/>
                <w:szCs w:val="21"/>
              </w:rPr>
              <w:t>\</w:t>
            </w:r>
          </w:p>
        </w:tc>
      </w:tr>
      <w:tr w:rsidR="00A2677D" w:rsidTr="0048336A">
        <w:trPr>
          <w:cantSplit/>
          <w:trHeight w:val="605"/>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A2677D">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A2677D" w:rsidRDefault="00A2677D" w:rsidP="0048336A">
            <w:pPr>
              <w:spacing w:line="240" w:lineRule="exact"/>
              <w:ind w:leftChars="-50" w:left="-120"/>
              <w:rPr>
                <w:rFonts w:ascii="宋体" w:hAnsi="宋体"/>
                <w:b/>
                <w:sz w:val="21"/>
                <w:szCs w:val="21"/>
              </w:rPr>
            </w:pPr>
            <w:r>
              <w:rPr>
                <w:rFonts w:ascii="宋体" w:hAnsi="宋体" w:hint="eastAsia"/>
                <w:b/>
                <w:sz w:val="21"/>
                <w:szCs w:val="21"/>
              </w:rPr>
              <w:t>\</w:t>
            </w:r>
          </w:p>
          <w:p w:rsidR="00A2677D" w:rsidRDefault="00A2677D" w:rsidP="0048336A">
            <w:pPr>
              <w:spacing w:line="240" w:lineRule="exact"/>
              <w:rPr>
                <w:rFonts w:ascii="宋体" w:hAnsi="宋体"/>
                <w:b/>
                <w:sz w:val="21"/>
                <w:szCs w:val="21"/>
              </w:rPr>
            </w:pPr>
          </w:p>
        </w:tc>
      </w:tr>
      <w:tr w:rsidR="00A2677D" w:rsidTr="0048336A">
        <w:trPr>
          <w:cantSplit/>
          <w:trHeight w:val="456"/>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A2677D">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A2677D" w:rsidRDefault="00A2677D" w:rsidP="0048336A">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A2677D" w:rsidTr="0048336A">
        <w:trPr>
          <w:cantSplit/>
          <w:trHeight w:val="615"/>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A2677D">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A2677D" w:rsidRDefault="00A2677D" w:rsidP="0048336A">
            <w:pPr>
              <w:spacing w:line="240" w:lineRule="exact"/>
              <w:rPr>
                <w:rFonts w:ascii="宋体" w:hAnsi="宋体"/>
                <w:b/>
                <w:sz w:val="21"/>
                <w:szCs w:val="21"/>
              </w:rPr>
            </w:pPr>
            <w:r>
              <w:rPr>
                <w:rFonts w:ascii="宋体" w:hAnsi="宋体" w:hint="eastAsia"/>
                <w:b/>
                <w:sz w:val="21"/>
                <w:szCs w:val="21"/>
              </w:rPr>
              <w:t>\</w:t>
            </w:r>
          </w:p>
        </w:tc>
      </w:tr>
      <w:tr w:rsidR="00A2677D" w:rsidTr="00BA6028">
        <w:trPr>
          <w:cantSplit/>
          <w:trHeight w:val="204"/>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A2677D" w:rsidTr="0048336A">
        <w:trPr>
          <w:cantSplit/>
          <w:trHeight w:val="1050"/>
          <w:jc w:val="center"/>
        </w:trPr>
        <w:tc>
          <w:tcPr>
            <w:tcW w:w="720" w:type="dxa"/>
            <w:vMerge w:val="restart"/>
            <w:vAlign w:val="center"/>
          </w:tcPr>
          <w:p w:rsidR="00A2677D" w:rsidRDefault="00A2677D" w:rsidP="0048336A">
            <w:pPr>
              <w:spacing w:line="240" w:lineRule="exact"/>
              <w:ind w:left="113" w:right="113"/>
              <w:jc w:val="center"/>
              <w:rPr>
                <w:rFonts w:ascii="宋体" w:hAnsi="宋体"/>
                <w:b/>
                <w:szCs w:val="21"/>
              </w:rPr>
            </w:pPr>
            <w:r>
              <w:rPr>
                <w:rFonts w:ascii="宋体" w:hAnsi="宋体" w:hint="eastAsia"/>
                <w:b/>
                <w:szCs w:val="21"/>
              </w:rPr>
              <w:t>(五)持</w:t>
            </w:r>
          </w:p>
          <w:p w:rsidR="00A2677D" w:rsidRDefault="00A2677D" w:rsidP="0048336A">
            <w:pPr>
              <w:spacing w:line="240" w:lineRule="exact"/>
              <w:ind w:left="113" w:right="113"/>
              <w:jc w:val="center"/>
              <w:rPr>
                <w:rFonts w:ascii="宋体" w:hAnsi="宋体"/>
                <w:b/>
                <w:szCs w:val="21"/>
              </w:rPr>
            </w:pPr>
            <w:r>
              <w:rPr>
                <w:rFonts w:ascii="宋体" w:hAnsi="宋体" w:hint="eastAsia"/>
                <w:b/>
                <w:szCs w:val="21"/>
              </w:rPr>
              <w:t>续</w:t>
            </w:r>
          </w:p>
          <w:p w:rsidR="00A2677D" w:rsidRDefault="00A2677D" w:rsidP="0048336A">
            <w:pPr>
              <w:spacing w:line="240" w:lineRule="exact"/>
              <w:ind w:left="113" w:right="113"/>
              <w:jc w:val="center"/>
              <w:rPr>
                <w:rFonts w:ascii="宋体" w:hAnsi="宋体"/>
                <w:b/>
                <w:szCs w:val="21"/>
              </w:rPr>
            </w:pPr>
            <w:r>
              <w:rPr>
                <w:rFonts w:ascii="宋体" w:hAnsi="宋体" w:hint="eastAsia"/>
                <w:b/>
                <w:szCs w:val="21"/>
              </w:rPr>
              <w:t>改</w:t>
            </w:r>
          </w:p>
          <w:p w:rsidR="00A2677D" w:rsidRDefault="00A2677D" w:rsidP="0048336A">
            <w:pPr>
              <w:spacing w:line="240" w:lineRule="exact"/>
              <w:ind w:left="113" w:right="113"/>
              <w:jc w:val="center"/>
              <w:rPr>
                <w:b/>
                <w:sz w:val="20"/>
              </w:rPr>
            </w:pPr>
            <w:r>
              <w:rPr>
                <w:rFonts w:ascii="宋体" w:hAnsi="宋体" w:hint="eastAsia"/>
                <w:b/>
                <w:szCs w:val="21"/>
              </w:rPr>
              <w:t>进</w:t>
            </w: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A2677D" w:rsidRDefault="00A2677D" w:rsidP="0048336A">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A2677D" w:rsidTr="0048336A">
        <w:trPr>
          <w:cantSplit/>
          <w:trHeight w:val="330"/>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A2677D">
            <w:pPr>
              <w:numPr>
                <w:ilvl w:val="0"/>
                <w:numId w:val="10"/>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A2677D" w:rsidRDefault="00A2677D" w:rsidP="0048336A">
            <w:pPr>
              <w:spacing w:line="240" w:lineRule="exact"/>
              <w:rPr>
                <w:rFonts w:ascii="宋体" w:hAnsi="宋体"/>
                <w:b/>
                <w:sz w:val="21"/>
                <w:szCs w:val="21"/>
              </w:rPr>
            </w:pPr>
            <w:r>
              <w:rPr>
                <w:rFonts w:ascii="宋体" w:hAnsi="宋体" w:hint="eastAsia"/>
                <w:b/>
                <w:sz w:val="21"/>
                <w:szCs w:val="21"/>
              </w:rPr>
              <w:t>无</w:t>
            </w:r>
          </w:p>
        </w:tc>
      </w:tr>
      <w:tr w:rsidR="00A2677D" w:rsidTr="0048336A">
        <w:trPr>
          <w:cantSplit/>
          <w:trHeight w:val="347"/>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A2677D" w:rsidTr="0048336A">
        <w:trPr>
          <w:cantSplit/>
          <w:trHeight w:val="610"/>
          <w:jc w:val="center"/>
        </w:trPr>
        <w:tc>
          <w:tcPr>
            <w:tcW w:w="720" w:type="dxa"/>
            <w:vMerge/>
            <w:vAlign w:val="center"/>
          </w:tcPr>
          <w:p w:rsidR="00A2677D" w:rsidRDefault="00A2677D" w:rsidP="0048336A">
            <w:pPr>
              <w:spacing w:line="240" w:lineRule="exact"/>
              <w:jc w:val="center"/>
              <w:rPr>
                <w:b/>
                <w:sz w:val="20"/>
              </w:rPr>
            </w:pPr>
          </w:p>
        </w:tc>
        <w:tc>
          <w:tcPr>
            <w:tcW w:w="9198" w:type="dxa"/>
          </w:tcPr>
          <w:p w:rsidR="00A2677D" w:rsidRDefault="00A2677D" w:rsidP="0048336A">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8.4.1</w:t>
            </w:r>
            <w:r>
              <w:rPr>
                <w:rFonts w:hint="eastAsia"/>
                <w:b/>
                <w:szCs w:val="21"/>
              </w:rPr>
              <w:t>，经本次审核验证均整改且无类似不符合情况出现</w:t>
            </w:r>
          </w:p>
        </w:tc>
      </w:tr>
    </w:tbl>
    <w:p w:rsidR="00A2677D" w:rsidRDefault="00A2677D" w:rsidP="00F162F9">
      <w:pPr>
        <w:tabs>
          <w:tab w:val="left" w:pos="645"/>
        </w:tabs>
        <w:spacing w:afterLines="50" w:line="360" w:lineRule="exact"/>
        <w:rPr>
          <w:b/>
          <w:sz w:val="16"/>
          <w:szCs w:val="16"/>
        </w:rPr>
      </w:pPr>
      <w:r>
        <w:rPr>
          <w:rFonts w:hint="eastAsia"/>
          <w:b/>
          <w:sz w:val="26"/>
          <w:szCs w:val="26"/>
        </w:rPr>
        <w:t>七、其它需要说明的问题</w:t>
      </w:r>
    </w:p>
    <w:p w:rsidR="00A2677D" w:rsidRDefault="00A2677D" w:rsidP="00A2677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2677D" w:rsidTr="0048336A">
        <w:tc>
          <w:tcPr>
            <w:tcW w:w="5353" w:type="dxa"/>
          </w:tcPr>
          <w:p w:rsidR="00A2677D" w:rsidRDefault="00A2677D" w:rsidP="0048336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2677D" w:rsidRDefault="00A2677D" w:rsidP="0048336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2677D" w:rsidTr="0048336A">
        <w:tc>
          <w:tcPr>
            <w:tcW w:w="5353" w:type="dxa"/>
          </w:tcPr>
          <w:p w:rsidR="00A2677D" w:rsidRDefault="00A2677D" w:rsidP="0048336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2677D" w:rsidRDefault="00A2677D" w:rsidP="0048336A">
            <w:pPr>
              <w:snapToGrid w:val="0"/>
              <w:spacing w:line="360" w:lineRule="auto"/>
              <w:ind w:leftChars="-88" w:left="-211" w:firstLineChars="223" w:firstLine="537"/>
              <w:rPr>
                <w:rFonts w:ascii="宋体"/>
                <w:b/>
                <w:szCs w:val="21"/>
              </w:rPr>
            </w:pPr>
          </w:p>
        </w:tc>
      </w:tr>
      <w:tr w:rsidR="00A2677D" w:rsidTr="0048336A">
        <w:tc>
          <w:tcPr>
            <w:tcW w:w="5353" w:type="dxa"/>
          </w:tcPr>
          <w:p w:rsidR="00A2677D" w:rsidRDefault="00A2677D" w:rsidP="0048336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2677D" w:rsidRDefault="00A2677D" w:rsidP="0048336A">
            <w:pPr>
              <w:snapToGrid w:val="0"/>
              <w:spacing w:line="360" w:lineRule="auto"/>
              <w:ind w:leftChars="-88" w:left="-211" w:firstLineChars="223" w:firstLine="537"/>
              <w:rPr>
                <w:rFonts w:ascii="宋体"/>
                <w:b/>
                <w:color w:val="FF0000"/>
                <w:szCs w:val="21"/>
              </w:rPr>
            </w:pPr>
          </w:p>
        </w:tc>
      </w:tr>
      <w:tr w:rsidR="00A2677D" w:rsidTr="0048336A">
        <w:tc>
          <w:tcPr>
            <w:tcW w:w="5353" w:type="dxa"/>
          </w:tcPr>
          <w:p w:rsidR="00A2677D" w:rsidRDefault="00A2677D" w:rsidP="0048336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2677D" w:rsidRDefault="00A2677D" w:rsidP="0048336A">
            <w:pPr>
              <w:snapToGrid w:val="0"/>
              <w:spacing w:line="360" w:lineRule="auto"/>
              <w:ind w:leftChars="-88" w:left="-211" w:firstLineChars="223" w:firstLine="537"/>
              <w:rPr>
                <w:rFonts w:ascii="宋体"/>
                <w:b/>
                <w:color w:val="FF0000"/>
                <w:szCs w:val="21"/>
              </w:rPr>
            </w:pPr>
          </w:p>
        </w:tc>
      </w:tr>
    </w:tbl>
    <w:p w:rsidR="00A2677D" w:rsidRDefault="00A2677D" w:rsidP="00A2677D">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A2677D" w:rsidRDefault="00A2677D" w:rsidP="00A2677D">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A2677D" w:rsidRDefault="00A2677D" w:rsidP="00F162F9">
      <w:pPr>
        <w:tabs>
          <w:tab w:val="left" w:pos="645"/>
        </w:tabs>
        <w:spacing w:beforeLines="50" w:afterLines="50" w:line="360" w:lineRule="exact"/>
        <w:rPr>
          <w:b/>
          <w:sz w:val="16"/>
          <w:szCs w:val="16"/>
        </w:rPr>
      </w:pPr>
      <w:r>
        <w:rPr>
          <w:rFonts w:hint="eastAsia"/>
          <w:b/>
          <w:sz w:val="26"/>
          <w:szCs w:val="26"/>
        </w:rPr>
        <w:t>八、本次审核不符合项</w:t>
      </w:r>
    </w:p>
    <w:p w:rsidR="00A2677D" w:rsidRPr="00C1583F" w:rsidRDefault="00A2677D" w:rsidP="00A2677D">
      <w:pPr>
        <w:snapToGrid w:val="0"/>
        <w:spacing w:line="360" w:lineRule="auto"/>
        <w:ind w:leftChars="-88" w:left="-211" w:firstLineChars="223" w:firstLine="537"/>
        <w:rPr>
          <w:rFonts w:ascii="宋体" w:hAnsi="宋体"/>
          <w:b/>
          <w:szCs w:val="21"/>
        </w:rPr>
      </w:pPr>
      <w:r w:rsidRPr="00BA6028">
        <w:rPr>
          <w:rFonts w:ascii="宋体" w:hAnsi="宋体" w:hint="eastAsia"/>
          <w:b/>
          <w:szCs w:val="21"/>
        </w:rPr>
        <w:t>本</w:t>
      </w:r>
      <w:r w:rsidRPr="00BA6028">
        <w:rPr>
          <w:rFonts w:hint="eastAsia"/>
          <w:b/>
          <w:sz w:val="26"/>
          <w:szCs w:val="26"/>
        </w:rPr>
        <w:t>次审核</w:t>
      </w:r>
      <w:r w:rsidRPr="00BA6028">
        <w:rPr>
          <w:rFonts w:hint="eastAsia"/>
          <w:b/>
          <w:sz w:val="26"/>
          <w:szCs w:val="26"/>
        </w:rPr>
        <w:t>Q</w:t>
      </w:r>
      <w:r w:rsidRPr="00BA6028">
        <w:rPr>
          <w:rFonts w:hint="eastAsia"/>
          <w:b/>
          <w:sz w:val="26"/>
          <w:szCs w:val="26"/>
        </w:rPr>
        <w:t>共开具不符合项报告项：其中</w:t>
      </w:r>
      <w:r w:rsidR="00453EAF" w:rsidRPr="00453EAF">
        <w:rPr>
          <w:b/>
          <w:sz w:val="26"/>
          <w:szCs w:val="26"/>
        </w:rPr>
        <w:pict>
          <v:line id="直接连接符 1" o:spid="_x0000_s1030" style="position:absolute;left:0;text-align:left;z-index:251660288;mso-position-horizontal-relative:text;mso-position-vertical-relative:text" from="210pt,16.2pt" to="210.05pt,16.2pt" o:allowincell="f"/>
        </w:pict>
      </w:r>
      <w:r w:rsidRPr="00BA6028">
        <w:rPr>
          <w:rFonts w:hint="eastAsia"/>
          <w:b/>
          <w:sz w:val="26"/>
          <w:szCs w:val="26"/>
        </w:rPr>
        <w:t>严重不符合</w:t>
      </w:r>
      <w:r w:rsidRPr="00BA6028">
        <w:rPr>
          <w:rFonts w:hint="eastAsia"/>
          <w:b/>
          <w:sz w:val="26"/>
          <w:szCs w:val="26"/>
        </w:rPr>
        <w:t xml:space="preserve"> 0</w:t>
      </w:r>
      <w:r w:rsidRPr="00BA6028">
        <w:rPr>
          <w:rFonts w:hint="eastAsia"/>
          <w:b/>
          <w:sz w:val="26"/>
          <w:szCs w:val="26"/>
        </w:rPr>
        <w:t>项，一般不符合</w:t>
      </w:r>
      <w:r w:rsidRPr="00BA6028">
        <w:rPr>
          <w:rFonts w:hint="eastAsia"/>
          <w:b/>
          <w:sz w:val="26"/>
          <w:szCs w:val="26"/>
        </w:rPr>
        <w:t xml:space="preserve"> 1</w:t>
      </w:r>
      <w:r w:rsidRPr="00BA6028">
        <w:rPr>
          <w:rFonts w:hint="eastAsia"/>
          <w:b/>
          <w:sz w:val="26"/>
          <w:szCs w:val="26"/>
        </w:rPr>
        <w:t>项，观</w:t>
      </w:r>
      <w:r w:rsidRPr="00BA6028">
        <w:rPr>
          <w:rFonts w:hint="eastAsia"/>
          <w:b/>
          <w:sz w:val="26"/>
          <w:szCs w:val="26"/>
        </w:rPr>
        <w:lastRenderedPageBreak/>
        <w:t>察项</w:t>
      </w:r>
      <w:r w:rsidRPr="00BA6028">
        <w:rPr>
          <w:rFonts w:hint="eastAsia"/>
          <w:b/>
          <w:sz w:val="26"/>
          <w:szCs w:val="26"/>
        </w:rPr>
        <w:t>0</w:t>
      </w:r>
      <w:r w:rsidRPr="00BA6028">
        <w:rPr>
          <w:rFonts w:hint="eastAsia"/>
          <w:b/>
          <w:sz w:val="26"/>
          <w:szCs w:val="26"/>
        </w:rPr>
        <w:t>项。不符合项分布在</w:t>
      </w:r>
      <w:r w:rsidR="00F162F9">
        <w:rPr>
          <w:rFonts w:hint="eastAsia"/>
          <w:b/>
          <w:sz w:val="26"/>
          <w:szCs w:val="26"/>
        </w:rPr>
        <w:t>品保部</w:t>
      </w:r>
      <w:r w:rsidRPr="00BA6028">
        <w:rPr>
          <w:rFonts w:hint="eastAsia"/>
          <w:b/>
          <w:sz w:val="26"/>
          <w:szCs w:val="26"/>
        </w:rPr>
        <w:t>部门</w:t>
      </w:r>
      <w:r w:rsidR="00F162F9">
        <w:rPr>
          <w:rFonts w:hint="eastAsia"/>
          <w:b/>
          <w:sz w:val="26"/>
          <w:szCs w:val="26"/>
        </w:rPr>
        <w:t>7.1.5</w:t>
      </w:r>
      <w:r w:rsidRPr="00BA6028">
        <w:rPr>
          <w:rFonts w:hint="eastAsia"/>
          <w:b/>
          <w:sz w:val="26"/>
          <w:szCs w:val="26"/>
        </w:rPr>
        <w:t>条款，见不</w:t>
      </w:r>
      <w:r w:rsidRPr="00C1583F">
        <w:rPr>
          <w:rFonts w:hint="eastAsia"/>
          <w:b/>
          <w:sz w:val="26"/>
          <w:szCs w:val="26"/>
        </w:rPr>
        <w:t>符合</w:t>
      </w:r>
      <w:r w:rsidRPr="00C1583F">
        <w:rPr>
          <w:rFonts w:ascii="宋体" w:hAnsi="宋体" w:hint="eastAsia"/>
          <w:b/>
          <w:szCs w:val="21"/>
        </w:rPr>
        <w:t>项分布表。（Q/J/E/S分开填写）</w:t>
      </w:r>
    </w:p>
    <w:p w:rsidR="00A2677D" w:rsidRDefault="00A2677D" w:rsidP="00F162F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2677D" w:rsidTr="0048336A">
        <w:trPr>
          <w:cantSplit/>
          <w:trHeight w:val="1613"/>
          <w:jc w:val="center"/>
        </w:trPr>
        <w:tc>
          <w:tcPr>
            <w:tcW w:w="9523" w:type="dxa"/>
            <w:vAlign w:val="center"/>
          </w:tcPr>
          <w:p w:rsidR="00A2677D" w:rsidRDefault="00A2677D" w:rsidP="0048336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2677D" w:rsidRDefault="00A2677D" w:rsidP="0048336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2677D" w:rsidRDefault="00A2677D" w:rsidP="00F162F9">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bookmarkStart w:id="25" w:name="组织名称"/>
            <w:r>
              <w:rPr>
                <w:rFonts w:asciiTheme="minorEastAsia" w:eastAsiaTheme="minorEastAsia" w:hAnsiTheme="minorEastAsia"/>
                <w:sz w:val="20"/>
              </w:rPr>
              <w:t>重庆市银广成科技有限公司</w:t>
            </w:r>
            <w:bookmarkEnd w:id="25"/>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A2677D" w:rsidRDefault="00A2677D" w:rsidP="0048336A">
            <w:pPr>
              <w:spacing w:line="240" w:lineRule="exact"/>
              <w:rPr>
                <w:rFonts w:ascii="宋体" w:hAnsi="宋体"/>
                <w:b/>
                <w:szCs w:val="21"/>
              </w:rPr>
            </w:pPr>
          </w:p>
        </w:tc>
      </w:tr>
      <w:tr w:rsidR="00A2677D" w:rsidTr="0048336A">
        <w:trPr>
          <w:cantSplit/>
          <w:trHeight w:val="510"/>
          <w:jc w:val="center"/>
        </w:trPr>
        <w:tc>
          <w:tcPr>
            <w:tcW w:w="9523" w:type="dxa"/>
          </w:tcPr>
          <w:p w:rsidR="00A2677D" w:rsidRDefault="00A2677D" w:rsidP="0048336A">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2677D" w:rsidRDefault="00A2677D" w:rsidP="0048336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2677D" w:rsidRDefault="00A2677D" w:rsidP="0048336A">
            <w:pPr>
              <w:spacing w:line="280" w:lineRule="exact"/>
              <w:rPr>
                <w:rFonts w:ascii="宋体" w:hAnsi="宋体"/>
                <w:b/>
                <w:szCs w:val="21"/>
              </w:rPr>
            </w:pPr>
            <w:r>
              <w:rPr>
                <w:rFonts w:ascii="宋体" w:hAnsi="宋体" w:hint="eastAsia"/>
                <w:b/>
                <w:szCs w:val="21"/>
              </w:rPr>
              <w:t>☑(在完成纠正措施后)推荐保持（☑</w:t>
            </w:r>
            <w:r w:rsidR="00BA6028">
              <w:rPr>
                <w:rFonts w:ascii="宋体" w:hAnsi="宋体" w:hint="eastAsia"/>
                <w:b/>
                <w:szCs w:val="21"/>
              </w:rPr>
              <w:t xml:space="preserve"> </w:t>
            </w:r>
            <w:r>
              <w:rPr>
                <w:rFonts w:ascii="宋体" w:hAnsi="宋体" w:hint="eastAsia"/>
                <w:b/>
                <w:szCs w:val="21"/>
              </w:rPr>
              <w:t>QMS□50430□EMS  □OHSMS，换发证书（</w:t>
            </w:r>
            <w:r w:rsidR="00BA6028">
              <w:rPr>
                <w:rFonts w:ascii="宋体" w:hAnsi="宋体" w:hint="eastAsia"/>
                <w:b/>
                <w:szCs w:val="21"/>
              </w:rPr>
              <w:t>认证范围减少</w:t>
            </w:r>
            <w:r>
              <w:rPr>
                <w:rFonts w:ascii="宋体" w:hAnsi="宋体" w:hint="eastAsia"/>
                <w:b/>
                <w:szCs w:val="21"/>
              </w:rPr>
              <w:t>）</w:t>
            </w:r>
          </w:p>
          <w:p w:rsidR="00A2677D" w:rsidRDefault="00A2677D" w:rsidP="0048336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2677D" w:rsidRDefault="00A2677D" w:rsidP="0048336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2677D" w:rsidRDefault="00A2677D" w:rsidP="0048336A">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r w:rsidR="00BA6028">
              <w:rPr>
                <w:sz w:val="20"/>
              </w:rPr>
              <w:t xml:space="preserve"> </w:t>
            </w:r>
            <w:r w:rsidR="00BA6028">
              <w:rPr>
                <w:sz w:val="20"/>
              </w:rPr>
              <w:t>水处理设备、节能产品的销售</w:t>
            </w:r>
            <w:r w:rsidR="00BA6028">
              <w:rPr>
                <w:rFonts w:hint="eastAsia"/>
                <w:sz w:val="20"/>
              </w:rPr>
              <w:t>未运行，取消。</w:t>
            </w:r>
          </w:p>
        </w:tc>
      </w:tr>
    </w:tbl>
    <w:p w:rsidR="00A2677D" w:rsidRDefault="00A2677D" w:rsidP="00F162F9">
      <w:pPr>
        <w:tabs>
          <w:tab w:val="left" w:pos="645"/>
        </w:tabs>
        <w:spacing w:afterLines="50" w:line="360" w:lineRule="exact"/>
        <w:rPr>
          <w:b/>
          <w:sz w:val="16"/>
          <w:szCs w:val="16"/>
        </w:rPr>
      </w:pPr>
      <w:r>
        <w:rPr>
          <w:rFonts w:hint="eastAsia"/>
          <w:b/>
          <w:sz w:val="26"/>
          <w:szCs w:val="26"/>
        </w:rPr>
        <w:t>十、不符合项纠正措施要求</w:t>
      </w:r>
    </w:p>
    <w:p w:rsidR="00A2677D" w:rsidRDefault="00A2677D" w:rsidP="00A2677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2677D" w:rsidRDefault="00A2677D" w:rsidP="00F162F9">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A2677D" w:rsidRDefault="00A2677D" w:rsidP="00F162F9">
      <w:pPr>
        <w:tabs>
          <w:tab w:val="left" w:pos="645"/>
        </w:tabs>
        <w:spacing w:afterLines="50" w:line="360" w:lineRule="exact"/>
        <w:rPr>
          <w:b/>
          <w:sz w:val="16"/>
          <w:szCs w:val="16"/>
        </w:rPr>
      </w:pPr>
      <w:r>
        <w:rPr>
          <w:rFonts w:hint="eastAsia"/>
          <w:b/>
          <w:sz w:val="26"/>
          <w:szCs w:val="26"/>
        </w:rPr>
        <w:t>十二、审核组签字</w:t>
      </w:r>
    </w:p>
    <w:p w:rsidR="00A2677D" w:rsidRDefault="00A2677D" w:rsidP="00A2677D">
      <w:pPr>
        <w:snapToGrid w:val="0"/>
        <w:spacing w:line="320" w:lineRule="exact"/>
        <w:ind w:firstLineChars="250" w:firstLine="527"/>
        <w:rPr>
          <w:b/>
          <w:sz w:val="21"/>
        </w:rPr>
      </w:pPr>
      <w:r>
        <w:rPr>
          <w:rFonts w:hint="eastAsia"/>
          <w:b/>
          <w:sz w:val="21"/>
        </w:rPr>
        <w:t>审核组组长（签名）：</w:t>
      </w:r>
    </w:p>
    <w:p w:rsidR="00A2677D" w:rsidRDefault="00A2677D" w:rsidP="00A2677D">
      <w:pPr>
        <w:snapToGrid w:val="0"/>
        <w:spacing w:line="320" w:lineRule="exact"/>
        <w:ind w:firstLineChars="250" w:firstLine="527"/>
        <w:rPr>
          <w:b/>
          <w:sz w:val="21"/>
        </w:rPr>
      </w:pPr>
    </w:p>
    <w:p w:rsidR="00A2677D" w:rsidRDefault="00A2677D" w:rsidP="00F162F9">
      <w:pPr>
        <w:snapToGrid w:val="0"/>
        <w:spacing w:beforeLines="50" w:line="320" w:lineRule="exact"/>
        <w:ind w:firstLineChars="250" w:firstLine="527"/>
        <w:rPr>
          <w:b/>
          <w:sz w:val="21"/>
        </w:rPr>
      </w:pPr>
      <w:r>
        <w:rPr>
          <w:rFonts w:hint="eastAsia"/>
          <w:b/>
          <w:sz w:val="21"/>
        </w:rPr>
        <w:t>审核组组员（签名）：</w:t>
      </w:r>
    </w:p>
    <w:p w:rsidR="00A2677D" w:rsidRDefault="00A2677D" w:rsidP="00A2677D">
      <w:pPr>
        <w:snapToGrid w:val="0"/>
        <w:spacing w:line="280" w:lineRule="exact"/>
        <w:ind w:firstLineChars="3000" w:firstLine="6325"/>
        <w:rPr>
          <w:b/>
          <w:sz w:val="16"/>
          <w:szCs w:val="16"/>
        </w:rPr>
      </w:pPr>
      <w:r>
        <w:rPr>
          <w:rFonts w:hint="eastAsia"/>
          <w:b/>
          <w:sz w:val="21"/>
        </w:rPr>
        <w:t>日期：</w:t>
      </w:r>
      <w:r>
        <w:rPr>
          <w:rFonts w:hint="eastAsia"/>
          <w:b/>
          <w:sz w:val="21"/>
        </w:rPr>
        <w:t>2020</w:t>
      </w:r>
      <w:r>
        <w:rPr>
          <w:rFonts w:hint="eastAsia"/>
          <w:b/>
          <w:sz w:val="21"/>
        </w:rPr>
        <w:t>年</w:t>
      </w:r>
      <w:r>
        <w:rPr>
          <w:rFonts w:hint="eastAsia"/>
          <w:b/>
          <w:sz w:val="21"/>
        </w:rPr>
        <w:t>8</w:t>
      </w:r>
      <w:r>
        <w:rPr>
          <w:rFonts w:hint="eastAsia"/>
          <w:b/>
          <w:sz w:val="21"/>
        </w:rPr>
        <w:t>月</w:t>
      </w:r>
      <w:r>
        <w:rPr>
          <w:rFonts w:hint="eastAsia"/>
          <w:b/>
          <w:sz w:val="21"/>
        </w:rPr>
        <w:t>17</w:t>
      </w:r>
      <w:r>
        <w:rPr>
          <w:rFonts w:hint="eastAsia"/>
          <w:b/>
          <w:sz w:val="21"/>
        </w:rPr>
        <w:t>日</w:t>
      </w:r>
    </w:p>
    <w:p w:rsidR="00A2677D" w:rsidRDefault="00A2677D" w:rsidP="00F162F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2677D" w:rsidRDefault="00A2677D" w:rsidP="00A2677D">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A2677D" w:rsidRDefault="00A2677D" w:rsidP="00A2677D">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2677D" w:rsidRDefault="00A2677D" w:rsidP="00A2677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A2677D" w:rsidRDefault="00A2677D" w:rsidP="00A2677D">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A2677D" w:rsidRDefault="00A2677D" w:rsidP="00F162F9">
      <w:pPr>
        <w:spacing w:beforeLines="50"/>
        <w:ind w:firstLineChars="300" w:firstLine="632"/>
        <w:rPr>
          <w:b/>
          <w:sz w:val="21"/>
          <w:szCs w:val="21"/>
        </w:rPr>
      </w:pPr>
      <w:r>
        <w:rPr>
          <w:b/>
          <w:sz w:val="21"/>
          <w:szCs w:val="21"/>
        </w:rPr>
        <w:t>2.</w:t>
      </w:r>
      <w:r>
        <w:rPr>
          <w:rFonts w:hint="eastAsia"/>
          <w:b/>
          <w:sz w:val="21"/>
          <w:szCs w:val="21"/>
        </w:rPr>
        <w:t>验证结论：</w:t>
      </w:r>
    </w:p>
    <w:p w:rsidR="00A2677D" w:rsidRDefault="00A2677D" w:rsidP="00F162F9">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2677D" w:rsidRDefault="00A2677D" w:rsidP="00F162F9">
      <w:pPr>
        <w:tabs>
          <w:tab w:val="left" w:pos="6880"/>
          <w:tab w:val="left" w:pos="7740"/>
          <w:tab w:val="left" w:pos="8385"/>
        </w:tabs>
        <w:snapToGrid w:val="0"/>
        <w:spacing w:beforeLines="50"/>
        <w:ind w:firstLineChars="900" w:firstLine="1897"/>
        <w:rPr>
          <w:b/>
          <w:sz w:val="21"/>
          <w:szCs w:val="21"/>
        </w:rPr>
      </w:pPr>
    </w:p>
    <w:p w:rsidR="00A2677D" w:rsidRDefault="00A2677D" w:rsidP="00F162F9">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A2677D" w:rsidRDefault="00A2677D" w:rsidP="00F162F9">
      <w:pPr>
        <w:tabs>
          <w:tab w:val="left" w:pos="6880"/>
          <w:tab w:val="left" w:pos="7740"/>
          <w:tab w:val="left" w:pos="8385"/>
        </w:tabs>
        <w:snapToGrid w:val="0"/>
        <w:spacing w:beforeLines="50"/>
        <w:ind w:firstLineChars="343" w:firstLine="723"/>
        <w:rPr>
          <w:b/>
          <w:sz w:val="21"/>
          <w:szCs w:val="21"/>
        </w:rPr>
      </w:pPr>
    </w:p>
    <w:p w:rsidR="00A2677D" w:rsidRDefault="00A2677D" w:rsidP="00A2677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2677D" w:rsidRDefault="00A2677D" w:rsidP="00A2677D">
      <w:pPr>
        <w:snapToGrid w:val="0"/>
        <w:rPr>
          <w:b/>
          <w:sz w:val="21"/>
          <w:u w:val="single"/>
        </w:rPr>
      </w:pPr>
    </w:p>
    <w:p w:rsidR="00A2677D" w:rsidRDefault="00A2677D" w:rsidP="00A2677D">
      <w:pPr>
        <w:spacing w:line="360" w:lineRule="auto"/>
        <w:rPr>
          <w:b/>
          <w:sz w:val="26"/>
          <w:szCs w:val="26"/>
        </w:rPr>
      </w:pPr>
      <w:r>
        <w:rPr>
          <w:rFonts w:hint="eastAsia"/>
          <w:b/>
          <w:sz w:val="26"/>
          <w:szCs w:val="26"/>
        </w:rPr>
        <w:t>十五、认证评定与批准</w:t>
      </w:r>
    </w:p>
    <w:p w:rsidR="00A2677D" w:rsidRDefault="00A2677D" w:rsidP="00A2677D">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2677D" w:rsidRDefault="00A2677D" w:rsidP="00A2677D">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2677D" w:rsidRDefault="00A2677D" w:rsidP="00A2677D">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2677D" w:rsidRDefault="00A2677D" w:rsidP="00A2677D">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2677D" w:rsidRDefault="00A2677D" w:rsidP="00F162F9">
      <w:pPr>
        <w:snapToGrid w:val="0"/>
        <w:spacing w:beforeLines="50" w:afterLines="50" w:line="360" w:lineRule="exact"/>
        <w:rPr>
          <w:b/>
          <w:sz w:val="26"/>
          <w:szCs w:val="26"/>
        </w:rPr>
      </w:pPr>
      <w:r>
        <w:rPr>
          <w:rFonts w:hint="eastAsia"/>
          <w:b/>
          <w:sz w:val="26"/>
          <w:szCs w:val="26"/>
        </w:rPr>
        <w:t>十六、审核报告的发放范围：</w:t>
      </w:r>
    </w:p>
    <w:p w:rsidR="00A2677D" w:rsidRDefault="00A2677D" w:rsidP="00A2677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2677D" w:rsidRDefault="00A2677D" w:rsidP="00A2677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2677D" w:rsidRDefault="00A2677D" w:rsidP="00F162F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2677D" w:rsidRDefault="00A2677D" w:rsidP="00A2677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2677D" w:rsidRDefault="00A2677D" w:rsidP="00A2677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2677D" w:rsidRDefault="00A2677D" w:rsidP="00A2677D">
      <w:pPr>
        <w:spacing w:line="320" w:lineRule="exact"/>
        <w:rPr>
          <w:b/>
          <w:bCs/>
          <w:sz w:val="16"/>
          <w:szCs w:val="16"/>
        </w:rPr>
      </w:pPr>
      <w:r>
        <w:rPr>
          <w:b/>
          <w:bCs/>
          <w:sz w:val="21"/>
          <w:szCs w:val="28"/>
        </w:rPr>
        <w:t>3.</w:t>
      </w:r>
      <w:r>
        <w:rPr>
          <w:rFonts w:ascii="宋体" w:hAnsi="宋体" w:hint="eastAsia"/>
          <w:b/>
          <w:bCs/>
          <w:sz w:val="21"/>
          <w:szCs w:val="28"/>
        </w:rPr>
        <w:t>其他</w:t>
      </w:r>
    </w:p>
    <w:p w:rsidR="00A2677D" w:rsidRDefault="00A2677D" w:rsidP="00F162F9">
      <w:pPr>
        <w:spacing w:beforeLines="50" w:afterLines="50" w:line="360" w:lineRule="exact"/>
        <w:rPr>
          <w:rFonts w:ascii="宋体"/>
          <w:b/>
          <w:sz w:val="26"/>
          <w:szCs w:val="26"/>
        </w:rPr>
      </w:pPr>
      <w:r>
        <w:rPr>
          <w:rFonts w:ascii="宋体" w:hAnsi="宋体" w:hint="eastAsia"/>
          <w:b/>
          <w:sz w:val="26"/>
          <w:szCs w:val="26"/>
        </w:rPr>
        <w:t>十八、填表说明：</w:t>
      </w:r>
    </w:p>
    <w:p w:rsidR="00A2677D" w:rsidRDefault="00A2677D" w:rsidP="00A2677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2677D" w:rsidRDefault="00A2677D" w:rsidP="00A2677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2677D" w:rsidRDefault="00A2677D" w:rsidP="00A2677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2677D" w:rsidRDefault="00A2677D" w:rsidP="00A2677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2677D" w:rsidRDefault="00A2677D" w:rsidP="00A2677D">
      <w:pPr>
        <w:snapToGrid w:val="0"/>
        <w:jc w:val="left"/>
        <w:rPr>
          <w:b/>
          <w:sz w:val="21"/>
          <w:szCs w:val="21"/>
        </w:rPr>
      </w:pPr>
    </w:p>
    <w:p w:rsidR="00A2677D" w:rsidRDefault="00A2677D" w:rsidP="00A2677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2677D" w:rsidRDefault="00A2677D" w:rsidP="00A2677D">
      <w:pPr>
        <w:snapToGrid w:val="0"/>
        <w:ind w:firstLineChars="147" w:firstLine="354"/>
        <w:jc w:val="left"/>
        <w:rPr>
          <w:rFonts w:ascii="方正仿宋简体" w:eastAsia="方正仿宋简体"/>
          <w:b/>
        </w:rPr>
      </w:pPr>
    </w:p>
    <w:p w:rsidR="00A2677D" w:rsidRDefault="00A2677D" w:rsidP="00A2677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2677D" w:rsidRDefault="00A2677D" w:rsidP="00A2677D"/>
    <w:p w:rsidR="005B46B4" w:rsidRDefault="007B207A" w:rsidP="00453EAF">
      <w:pPr>
        <w:tabs>
          <w:tab w:val="left" w:pos="645"/>
        </w:tabs>
        <w:spacing w:afterLines="50" w:line="360" w:lineRule="exact"/>
      </w:pPr>
    </w:p>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07A" w:rsidRDefault="007B207A" w:rsidP="00B4207F">
      <w:r>
        <w:separator/>
      </w:r>
    </w:p>
  </w:endnote>
  <w:endnote w:type="continuationSeparator" w:id="0">
    <w:p w:rsidR="007B207A" w:rsidRDefault="007B207A" w:rsidP="00B42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07A" w:rsidRDefault="007B207A" w:rsidP="00B4207F">
      <w:r>
        <w:separator/>
      </w:r>
    </w:p>
  </w:footnote>
  <w:footnote w:type="continuationSeparator" w:id="0">
    <w:p w:rsidR="007B207A" w:rsidRDefault="007B207A" w:rsidP="00B42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453EAF" w:rsidP="00A2677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53E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812C0B" w:rsidRPr="00390345">
      <w:rPr>
        <w:rStyle w:val="CharChar1"/>
        <w:rFonts w:hint="default"/>
      </w:rPr>
      <w:t>北京国标联合认证有限公司</w:t>
    </w:r>
    <w:r w:rsidR="00812C0B" w:rsidRPr="00390345">
      <w:rPr>
        <w:rStyle w:val="CharChar1"/>
        <w:rFonts w:hint="default"/>
      </w:rPr>
      <w:tab/>
    </w:r>
    <w:r w:rsidR="00812C0B" w:rsidRPr="00390345">
      <w:rPr>
        <w:rStyle w:val="CharChar1"/>
        <w:rFonts w:hint="default"/>
      </w:rPr>
      <w:tab/>
    </w:r>
    <w:r w:rsidR="00812C0B">
      <w:rPr>
        <w:rStyle w:val="CharChar1"/>
        <w:rFonts w:hint="default"/>
      </w:rPr>
      <w:tab/>
    </w:r>
  </w:p>
  <w:p w:rsidR="004209E6" w:rsidRPr="004209E6" w:rsidRDefault="00453EA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12C0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12C0B" w:rsidRPr="00390345">
      <w:rPr>
        <w:rStyle w:val="CharChar1"/>
        <w:rFonts w:hint="default"/>
        <w:w w:val="90"/>
      </w:rPr>
      <w:t>Beijing International Standard united Certification Co.,Ltd.</w:t>
    </w:r>
    <w:r w:rsidR="00812C0B" w:rsidRPr="007757F3">
      <w:rPr>
        <w:rFonts w:hint="eastAsia"/>
        <w:sz w:val="18"/>
        <w:szCs w:val="18"/>
      </w:rPr>
      <w:t>ISC-B-I</w:t>
    </w:r>
    <w:r w:rsidR="00812C0B">
      <w:rPr>
        <w:rFonts w:hint="eastAsia"/>
        <w:sz w:val="18"/>
        <w:szCs w:val="18"/>
      </w:rPr>
      <w:t>I-1</w:t>
    </w:r>
    <w:r w:rsidR="00812C0B">
      <w:rPr>
        <w:sz w:val="18"/>
        <w:szCs w:val="18"/>
      </w:rPr>
      <w:t>3</w:t>
    </w:r>
    <w:r w:rsidR="00812C0B" w:rsidRPr="007757F3">
      <w:rPr>
        <w:rFonts w:hint="eastAsia"/>
        <w:sz w:val="18"/>
        <w:szCs w:val="18"/>
      </w:rPr>
      <w:t>管理体系审核记录表</w:t>
    </w:r>
    <w:r w:rsidR="00812C0B">
      <w:rPr>
        <w:rFonts w:hint="eastAsia"/>
        <w:sz w:val="18"/>
        <w:szCs w:val="18"/>
      </w:rPr>
      <w:t>(03</w:t>
    </w:r>
    <w:r w:rsidR="00812C0B">
      <w:rPr>
        <w:rFonts w:hint="eastAsia"/>
        <w:sz w:val="18"/>
        <w:szCs w:val="18"/>
      </w:rPr>
      <w:t>版</w:t>
    </w:r>
    <w:r w:rsidR="00812C0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start w:val="2"/>
      <w:numFmt w:val="decimal"/>
      <w:lvlText w:val="%1."/>
      <w:lvlJc w:val="left"/>
      <w:pPr>
        <w:tabs>
          <w:tab w:val="left" w:pos="312"/>
        </w:tabs>
      </w:pPr>
    </w:lvl>
  </w:abstractNum>
  <w:abstractNum w:abstractNumId="5">
    <w:nsid w:val="1DDE20DE"/>
    <w:multiLevelType w:val="singleLevel"/>
    <w:tmpl w:val="1DDE20DE"/>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5014024"/>
    <w:multiLevelType w:val="singleLevel"/>
    <w:tmpl w:val="45014024"/>
    <w:lvl w:ilvl="0">
      <w:start w:val="8"/>
      <w:numFmt w:val="decimal"/>
      <w:lvlText w:val="%1."/>
      <w:lvlJc w:val="left"/>
      <w:pPr>
        <w:tabs>
          <w:tab w:val="left" w:pos="312"/>
        </w:tabs>
      </w:pPr>
    </w:lvl>
  </w:abstractNum>
  <w:abstractNum w:abstractNumId="8">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88C3EB5"/>
    <w:multiLevelType w:val="singleLevel"/>
    <w:tmpl w:val="688C3EB5"/>
    <w:lvl w:ilvl="0">
      <w:start w:val="2"/>
      <w:numFmt w:val="decimal"/>
      <w:suff w:val="nothing"/>
      <w:lvlText w:val="%1、"/>
      <w:lvlJc w:val="left"/>
    </w:lvl>
  </w:abstractNum>
  <w:num w:numId="1">
    <w:abstractNumId w:val="8"/>
  </w:num>
  <w:num w:numId="2">
    <w:abstractNumId w:val="3"/>
  </w:num>
  <w:num w:numId="3">
    <w:abstractNumId w:val="9"/>
  </w:num>
  <w:num w:numId="4">
    <w:abstractNumId w:val="2"/>
  </w:num>
  <w:num w:numId="5">
    <w:abstractNumId w:val="5"/>
  </w:num>
  <w:num w:numId="6">
    <w:abstractNumId w:val="6"/>
  </w:num>
  <w:num w:numId="7">
    <w:abstractNumId w:val="1"/>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07F"/>
    <w:rsid w:val="000149DB"/>
    <w:rsid w:val="00163FFF"/>
    <w:rsid w:val="00415326"/>
    <w:rsid w:val="00453EAF"/>
    <w:rsid w:val="004A1B40"/>
    <w:rsid w:val="005838A0"/>
    <w:rsid w:val="007B207A"/>
    <w:rsid w:val="007D565F"/>
    <w:rsid w:val="00812C0B"/>
    <w:rsid w:val="00A2677D"/>
    <w:rsid w:val="00A7427A"/>
    <w:rsid w:val="00B4207F"/>
    <w:rsid w:val="00BA6028"/>
    <w:rsid w:val="00C9225E"/>
    <w:rsid w:val="00F16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9</Pages>
  <Words>1191</Words>
  <Characters>6795</Characters>
  <Application>Microsoft Office Word</Application>
  <DocSecurity>0</DocSecurity>
  <Lines>56</Lines>
  <Paragraphs>15</Paragraphs>
  <ScaleCrop>false</ScaleCrop>
  <Company>微软中国</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2020-08-17T06:58:00Z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