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157" w:rsidRDefault="00CF48B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97157">
        <w:trPr>
          <w:trHeight w:val="515"/>
        </w:trPr>
        <w:tc>
          <w:tcPr>
            <w:tcW w:w="2160" w:type="dxa"/>
            <w:vMerge w:val="restart"/>
            <w:vAlign w:val="center"/>
          </w:tcPr>
          <w:p w:rsidR="00897157" w:rsidRDefault="00CF48B3">
            <w:pPr>
              <w:spacing w:before="120"/>
              <w:jc w:val="center"/>
              <w:rPr>
                <w:sz w:val="24"/>
                <w:szCs w:val="24"/>
              </w:rPr>
            </w:pPr>
            <w:r>
              <w:rPr>
                <w:rFonts w:hint="eastAsia"/>
                <w:sz w:val="24"/>
                <w:szCs w:val="24"/>
              </w:rPr>
              <w:t>过程与活动、</w:t>
            </w:r>
          </w:p>
          <w:p w:rsidR="00897157" w:rsidRDefault="00CF48B3">
            <w:pPr>
              <w:jc w:val="center"/>
            </w:pPr>
            <w:r>
              <w:rPr>
                <w:rFonts w:hint="eastAsia"/>
                <w:sz w:val="24"/>
                <w:szCs w:val="24"/>
              </w:rPr>
              <w:t>抽样计划</w:t>
            </w:r>
          </w:p>
        </w:tc>
        <w:tc>
          <w:tcPr>
            <w:tcW w:w="960" w:type="dxa"/>
            <w:vMerge w:val="restart"/>
            <w:vAlign w:val="center"/>
          </w:tcPr>
          <w:p w:rsidR="00897157" w:rsidRDefault="00CF48B3">
            <w:pPr>
              <w:rPr>
                <w:sz w:val="24"/>
                <w:szCs w:val="24"/>
              </w:rPr>
            </w:pPr>
            <w:r>
              <w:rPr>
                <w:rFonts w:hint="eastAsia"/>
                <w:sz w:val="24"/>
                <w:szCs w:val="24"/>
              </w:rPr>
              <w:t>涉及</w:t>
            </w:r>
          </w:p>
          <w:p w:rsidR="00897157" w:rsidRDefault="00CF48B3">
            <w:r>
              <w:rPr>
                <w:rFonts w:hint="eastAsia"/>
                <w:sz w:val="24"/>
                <w:szCs w:val="24"/>
              </w:rPr>
              <w:t>条款</w:t>
            </w:r>
          </w:p>
        </w:tc>
        <w:tc>
          <w:tcPr>
            <w:tcW w:w="10004" w:type="dxa"/>
            <w:vAlign w:val="center"/>
          </w:tcPr>
          <w:p w:rsidR="00897157" w:rsidRDefault="00CF48B3">
            <w:pPr>
              <w:rPr>
                <w:rFonts w:ascii="宋体" w:hAnsi="宋体" w:cs="宋体"/>
                <w:szCs w:val="24"/>
              </w:rPr>
            </w:pPr>
            <w:r>
              <w:rPr>
                <w:rFonts w:ascii="宋体" w:hAnsi="宋体" w:cs="宋体" w:hint="eastAsia"/>
                <w:szCs w:val="24"/>
              </w:rPr>
              <w:t>受审核部门：管理层          主管领导: 李成功     陪同人员：尚毅</w:t>
            </w:r>
          </w:p>
        </w:tc>
        <w:tc>
          <w:tcPr>
            <w:tcW w:w="1585" w:type="dxa"/>
            <w:vMerge w:val="restart"/>
            <w:vAlign w:val="center"/>
          </w:tcPr>
          <w:p w:rsidR="00897157" w:rsidRDefault="00CF48B3">
            <w:pPr>
              <w:rPr>
                <w:sz w:val="24"/>
                <w:szCs w:val="24"/>
              </w:rPr>
            </w:pPr>
            <w:r>
              <w:rPr>
                <w:rFonts w:hint="eastAsia"/>
                <w:sz w:val="24"/>
                <w:szCs w:val="24"/>
              </w:rPr>
              <w:t>判定</w:t>
            </w:r>
          </w:p>
        </w:tc>
      </w:tr>
      <w:tr w:rsidR="00897157">
        <w:trPr>
          <w:trHeight w:val="403"/>
        </w:trPr>
        <w:tc>
          <w:tcPr>
            <w:tcW w:w="2160" w:type="dxa"/>
            <w:vMerge/>
            <w:vAlign w:val="center"/>
          </w:tcPr>
          <w:p w:rsidR="00897157" w:rsidRDefault="00897157"/>
        </w:tc>
        <w:tc>
          <w:tcPr>
            <w:tcW w:w="960" w:type="dxa"/>
            <w:vMerge/>
            <w:vAlign w:val="center"/>
          </w:tcPr>
          <w:p w:rsidR="00897157" w:rsidRDefault="00897157"/>
        </w:tc>
        <w:tc>
          <w:tcPr>
            <w:tcW w:w="10004" w:type="dxa"/>
            <w:vAlign w:val="center"/>
          </w:tcPr>
          <w:p w:rsidR="00897157" w:rsidRDefault="00CF48B3">
            <w:pPr>
              <w:rPr>
                <w:rFonts w:ascii="宋体" w:hAnsi="宋体" w:cs="宋体"/>
                <w:szCs w:val="24"/>
              </w:rPr>
            </w:pPr>
            <w:r>
              <w:rPr>
                <w:rFonts w:ascii="宋体" w:hAnsi="宋体" w:cs="宋体" w:hint="eastAsia"/>
                <w:szCs w:val="24"/>
              </w:rPr>
              <w:t>审核员：冉景洲       审核时间：2020年08月17日</w:t>
            </w:r>
          </w:p>
        </w:tc>
        <w:tc>
          <w:tcPr>
            <w:tcW w:w="1585" w:type="dxa"/>
            <w:vMerge/>
          </w:tcPr>
          <w:p w:rsidR="00897157" w:rsidRDefault="00897157"/>
        </w:tc>
      </w:tr>
      <w:tr w:rsidR="00897157">
        <w:trPr>
          <w:trHeight w:val="516"/>
        </w:trPr>
        <w:tc>
          <w:tcPr>
            <w:tcW w:w="2160" w:type="dxa"/>
            <w:vMerge/>
            <w:vAlign w:val="center"/>
          </w:tcPr>
          <w:p w:rsidR="00897157" w:rsidRDefault="00897157"/>
        </w:tc>
        <w:tc>
          <w:tcPr>
            <w:tcW w:w="960" w:type="dxa"/>
            <w:vMerge/>
            <w:vAlign w:val="center"/>
          </w:tcPr>
          <w:p w:rsidR="00897157" w:rsidRDefault="00897157"/>
        </w:tc>
        <w:tc>
          <w:tcPr>
            <w:tcW w:w="10004" w:type="dxa"/>
            <w:vAlign w:val="center"/>
          </w:tcPr>
          <w:p w:rsidR="00897157" w:rsidRDefault="00CF48B3">
            <w:pPr>
              <w:rPr>
                <w:sz w:val="24"/>
                <w:szCs w:val="24"/>
              </w:rPr>
            </w:pPr>
            <w:r>
              <w:rPr>
                <w:rFonts w:ascii="宋体" w:hAnsi="宋体" w:cs="宋体" w:hint="eastAsia"/>
                <w:color w:val="000000"/>
                <w:szCs w:val="24"/>
              </w:rPr>
              <w:t>审核条款：</w:t>
            </w:r>
          </w:p>
        </w:tc>
        <w:tc>
          <w:tcPr>
            <w:tcW w:w="1585" w:type="dxa"/>
            <w:vMerge/>
          </w:tcPr>
          <w:p w:rsidR="00897157" w:rsidRDefault="00897157"/>
        </w:tc>
      </w:tr>
      <w:tr w:rsidR="00897157">
        <w:trPr>
          <w:trHeight w:val="1255"/>
        </w:trPr>
        <w:tc>
          <w:tcPr>
            <w:tcW w:w="2160" w:type="dxa"/>
          </w:tcPr>
          <w:p w:rsidR="00897157" w:rsidRDefault="00CF48B3">
            <w:pPr>
              <w:rPr>
                <w:rFonts w:ascii="宋体" w:hAnsi="宋体" w:cs="宋体"/>
                <w:color w:val="000000"/>
                <w:szCs w:val="24"/>
              </w:rPr>
            </w:pPr>
            <w:r>
              <w:rPr>
                <w:rFonts w:ascii="宋体" w:hAnsi="宋体" w:cs="宋体" w:hint="eastAsia"/>
                <w:color w:val="000000"/>
                <w:szCs w:val="24"/>
              </w:rPr>
              <w:t>理解组织及其环境</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897157" w:rsidRDefault="00CF48B3">
            <w:r>
              <w:rPr>
                <w:rFonts w:ascii="宋体" w:hAnsi="宋体" w:cs="宋体" w:hint="eastAsia"/>
                <w:color w:val="000000"/>
                <w:spacing w:val="-4"/>
                <w:szCs w:val="24"/>
              </w:rPr>
              <w:t>.对这些内、外部因素的相关信息进行监视和评审的情况如何？</w:t>
            </w:r>
          </w:p>
        </w:tc>
        <w:tc>
          <w:tcPr>
            <w:tcW w:w="960" w:type="dxa"/>
          </w:tcPr>
          <w:p w:rsidR="00897157" w:rsidRDefault="00CF48B3">
            <w:r>
              <w:rPr>
                <w:rFonts w:hint="eastAsia"/>
                <w:b/>
              </w:rPr>
              <w:t>4.1</w:t>
            </w:r>
          </w:p>
        </w:tc>
        <w:tc>
          <w:tcPr>
            <w:tcW w:w="10004" w:type="dxa"/>
          </w:tcPr>
          <w:p w:rsidR="00897157" w:rsidRDefault="00CF48B3">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w:t>
            </w:r>
            <w:r>
              <w:rPr>
                <w:rFonts w:ascii="宋体" w:hAnsi="宋体" w:cs="宋体" w:hint="eastAsia"/>
                <w:szCs w:val="24"/>
              </w:rPr>
              <w:t>风险和机遇分析表</w:t>
            </w:r>
            <w:r>
              <w:rPr>
                <w:rFonts w:ascii="宋体" w:hAnsi="宋体" w:cs="宋体" w:hint="eastAsia"/>
                <w:color w:val="000000"/>
                <w:szCs w:val="24"/>
              </w:rPr>
              <w:t>》，确定对公司有利的内外部环境因素有：公司全体员工的质量意识比较强，产品质量在同行业中比较领先。</w:t>
            </w:r>
          </w:p>
          <w:p w:rsidR="00897157" w:rsidRDefault="00CF48B3">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897157" w:rsidRDefault="00CF48B3">
            <w:pPr>
              <w:spacing w:line="360" w:lineRule="auto"/>
              <w:jc w:val="left"/>
              <w:rPr>
                <w:rFonts w:ascii="宋体" w:hAnsi="宋体" w:cs="宋体"/>
                <w:color w:val="000000"/>
                <w:szCs w:val="24"/>
              </w:rPr>
            </w:pPr>
            <w:r>
              <w:rPr>
                <w:rFonts w:ascii="宋体" w:hAnsi="宋体" w:cs="宋体" w:hint="eastAsia"/>
                <w:color w:val="000000"/>
                <w:szCs w:val="24"/>
              </w:rPr>
              <w:t>公司通过同行交流、例会、QQ、微信等进行内外部沟通，并定期进行评审，形成会议记录。</w:t>
            </w:r>
          </w:p>
          <w:p w:rsidR="00897157" w:rsidRDefault="00CF48B3">
            <w:pPr>
              <w:spacing w:line="360" w:lineRule="auto"/>
              <w:jc w:val="left"/>
              <w:rPr>
                <w:rFonts w:ascii="宋体" w:hAnsi="宋体" w:cs="宋体"/>
                <w:szCs w:val="21"/>
              </w:rPr>
            </w:pPr>
            <w:r>
              <w:rPr>
                <w:rFonts w:ascii="宋体" w:hAnsi="宋体" w:cs="宋体" w:hint="eastAsia"/>
                <w:color w:val="000000"/>
                <w:szCs w:val="24"/>
              </w:rPr>
              <w:t>查见《</w:t>
            </w:r>
            <w:r>
              <w:rPr>
                <w:rFonts w:ascii="宋体" w:hAnsi="宋体" w:cs="宋体" w:hint="eastAsia"/>
                <w:szCs w:val="24"/>
              </w:rPr>
              <w:t>风险和机遇评估分析表</w:t>
            </w:r>
            <w:r>
              <w:rPr>
                <w:rFonts w:ascii="宋体" w:hAnsi="宋体" w:cs="宋体" w:hint="eastAsia"/>
                <w:color w:val="000000"/>
                <w:szCs w:val="24"/>
              </w:rPr>
              <w:t>》</w:t>
            </w:r>
            <w:r>
              <w:rPr>
                <w:rFonts w:ascii="宋体" w:hAnsi="宋体" w:cs="宋体" w:hint="eastAsia"/>
                <w:szCs w:val="21"/>
              </w:rPr>
              <w:t>记录内容详实。</w:t>
            </w:r>
          </w:p>
        </w:tc>
        <w:tc>
          <w:tcPr>
            <w:tcW w:w="1585" w:type="dxa"/>
          </w:tcPr>
          <w:p w:rsidR="00897157" w:rsidRDefault="00CF48B3">
            <w:r>
              <w:rPr>
                <w:rFonts w:hint="eastAsia"/>
              </w:rPr>
              <w:t>符合</w:t>
            </w:r>
          </w:p>
        </w:tc>
      </w:tr>
      <w:tr w:rsidR="00897157">
        <w:trPr>
          <w:trHeight w:val="368"/>
        </w:trPr>
        <w:tc>
          <w:tcPr>
            <w:tcW w:w="2160" w:type="dxa"/>
          </w:tcPr>
          <w:p w:rsidR="00897157" w:rsidRDefault="00CF48B3">
            <w:pPr>
              <w:rPr>
                <w:rFonts w:ascii="宋体" w:hAnsi="宋体" w:cs="宋体"/>
                <w:color w:val="000000"/>
                <w:szCs w:val="24"/>
              </w:rPr>
            </w:pPr>
            <w:r>
              <w:rPr>
                <w:rFonts w:ascii="宋体" w:hAnsi="宋体" w:cs="宋体" w:hint="eastAsia"/>
                <w:color w:val="000000"/>
                <w:szCs w:val="24"/>
              </w:rPr>
              <w:t>理解相关方的需求和期望</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897157" w:rsidRDefault="00CF48B3">
            <w:r>
              <w:rPr>
                <w:rFonts w:ascii="宋体" w:hAnsi="宋体" w:cs="宋体" w:hint="eastAsia"/>
                <w:color w:val="000000"/>
                <w:spacing w:val="-4"/>
                <w:szCs w:val="24"/>
              </w:rPr>
              <w:t xml:space="preserve">  评审如何？</w:t>
            </w:r>
          </w:p>
        </w:tc>
        <w:tc>
          <w:tcPr>
            <w:tcW w:w="960" w:type="dxa"/>
            <w:vAlign w:val="center"/>
          </w:tcPr>
          <w:p w:rsidR="00897157" w:rsidRDefault="00CF48B3">
            <w:pPr>
              <w:rPr>
                <w:b/>
                <w:szCs w:val="21"/>
              </w:rPr>
            </w:pPr>
            <w:r>
              <w:rPr>
                <w:rFonts w:hint="eastAsia"/>
                <w:b/>
              </w:rPr>
              <w:t>4.2</w:t>
            </w:r>
          </w:p>
        </w:tc>
        <w:tc>
          <w:tcPr>
            <w:tcW w:w="10004" w:type="dxa"/>
          </w:tcPr>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w:t>
            </w:r>
            <w:r>
              <w:rPr>
                <w:rFonts w:ascii="宋体" w:hAnsi="宋体" w:cs="宋体" w:hint="eastAsia"/>
                <w:szCs w:val="21"/>
              </w:rPr>
              <w:t>员工、股东、银行、主管部门、供应商、客户等。</w:t>
            </w:r>
          </w:p>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理解员工诉求的形式为谈心、会议等；理解银行等相关方的形式主要为电话沟通、上门拜访等；</w:t>
            </w:r>
          </w:p>
          <w:p w:rsidR="00897157" w:rsidRDefault="00CF48B3">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897157" w:rsidRDefault="00CF48B3">
            <w:pPr>
              <w:spacing w:line="360" w:lineRule="auto"/>
              <w:rPr>
                <w:rFonts w:ascii="宋体" w:hAnsi="宋体" w:cs="宋体"/>
                <w:color w:val="000000"/>
                <w:szCs w:val="24"/>
              </w:rPr>
            </w:pPr>
            <w:r>
              <w:rPr>
                <w:rFonts w:ascii="宋体" w:hAnsi="宋体" w:cs="宋体" w:hint="eastAsia"/>
                <w:color w:val="000000"/>
                <w:szCs w:val="24"/>
              </w:rPr>
              <w:t>查见《相关方要求识别和控制》</w:t>
            </w:r>
          </w:p>
          <w:p w:rsidR="00897157" w:rsidRDefault="00CF48B3">
            <w:pPr>
              <w:spacing w:line="360" w:lineRule="auto"/>
              <w:rPr>
                <w:rFonts w:ascii="宋体" w:hAnsi="宋体" w:cs="宋体"/>
                <w:color w:val="000000"/>
                <w:szCs w:val="24"/>
              </w:rPr>
            </w:pPr>
            <w:r>
              <w:rPr>
                <w:rFonts w:ascii="宋体" w:hAnsi="宋体" w:cs="宋体" w:hint="eastAsia"/>
                <w:color w:val="000000"/>
                <w:szCs w:val="24"/>
              </w:rPr>
              <w:t>相关方：顾客；</w:t>
            </w:r>
          </w:p>
          <w:p w:rsidR="00897157" w:rsidRDefault="00CF48B3">
            <w:pPr>
              <w:spacing w:line="360" w:lineRule="auto"/>
              <w:rPr>
                <w:rFonts w:ascii="宋体" w:hAnsi="宋体" w:cs="宋体"/>
                <w:color w:val="000000"/>
                <w:szCs w:val="24"/>
              </w:rPr>
            </w:pPr>
            <w:r>
              <w:rPr>
                <w:rFonts w:ascii="宋体" w:hAnsi="宋体" w:cs="宋体" w:hint="eastAsia"/>
                <w:color w:val="000000"/>
                <w:szCs w:val="24"/>
              </w:rPr>
              <w:t>需求和期望：产品质量符合顾客要求、及时交付、价格合理、服务及时等；通过ISO9001:2015对企业的影响：影响公司的业务；</w:t>
            </w:r>
          </w:p>
          <w:p w:rsidR="00897157" w:rsidRDefault="00CF48B3">
            <w:pPr>
              <w:rPr>
                <w:rFonts w:ascii="宋体" w:hAnsi="宋体" w:cs="宋体"/>
                <w:szCs w:val="21"/>
              </w:rPr>
            </w:pPr>
            <w:r>
              <w:rPr>
                <w:rFonts w:ascii="宋体" w:hAnsi="宋体" w:cs="宋体" w:hint="eastAsia"/>
                <w:szCs w:val="21"/>
              </w:rPr>
              <w:lastRenderedPageBreak/>
              <w:t>监测指标：产品交付合格率、产品交付履约、顾客满意度等；</w:t>
            </w:r>
          </w:p>
        </w:tc>
        <w:tc>
          <w:tcPr>
            <w:tcW w:w="1585" w:type="dxa"/>
          </w:tcPr>
          <w:p w:rsidR="00897157" w:rsidRDefault="00CF48B3">
            <w:r>
              <w:rPr>
                <w:rFonts w:hint="eastAsia"/>
              </w:rPr>
              <w:lastRenderedPageBreak/>
              <w:t>符合</w:t>
            </w:r>
          </w:p>
        </w:tc>
      </w:tr>
      <w:tr w:rsidR="00897157">
        <w:trPr>
          <w:trHeight w:val="4835"/>
        </w:trPr>
        <w:tc>
          <w:tcPr>
            <w:tcW w:w="2160" w:type="dxa"/>
            <w:vAlign w:val="center"/>
          </w:tcPr>
          <w:p w:rsidR="00897157" w:rsidRDefault="00CF48B3">
            <w:pPr>
              <w:rPr>
                <w:rFonts w:ascii="宋体" w:hAnsi="宋体" w:cs="宋体"/>
                <w:color w:val="000000"/>
                <w:szCs w:val="24"/>
              </w:rPr>
            </w:pPr>
            <w:r>
              <w:rPr>
                <w:rFonts w:ascii="宋体" w:hAnsi="宋体" w:cs="宋体" w:hint="eastAsia"/>
                <w:color w:val="000000"/>
                <w:szCs w:val="24"/>
              </w:rPr>
              <w:lastRenderedPageBreak/>
              <w:t>确定QMS范围</w:t>
            </w:r>
          </w:p>
          <w:p w:rsidR="00897157" w:rsidRDefault="00CF48B3">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897157" w:rsidRDefault="00CF48B3">
            <w:pPr>
              <w:rPr>
                <w:b/>
                <w:szCs w:val="21"/>
              </w:rPr>
            </w:pPr>
            <w:r>
              <w:rPr>
                <w:rFonts w:hint="eastAsia"/>
                <w:b/>
              </w:rPr>
              <w:t>4.3</w:t>
            </w:r>
          </w:p>
        </w:tc>
        <w:tc>
          <w:tcPr>
            <w:tcW w:w="10004" w:type="dxa"/>
          </w:tcPr>
          <w:p w:rsidR="00897157" w:rsidRDefault="00CF48B3">
            <w:pPr>
              <w:spacing w:line="360" w:lineRule="auto"/>
              <w:ind w:firstLineChars="200" w:firstLine="420"/>
              <w:rPr>
                <w:szCs w:val="21"/>
              </w:rPr>
            </w:pPr>
            <w:r>
              <w:rPr>
                <w:rFonts w:ascii="宋体" w:hAnsi="宋体" w:cs="宋体" w:hint="eastAsia"/>
                <w:szCs w:val="24"/>
              </w:rPr>
              <w:t>公司</w:t>
            </w:r>
            <w:r>
              <w:rPr>
                <w:rFonts w:ascii="宋体" w:hAnsi="宋体" w:cs="宋体" w:hint="eastAsia"/>
                <w:szCs w:val="21"/>
              </w:rPr>
              <w:t>原申请的质量管理体系的范围为:</w:t>
            </w:r>
            <w:r>
              <w:rPr>
                <w:szCs w:val="21"/>
              </w:rPr>
              <w:t xml:space="preserve"> </w:t>
            </w:r>
            <w:r>
              <w:rPr>
                <w:szCs w:val="21"/>
              </w:rPr>
              <w:t>计算机信息系统集成和安防工程相关服务</w:t>
            </w:r>
            <w:r>
              <w:rPr>
                <w:rFonts w:ascii="宋体" w:hAnsi="宋体" w:cs="宋体" w:hint="eastAsia"/>
                <w:szCs w:val="21"/>
              </w:rPr>
              <w:t>。</w:t>
            </w:r>
          </w:p>
          <w:p w:rsidR="00897157" w:rsidRDefault="00CF48B3">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---不适用条款：无</w:t>
            </w:r>
          </w:p>
          <w:p w:rsidR="00897157" w:rsidRDefault="00CF48B3">
            <w:pPr>
              <w:spacing w:line="360" w:lineRule="auto"/>
              <w:rPr>
                <w:szCs w:val="21"/>
              </w:rPr>
            </w:pPr>
            <w:r>
              <w:rPr>
                <w:rFonts w:ascii="宋体" w:hAnsi="宋体" w:hint="eastAsia"/>
                <w:szCs w:val="21"/>
              </w:rPr>
              <w:t xml:space="preserve"> </w:t>
            </w:r>
            <w:r>
              <w:rPr>
                <w:rFonts w:ascii="宋体" w:hAnsi="宋体" w:cs="宋体" w:hint="eastAsia"/>
                <w:szCs w:val="21"/>
              </w:rPr>
              <w:t>注册地址：</w:t>
            </w:r>
            <w:bookmarkStart w:id="0" w:name="注册地址"/>
            <w:r>
              <w:rPr>
                <w:szCs w:val="21"/>
              </w:rPr>
              <w:t>重庆市九龙坡区</w:t>
            </w:r>
            <w:bookmarkEnd w:id="0"/>
            <w:r>
              <w:rPr>
                <w:rFonts w:hint="eastAsia"/>
                <w:szCs w:val="21"/>
              </w:rPr>
              <w:t>石小路</w:t>
            </w:r>
            <w:r>
              <w:rPr>
                <w:rFonts w:hint="eastAsia"/>
                <w:szCs w:val="21"/>
              </w:rPr>
              <w:t>158</w:t>
            </w:r>
            <w:r>
              <w:rPr>
                <w:rFonts w:hint="eastAsia"/>
                <w:szCs w:val="21"/>
              </w:rPr>
              <w:t>号</w:t>
            </w:r>
            <w:r>
              <w:rPr>
                <w:rFonts w:hint="eastAsia"/>
                <w:szCs w:val="21"/>
              </w:rPr>
              <w:t>3-7-2</w:t>
            </w:r>
            <w:r>
              <w:rPr>
                <w:rFonts w:hint="eastAsia"/>
                <w:szCs w:val="21"/>
              </w:rPr>
              <w:t>号</w:t>
            </w:r>
          </w:p>
          <w:p w:rsidR="00897157" w:rsidRDefault="00CF48B3">
            <w:pPr>
              <w:spacing w:line="360" w:lineRule="auto"/>
              <w:ind w:firstLineChars="100" w:firstLine="210"/>
              <w:rPr>
                <w:rFonts w:ascii="宋体" w:hAnsi="宋体" w:cs="宋体"/>
                <w:szCs w:val="21"/>
              </w:rPr>
            </w:pPr>
            <w:r>
              <w:rPr>
                <w:rFonts w:ascii="宋体" w:hAnsi="宋体" w:cs="宋体" w:hint="eastAsia"/>
                <w:szCs w:val="21"/>
              </w:rPr>
              <w:t>生产/经营地址：</w:t>
            </w:r>
            <w:bookmarkStart w:id="1" w:name="生产地址"/>
            <w:r>
              <w:rPr>
                <w:rFonts w:hint="eastAsia"/>
                <w:szCs w:val="21"/>
              </w:rPr>
              <w:t>重庆市南岸区牡丹路</w:t>
            </w:r>
            <w:r>
              <w:rPr>
                <w:rFonts w:hint="eastAsia"/>
                <w:szCs w:val="21"/>
              </w:rPr>
              <w:t>4</w:t>
            </w:r>
            <w:r>
              <w:rPr>
                <w:rFonts w:hint="eastAsia"/>
                <w:szCs w:val="21"/>
              </w:rPr>
              <w:t>号</w:t>
            </w:r>
            <w:r>
              <w:rPr>
                <w:rFonts w:hint="eastAsia"/>
                <w:szCs w:val="21"/>
              </w:rPr>
              <w:t>1</w:t>
            </w:r>
            <w:r>
              <w:rPr>
                <w:rFonts w:hint="eastAsia"/>
                <w:szCs w:val="21"/>
              </w:rPr>
              <w:t>栋</w:t>
            </w:r>
            <w:r>
              <w:rPr>
                <w:rFonts w:hint="eastAsia"/>
                <w:szCs w:val="21"/>
              </w:rPr>
              <w:t>4</w:t>
            </w:r>
            <w:r>
              <w:rPr>
                <w:rFonts w:hint="eastAsia"/>
                <w:szCs w:val="21"/>
              </w:rPr>
              <w:t>楼</w:t>
            </w:r>
            <w:bookmarkEnd w:id="1"/>
          </w:p>
          <w:p w:rsidR="00897157" w:rsidRDefault="00CF48B3">
            <w:pPr>
              <w:spacing w:line="360" w:lineRule="auto"/>
              <w:ind w:firstLineChars="200" w:firstLine="420"/>
              <w:rPr>
                <w:rFonts w:ascii="宋体" w:hAnsi="宋体" w:cs="宋体"/>
                <w:szCs w:val="21"/>
              </w:rPr>
            </w:pPr>
            <w:r>
              <w:rPr>
                <w:rFonts w:ascii="宋体" w:hAnsi="宋体" w:cs="宋体" w:hint="eastAsia"/>
                <w:szCs w:val="21"/>
              </w:rPr>
              <w:t>经识别，组织依据ISO9001：2015版标准的要求建立、实施、维护质量管理体系，符合标准要求。</w:t>
            </w:r>
          </w:p>
          <w:p w:rsidR="00897157" w:rsidRDefault="00897157">
            <w:pPr>
              <w:spacing w:line="360" w:lineRule="auto"/>
              <w:ind w:firstLineChars="200" w:firstLine="420"/>
              <w:rPr>
                <w:rFonts w:ascii="宋体" w:hAnsi="宋体" w:cs="宋体"/>
                <w:szCs w:val="21"/>
              </w:rPr>
            </w:pPr>
          </w:p>
          <w:p w:rsidR="00897157" w:rsidRDefault="00897157">
            <w:pPr>
              <w:spacing w:line="360" w:lineRule="auto"/>
              <w:rPr>
                <w:rFonts w:ascii="宋体" w:hAnsi="宋体" w:cs="宋体"/>
                <w:szCs w:val="24"/>
              </w:rPr>
            </w:pPr>
          </w:p>
        </w:tc>
        <w:tc>
          <w:tcPr>
            <w:tcW w:w="1585" w:type="dxa"/>
          </w:tcPr>
          <w:p w:rsidR="00897157" w:rsidRDefault="00897157"/>
        </w:tc>
      </w:tr>
      <w:tr w:rsidR="00897157">
        <w:trPr>
          <w:trHeight w:val="90"/>
        </w:trPr>
        <w:tc>
          <w:tcPr>
            <w:tcW w:w="2160" w:type="dxa"/>
            <w:vAlign w:val="center"/>
          </w:tcPr>
          <w:p w:rsidR="00897157" w:rsidRDefault="00CF48B3">
            <w:pPr>
              <w:spacing w:line="400" w:lineRule="exact"/>
              <w:rPr>
                <w:rFonts w:ascii="宋体" w:hAnsi="宋体" w:cs="宋体"/>
                <w:color w:val="000000"/>
                <w:szCs w:val="24"/>
              </w:rPr>
            </w:pPr>
            <w:r>
              <w:rPr>
                <w:rFonts w:ascii="宋体" w:hAnsi="宋体" w:cs="宋体" w:hint="eastAsia"/>
                <w:color w:val="000000"/>
                <w:szCs w:val="24"/>
              </w:rPr>
              <w:t>QMS及其过程</w:t>
            </w:r>
          </w:p>
          <w:p w:rsidR="00897157" w:rsidRDefault="00CF48B3">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w:t>
            </w:r>
            <w:r>
              <w:rPr>
                <w:rFonts w:ascii="宋体" w:hAnsi="宋体" w:cs="宋体" w:hint="eastAsia"/>
                <w:color w:val="000000"/>
                <w:spacing w:val="-4"/>
                <w:szCs w:val="24"/>
              </w:rPr>
              <w:lastRenderedPageBreak/>
              <w:t>要的文件化信息作为运行证据？</w:t>
            </w:r>
          </w:p>
        </w:tc>
        <w:tc>
          <w:tcPr>
            <w:tcW w:w="960" w:type="dxa"/>
            <w:vAlign w:val="center"/>
          </w:tcPr>
          <w:p w:rsidR="00897157" w:rsidRDefault="00CF48B3">
            <w:pPr>
              <w:rPr>
                <w:b/>
                <w:szCs w:val="21"/>
              </w:rPr>
            </w:pPr>
            <w:r>
              <w:rPr>
                <w:rFonts w:hint="eastAsia"/>
                <w:b/>
              </w:rPr>
              <w:lastRenderedPageBreak/>
              <w:t>4.4</w:t>
            </w:r>
          </w:p>
        </w:tc>
        <w:tc>
          <w:tcPr>
            <w:tcW w:w="10004" w:type="dxa"/>
          </w:tcPr>
          <w:p w:rsidR="00897157" w:rsidRDefault="00CF48B3">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897157" w:rsidRDefault="00CF48B3">
            <w:pPr>
              <w:spacing w:line="360" w:lineRule="auto"/>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897157" w:rsidRDefault="00CF48B3">
            <w:pPr>
              <w:snapToGrid w:val="0"/>
              <w:spacing w:line="360" w:lineRule="auto"/>
              <w:ind w:firstLineChars="200" w:firstLine="420"/>
              <w:rPr>
                <w:rFonts w:ascii="宋体" w:hAnsi="宋体" w:cs="宋体"/>
                <w:szCs w:val="24"/>
              </w:rPr>
            </w:pPr>
            <w:r>
              <w:rPr>
                <w:rFonts w:ascii="宋体" w:hAnsi="宋体" w:cs="宋体" w:hint="eastAsia"/>
                <w:szCs w:val="24"/>
              </w:rPr>
              <w:t>经现场确认：</w:t>
            </w:r>
          </w:p>
          <w:p w:rsidR="00897157" w:rsidRDefault="00CF48B3">
            <w:pPr>
              <w:spacing w:line="360" w:lineRule="auto"/>
              <w:rPr>
                <w:rFonts w:ascii="宋体" w:hAnsi="宋体" w:cs="宋体"/>
                <w:szCs w:val="21"/>
              </w:rPr>
            </w:pPr>
            <w:r>
              <w:rPr>
                <w:rFonts w:ascii="宋体" w:hAnsi="宋体" w:hint="eastAsia"/>
                <w:szCs w:val="22"/>
              </w:rPr>
              <w:t>外包过程：</w:t>
            </w:r>
            <w:r>
              <w:rPr>
                <w:rFonts w:ascii="宋体" w:hAnsi="宋体" w:cs="宋体" w:hint="eastAsia"/>
                <w:szCs w:val="24"/>
              </w:rPr>
              <w:t>无外包过程</w:t>
            </w:r>
            <w:r>
              <w:rPr>
                <w:rFonts w:ascii="宋体" w:hAnsi="宋体" w:cs="宋体" w:hint="eastAsia"/>
                <w:szCs w:val="21"/>
              </w:rPr>
              <w:t>。</w:t>
            </w:r>
          </w:p>
          <w:p w:rsidR="00897157" w:rsidRDefault="00CF48B3">
            <w:pPr>
              <w:spacing w:line="360" w:lineRule="auto"/>
              <w:rPr>
                <w:rFonts w:ascii="宋体" w:hAnsi="宋体"/>
                <w:color w:val="000000" w:themeColor="text1"/>
                <w:szCs w:val="22"/>
              </w:rPr>
            </w:pPr>
            <w:r>
              <w:rPr>
                <w:rFonts w:ascii="宋体" w:hAnsi="宋体" w:hint="eastAsia"/>
                <w:szCs w:val="22"/>
              </w:rPr>
              <w:t>关键过程：服务</w:t>
            </w:r>
            <w:r>
              <w:rPr>
                <w:rFonts w:ascii="宋体" w:hAnsi="宋体" w:hint="eastAsia"/>
                <w:color w:val="000000" w:themeColor="text1"/>
                <w:szCs w:val="21"/>
              </w:rPr>
              <w:t>过程</w:t>
            </w:r>
          </w:p>
          <w:p w:rsidR="00897157" w:rsidRDefault="00CF48B3">
            <w:pPr>
              <w:spacing w:line="360" w:lineRule="auto"/>
              <w:rPr>
                <w:rFonts w:ascii="宋体" w:hAnsi="宋体" w:cs="宋体"/>
                <w:szCs w:val="24"/>
              </w:rPr>
            </w:pPr>
            <w:r>
              <w:rPr>
                <w:rFonts w:ascii="宋体" w:hAnsi="宋体" w:hint="eastAsia"/>
                <w:szCs w:val="22"/>
              </w:rPr>
              <w:lastRenderedPageBreak/>
              <w:t>特殊过程：销售过程</w:t>
            </w:r>
          </w:p>
        </w:tc>
        <w:tc>
          <w:tcPr>
            <w:tcW w:w="1585" w:type="dxa"/>
          </w:tcPr>
          <w:p w:rsidR="00897157" w:rsidRDefault="00897157"/>
        </w:tc>
      </w:tr>
      <w:tr w:rsidR="00897157">
        <w:trPr>
          <w:trHeight w:val="90"/>
        </w:trPr>
        <w:tc>
          <w:tcPr>
            <w:tcW w:w="2160" w:type="dxa"/>
          </w:tcPr>
          <w:p w:rsidR="00897157" w:rsidRDefault="00CF48B3">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897157" w:rsidRDefault="00897157">
            <w:pPr>
              <w:adjustRightInd w:val="0"/>
              <w:snapToGrid w:val="0"/>
              <w:jc w:val="center"/>
              <w:rPr>
                <w:rFonts w:ascii="宋体" w:hAnsi="宋体" w:cs="宋体"/>
                <w:szCs w:val="21"/>
              </w:rPr>
            </w:pPr>
          </w:p>
        </w:tc>
        <w:tc>
          <w:tcPr>
            <w:tcW w:w="960" w:type="dxa"/>
            <w:vAlign w:val="center"/>
          </w:tcPr>
          <w:p w:rsidR="00897157" w:rsidRDefault="00CF48B3">
            <w:pPr>
              <w:rPr>
                <w:b/>
                <w:szCs w:val="21"/>
              </w:rPr>
            </w:pPr>
            <w:r>
              <w:rPr>
                <w:rFonts w:hint="eastAsia"/>
                <w:b/>
              </w:rPr>
              <w:t>5.1</w:t>
            </w:r>
          </w:p>
        </w:tc>
        <w:tc>
          <w:tcPr>
            <w:tcW w:w="10004" w:type="dxa"/>
          </w:tcPr>
          <w:p w:rsidR="00897157" w:rsidRDefault="00CF48B3">
            <w:pPr>
              <w:spacing w:line="360" w:lineRule="auto"/>
              <w:ind w:firstLineChars="200" w:firstLine="420"/>
              <w:jc w:val="left"/>
              <w:rPr>
                <w:rFonts w:ascii="宋体" w:hAnsi="宋体" w:cs="宋体"/>
                <w:szCs w:val="24"/>
              </w:rPr>
            </w:pPr>
            <w:r>
              <w:rPr>
                <w:rFonts w:ascii="宋体" w:hAnsi="宋体" w:cs="宋体" w:hint="eastAsia"/>
                <w:szCs w:val="24"/>
              </w:rPr>
              <w:t>总经理：</w:t>
            </w:r>
            <w:r>
              <w:rPr>
                <w:rFonts w:ascii="宋体" w:hAnsi="宋体" w:cs="宋体" w:hint="eastAsia"/>
                <w:color w:val="000000"/>
                <w:szCs w:val="24"/>
              </w:rPr>
              <w:t>李成功  组织代表：尚毅</w:t>
            </w:r>
          </w:p>
          <w:p w:rsidR="00897157" w:rsidRDefault="00CF48B3">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897157" w:rsidRDefault="00CF48B3">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897157" w:rsidRDefault="00CF48B3">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897157" w:rsidRDefault="00CF48B3">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897157" w:rsidRDefault="00CF48B3">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897157" w:rsidRDefault="00CF48B3">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897157" w:rsidRDefault="00CF48B3">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897157" w:rsidRDefault="00CF48B3">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不断强调负责人制度，并制定了各部门负责人的职责、权限，并在全公司宣贯。</w:t>
            </w:r>
          </w:p>
          <w:p w:rsidR="00897157" w:rsidRDefault="00CF48B3">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585" w:type="dxa"/>
          </w:tcPr>
          <w:p w:rsidR="00897157" w:rsidRDefault="00897157"/>
        </w:tc>
      </w:tr>
      <w:tr w:rsidR="00897157">
        <w:trPr>
          <w:trHeight w:val="1860"/>
        </w:trPr>
        <w:tc>
          <w:tcPr>
            <w:tcW w:w="2160" w:type="dxa"/>
            <w:vAlign w:val="center"/>
          </w:tcPr>
          <w:p w:rsidR="00897157" w:rsidRDefault="00CF48B3">
            <w:pPr>
              <w:spacing w:line="360" w:lineRule="auto"/>
              <w:rPr>
                <w:rFonts w:ascii="宋体" w:hAnsi="宋体" w:cs="宋体"/>
                <w:color w:val="000000"/>
                <w:szCs w:val="24"/>
              </w:rPr>
            </w:pPr>
            <w:r>
              <w:rPr>
                <w:rFonts w:ascii="宋体" w:hAnsi="宋体" w:cs="宋体" w:hint="eastAsia"/>
                <w:color w:val="000000"/>
                <w:szCs w:val="24"/>
              </w:rPr>
              <w:t>以顾客为关注焦点</w:t>
            </w:r>
          </w:p>
          <w:p w:rsidR="00897157" w:rsidRDefault="00CF48B3">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897157" w:rsidRDefault="00CF48B3">
            <w:pPr>
              <w:rPr>
                <w:b/>
                <w:szCs w:val="22"/>
              </w:rPr>
            </w:pPr>
            <w:r>
              <w:rPr>
                <w:rFonts w:hint="eastAsia"/>
                <w:b/>
                <w:szCs w:val="22"/>
              </w:rPr>
              <w:t>5.1.2</w:t>
            </w:r>
          </w:p>
          <w:p w:rsidR="00897157" w:rsidRDefault="00897157">
            <w:pPr>
              <w:rPr>
                <w:b/>
                <w:szCs w:val="21"/>
              </w:rPr>
            </w:pPr>
          </w:p>
        </w:tc>
        <w:tc>
          <w:tcPr>
            <w:tcW w:w="10004" w:type="dxa"/>
            <w:vAlign w:val="center"/>
          </w:tcPr>
          <w:p w:rsidR="00897157" w:rsidRDefault="00CF48B3">
            <w:pPr>
              <w:ind w:firstLineChars="200" w:firstLine="420"/>
              <w:rPr>
                <w:rFonts w:ascii="宋体" w:hAnsi="宋体" w:cs="宋体"/>
                <w:szCs w:val="21"/>
              </w:rPr>
            </w:pPr>
            <w:r>
              <w:rPr>
                <w:rFonts w:ascii="宋体" w:hAnsi="宋体" w:cs="宋体" w:hint="eastAsia"/>
                <w:szCs w:val="21"/>
              </w:rPr>
              <w:t>公司从采购、系统集成实施、售后服务各个环节注重培养员工顾客满意的意识，领导对顾客满意比较关注，认识到没有顾客就没有公司的市场。</w:t>
            </w:r>
          </w:p>
          <w:p w:rsidR="00897157" w:rsidRDefault="00CF48B3">
            <w:pPr>
              <w:ind w:firstLineChars="200" w:firstLine="420"/>
              <w:rPr>
                <w:rFonts w:ascii="宋体" w:hAnsi="宋体" w:cs="宋体"/>
                <w:szCs w:val="21"/>
              </w:rPr>
            </w:pPr>
            <w:r>
              <w:rPr>
                <w:rFonts w:ascii="宋体" w:hAnsi="宋体" w:cs="宋体" w:hint="eastAsia"/>
                <w:szCs w:val="21"/>
              </w:rPr>
              <w:t>公司在各个方面努力提高顾客满意率。注重服务和企业形象。努力寻求顾客满意。</w:t>
            </w:r>
          </w:p>
        </w:tc>
        <w:tc>
          <w:tcPr>
            <w:tcW w:w="1585" w:type="dxa"/>
          </w:tcPr>
          <w:p w:rsidR="00897157" w:rsidRDefault="00897157"/>
        </w:tc>
      </w:tr>
      <w:tr w:rsidR="00897157">
        <w:trPr>
          <w:trHeight w:val="2110"/>
        </w:trPr>
        <w:tc>
          <w:tcPr>
            <w:tcW w:w="2160" w:type="dxa"/>
          </w:tcPr>
          <w:p w:rsidR="00897157" w:rsidRDefault="00CF48B3">
            <w:pPr>
              <w:spacing w:line="360" w:lineRule="auto"/>
              <w:rPr>
                <w:rFonts w:ascii="宋体" w:hAnsi="宋体" w:cs="宋体"/>
                <w:color w:val="000000"/>
                <w:szCs w:val="24"/>
              </w:rPr>
            </w:pPr>
            <w:r>
              <w:rPr>
                <w:rFonts w:ascii="宋体" w:hAnsi="宋体" w:cs="宋体" w:hint="eastAsia"/>
                <w:color w:val="000000"/>
                <w:szCs w:val="24"/>
              </w:rPr>
              <w:lastRenderedPageBreak/>
              <w:t>方针（含制定/沟通）</w:t>
            </w:r>
          </w:p>
          <w:p w:rsidR="00897157" w:rsidRDefault="00897157">
            <w:pPr>
              <w:adjustRightInd w:val="0"/>
              <w:snapToGrid w:val="0"/>
              <w:jc w:val="center"/>
              <w:rPr>
                <w:rFonts w:ascii="宋体" w:hAnsi="宋体"/>
                <w:szCs w:val="21"/>
              </w:rPr>
            </w:pPr>
          </w:p>
        </w:tc>
        <w:tc>
          <w:tcPr>
            <w:tcW w:w="960" w:type="dxa"/>
          </w:tcPr>
          <w:p w:rsidR="00897157" w:rsidRDefault="00CF48B3">
            <w:pPr>
              <w:rPr>
                <w:rFonts w:ascii="宋体" w:hAnsi="宋体"/>
                <w:szCs w:val="21"/>
              </w:rPr>
            </w:pPr>
            <w:r>
              <w:rPr>
                <w:rFonts w:hint="eastAsia"/>
                <w:b/>
              </w:rPr>
              <w:t>5.2</w:t>
            </w:r>
          </w:p>
        </w:tc>
        <w:tc>
          <w:tcPr>
            <w:tcW w:w="10004" w:type="dxa"/>
            <w:vAlign w:val="center"/>
          </w:tcPr>
          <w:p w:rsidR="00897157" w:rsidRDefault="00CF48B3">
            <w:pPr>
              <w:rPr>
                <w:rFonts w:ascii="宋体" w:hAnsi="宋体" w:cs="宋体"/>
                <w:szCs w:val="21"/>
              </w:rPr>
            </w:pPr>
            <w:r>
              <w:rPr>
                <w:rFonts w:ascii="宋体" w:hAnsi="宋体" w:cs="宋体" w:hint="eastAsia"/>
                <w:szCs w:val="21"/>
              </w:rPr>
              <w:t>公司的质量方针是：</w:t>
            </w:r>
          </w:p>
          <w:p w:rsidR="00897157" w:rsidRDefault="00CF48B3">
            <w:pPr>
              <w:rPr>
                <w:rFonts w:ascii="宋体" w:hAnsi="宋体" w:cs="宋体"/>
                <w:szCs w:val="21"/>
              </w:rPr>
            </w:pPr>
            <w:r>
              <w:rPr>
                <w:rFonts w:ascii="宋体" w:hAnsi="宋体" w:cs="宋体" w:hint="eastAsia"/>
                <w:szCs w:val="21"/>
              </w:rPr>
              <w:t>“科技领先、管理从严、确保安全、质量优良；以一流管理，树一流形象、聚一流人才、建精品工程。”</w:t>
            </w:r>
          </w:p>
          <w:p w:rsidR="00897157" w:rsidRDefault="00CF48B3">
            <w:pPr>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rsidR="00897157" w:rsidRDefault="00CF48B3">
            <w:pPr>
              <w:rPr>
                <w:rFonts w:ascii="宋体" w:hAnsi="宋体" w:cs="宋体"/>
                <w:szCs w:val="21"/>
              </w:rPr>
            </w:pPr>
            <w:r>
              <w:rPr>
                <w:rFonts w:ascii="宋体" w:hAnsi="宋体" w:cs="宋体" w:hint="eastAsia"/>
                <w:szCs w:val="21"/>
              </w:rPr>
              <w:t>主要通过日常工作会议、口头交流等将质量方针的要求向全员传达和灌输，确保员工增强顾客满意和守法意识。</w:t>
            </w:r>
          </w:p>
        </w:tc>
        <w:tc>
          <w:tcPr>
            <w:tcW w:w="1585" w:type="dxa"/>
          </w:tcPr>
          <w:p w:rsidR="00897157" w:rsidRDefault="00897157"/>
        </w:tc>
      </w:tr>
      <w:tr w:rsidR="00897157">
        <w:trPr>
          <w:trHeight w:val="2110"/>
        </w:trPr>
        <w:tc>
          <w:tcPr>
            <w:tcW w:w="2160" w:type="dxa"/>
          </w:tcPr>
          <w:p w:rsidR="00897157" w:rsidRDefault="00CF48B3">
            <w:pPr>
              <w:spacing w:line="360" w:lineRule="auto"/>
              <w:rPr>
                <w:rFonts w:ascii="宋体" w:hAnsi="宋体" w:cs="宋体"/>
                <w:color w:val="000000"/>
                <w:szCs w:val="24"/>
              </w:rPr>
            </w:pPr>
            <w:r>
              <w:rPr>
                <w:rFonts w:ascii="宋体" w:hAnsi="宋体" w:cs="宋体" w:hint="eastAsia"/>
                <w:color w:val="000000"/>
                <w:szCs w:val="24"/>
              </w:rPr>
              <w:t>岗位/职责/权限</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897157" w:rsidRDefault="00897157">
            <w:pPr>
              <w:spacing w:line="360" w:lineRule="auto"/>
              <w:rPr>
                <w:rFonts w:ascii="宋体" w:hAnsi="宋体" w:cs="宋体"/>
                <w:color w:val="000000"/>
                <w:szCs w:val="24"/>
              </w:rPr>
            </w:pPr>
          </w:p>
          <w:p w:rsidR="00897157" w:rsidRDefault="00897157">
            <w:pPr>
              <w:adjustRightInd w:val="0"/>
              <w:snapToGrid w:val="0"/>
              <w:jc w:val="center"/>
              <w:rPr>
                <w:rFonts w:ascii="宋体" w:hAnsi="宋体"/>
                <w:szCs w:val="21"/>
              </w:rPr>
            </w:pPr>
          </w:p>
        </w:tc>
        <w:tc>
          <w:tcPr>
            <w:tcW w:w="960" w:type="dxa"/>
          </w:tcPr>
          <w:p w:rsidR="00897157" w:rsidRDefault="00CF48B3">
            <w:pPr>
              <w:rPr>
                <w:rFonts w:ascii="宋体" w:hAnsi="宋体"/>
                <w:szCs w:val="21"/>
              </w:rPr>
            </w:pPr>
            <w:r>
              <w:rPr>
                <w:rFonts w:hint="eastAsia"/>
                <w:b/>
              </w:rPr>
              <w:t>5.3</w:t>
            </w:r>
          </w:p>
        </w:tc>
        <w:tc>
          <w:tcPr>
            <w:tcW w:w="10004" w:type="dxa"/>
            <w:vAlign w:val="center"/>
          </w:tcPr>
          <w:p w:rsidR="00897157" w:rsidRDefault="00CF48B3">
            <w:pPr>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行政部、技术部、市场部，对应每个部门有职能分配表，在5.3职责和权限中对各部门职责权限进行了规定，质量体系负责人由组织代表：范丽负责，各部门基本清楚其职责，文件描述职责与实际基本符合。</w:t>
            </w:r>
          </w:p>
          <w:p w:rsidR="00897157" w:rsidRDefault="00CF48B3">
            <w:pPr>
              <w:rPr>
                <w:rFonts w:ascii="宋体" w:hAnsi="宋体" w:cs="宋体"/>
                <w:szCs w:val="21"/>
              </w:rPr>
            </w:pPr>
            <w:r>
              <w:rPr>
                <w:rFonts w:ascii="宋体" w:hAnsi="宋体" w:cs="宋体" w:hint="eastAsia"/>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rsidR="00897157" w:rsidRDefault="00CF48B3">
            <w:pPr>
              <w:rPr>
                <w:rFonts w:ascii="宋体" w:hAnsi="宋体" w:cs="宋体"/>
                <w:szCs w:val="21"/>
              </w:rPr>
            </w:pPr>
            <w:r>
              <w:rPr>
                <w:rFonts w:ascii="宋体" w:hAnsi="宋体" w:cs="宋体" w:hint="eastAsia"/>
                <w:szCs w:val="21"/>
              </w:rPr>
              <w:t>组织发生变更时能保持体系的正常运行和完整性。</w:t>
            </w:r>
          </w:p>
        </w:tc>
        <w:tc>
          <w:tcPr>
            <w:tcW w:w="1585" w:type="dxa"/>
          </w:tcPr>
          <w:p w:rsidR="00897157" w:rsidRDefault="00897157"/>
        </w:tc>
      </w:tr>
      <w:tr w:rsidR="00897157">
        <w:trPr>
          <w:trHeight w:val="705"/>
        </w:trPr>
        <w:tc>
          <w:tcPr>
            <w:tcW w:w="2160" w:type="dxa"/>
          </w:tcPr>
          <w:p w:rsidR="00897157" w:rsidRDefault="00CF48B3">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897157" w:rsidRDefault="00CF48B3">
            <w:pPr>
              <w:spacing w:line="360" w:lineRule="auto"/>
              <w:rPr>
                <w:rFonts w:ascii="宋体" w:hAnsi="宋体" w:cs="宋体"/>
                <w:color w:val="000000"/>
                <w:szCs w:val="24"/>
              </w:rPr>
            </w:pPr>
            <w:r>
              <w:rPr>
                <w:rFonts w:ascii="宋体" w:hAnsi="宋体" w:cs="宋体" w:hint="eastAsia"/>
                <w:color w:val="000000"/>
                <w:szCs w:val="24"/>
              </w:rPr>
              <w:t>（含6.1.1和6.1.2）</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.如何整合并实施这些措施？</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897157" w:rsidRDefault="00CF48B3">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897157" w:rsidRDefault="00897157">
            <w:pPr>
              <w:spacing w:line="360" w:lineRule="auto"/>
              <w:rPr>
                <w:rFonts w:ascii="宋体" w:hAnsi="宋体"/>
                <w:szCs w:val="21"/>
              </w:rPr>
            </w:pPr>
          </w:p>
        </w:tc>
        <w:tc>
          <w:tcPr>
            <w:tcW w:w="960" w:type="dxa"/>
            <w:vAlign w:val="center"/>
          </w:tcPr>
          <w:p w:rsidR="00897157" w:rsidRDefault="00CF48B3">
            <w:pPr>
              <w:rPr>
                <w:b/>
                <w:szCs w:val="21"/>
              </w:rPr>
            </w:pPr>
            <w:r>
              <w:rPr>
                <w:rFonts w:hint="eastAsia"/>
                <w:b/>
              </w:rPr>
              <w:lastRenderedPageBreak/>
              <w:t>6.1</w:t>
            </w:r>
            <w:r>
              <w:rPr>
                <w:szCs w:val="21"/>
              </w:rPr>
              <w:t xml:space="preserve"> </w:t>
            </w:r>
          </w:p>
        </w:tc>
        <w:tc>
          <w:tcPr>
            <w:tcW w:w="10004" w:type="dxa"/>
            <w:vAlign w:val="center"/>
          </w:tcPr>
          <w:p w:rsidR="00897157" w:rsidRDefault="00CF48B3">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rsidR="00897157" w:rsidRDefault="00CF48B3">
            <w:pPr>
              <w:spacing w:line="360" w:lineRule="auto"/>
              <w:rPr>
                <w:rFonts w:ascii="宋体" w:hAnsi="宋体" w:cs="宋体"/>
                <w:szCs w:val="21"/>
              </w:rPr>
            </w:pPr>
            <w:r>
              <w:rPr>
                <w:rFonts w:ascii="宋体" w:hAnsi="宋体" w:cs="宋体" w:hint="eastAsia"/>
                <w:szCs w:val="21"/>
              </w:rPr>
              <w:t>查见《风险和机遇评估分析表》：</w:t>
            </w:r>
          </w:p>
          <w:p w:rsidR="00897157" w:rsidRDefault="00CF48B3">
            <w:pPr>
              <w:numPr>
                <w:ilvl w:val="0"/>
                <w:numId w:val="1"/>
              </w:numPr>
              <w:spacing w:line="360" w:lineRule="auto"/>
              <w:rPr>
                <w:rFonts w:ascii="宋体" w:hAnsi="宋体" w:cs="宋体"/>
                <w:szCs w:val="21"/>
              </w:rPr>
            </w:pPr>
            <w:r>
              <w:rPr>
                <w:rFonts w:ascii="宋体" w:hAnsi="宋体" w:cs="宋体" w:hint="eastAsia"/>
                <w:szCs w:val="21"/>
              </w:rPr>
              <w:t>类型：外部因素；</w:t>
            </w:r>
          </w:p>
          <w:p w:rsidR="00897157" w:rsidRDefault="00CF48B3">
            <w:pPr>
              <w:spacing w:line="360" w:lineRule="auto"/>
              <w:rPr>
                <w:rFonts w:ascii="宋体" w:hAnsi="宋体" w:cs="宋体"/>
                <w:szCs w:val="21"/>
              </w:rPr>
            </w:pPr>
            <w:r>
              <w:rPr>
                <w:rFonts w:ascii="宋体" w:hAnsi="宋体" w:cs="宋体" w:hint="eastAsia"/>
                <w:szCs w:val="21"/>
              </w:rPr>
              <w:t>类别：法律、法规内容的变化：风险：公司前几年获得了质量管理体系认证，在市场竞争中牌比较有利的位置，符合国家关于深化体系建立质量管理体系的要求。</w:t>
            </w:r>
          </w:p>
          <w:p w:rsidR="00897157" w:rsidRDefault="00CF48B3">
            <w:pPr>
              <w:spacing w:line="360" w:lineRule="auto"/>
              <w:rPr>
                <w:rFonts w:ascii="宋体" w:hAnsi="宋体" w:cs="宋体"/>
                <w:szCs w:val="21"/>
              </w:rPr>
            </w:pPr>
            <w:r>
              <w:rPr>
                <w:rFonts w:ascii="宋体" w:hAnsi="宋体" w:cs="宋体" w:hint="eastAsia"/>
                <w:szCs w:val="21"/>
              </w:rPr>
              <w:t>机遇：公司产品机构调整，给公司带来潜在的客户</w:t>
            </w:r>
          </w:p>
          <w:p w:rsidR="00897157" w:rsidRDefault="00CF48B3">
            <w:pPr>
              <w:spacing w:line="360" w:lineRule="auto"/>
              <w:rPr>
                <w:rFonts w:ascii="宋体" w:hAnsi="宋体" w:cs="宋体"/>
                <w:szCs w:val="21"/>
              </w:rPr>
            </w:pPr>
            <w:r>
              <w:rPr>
                <w:rFonts w:ascii="宋体" w:hAnsi="宋体" w:cs="宋体" w:hint="eastAsia"/>
                <w:szCs w:val="21"/>
              </w:rPr>
              <w:lastRenderedPageBreak/>
              <w:t>应对机遇及措施：市场部加大市场开拓，主要职能部门按照要求加强相关产品销售区域所在地法政策的收集评价。</w:t>
            </w:r>
          </w:p>
          <w:p w:rsidR="00897157" w:rsidRDefault="00CF48B3">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rsidR="00897157" w:rsidRDefault="00CF48B3">
            <w:pPr>
              <w:numPr>
                <w:ilvl w:val="0"/>
                <w:numId w:val="1"/>
              </w:numPr>
              <w:spacing w:line="360" w:lineRule="auto"/>
              <w:rPr>
                <w:rFonts w:ascii="宋体" w:hAnsi="宋体" w:cs="宋体"/>
                <w:szCs w:val="21"/>
              </w:rPr>
            </w:pPr>
            <w:r>
              <w:rPr>
                <w:rFonts w:ascii="宋体" w:hAnsi="宋体" w:cs="宋体" w:hint="eastAsia"/>
                <w:szCs w:val="21"/>
              </w:rPr>
              <w:t>类型：内部因素；</w:t>
            </w:r>
          </w:p>
          <w:p w:rsidR="00897157" w:rsidRDefault="00CF48B3">
            <w:pPr>
              <w:spacing w:line="360" w:lineRule="auto"/>
              <w:rPr>
                <w:rFonts w:ascii="宋体" w:hAnsi="宋体" w:cs="宋体"/>
                <w:szCs w:val="21"/>
              </w:rPr>
            </w:pPr>
            <w:r>
              <w:rPr>
                <w:rFonts w:ascii="宋体" w:hAnsi="宋体" w:cs="宋体" w:hint="eastAsia"/>
                <w:szCs w:val="21"/>
              </w:rPr>
              <w:t>类别：售后服务：风险：公司产品售后服务处理不好，顾客埋怨投诉较多，会严重影响公司产品的销售，会给公司发展带来较大的风险；</w:t>
            </w:r>
          </w:p>
          <w:p w:rsidR="00897157" w:rsidRDefault="00CF48B3">
            <w:pPr>
              <w:spacing w:line="360" w:lineRule="auto"/>
              <w:rPr>
                <w:rFonts w:ascii="宋体" w:hAnsi="宋体" w:cs="宋体"/>
                <w:szCs w:val="21"/>
              </w:rPr>
            </w:pPr>
            <w:r>
              <w:rPr>
                <w:rFonts w:ascii="宋体" w:hAnsi="宋体" w:cs="宋体" w:hint="eastAsia"/>
                <w:szCs w:val="21"/>
              </w:rPr>
              <w:t>机遇：售后服务处理得当，会给公司带来额外的发展机遇。</w:t>
            </w:r>
          </w:p>
          <w:p w:rsidR="00897157" w:rsidRDefault="00CF48B3">
            <w:pPr>
              <w:spacing w:line="360" w:lineRule="auto"/>
              <w:rPr>
                <w:rFonts w:ascii="宋体" w:hAnsi="宋体" w:cs="宋体"/>
                <w:szCs w:val="21"/>
              </w:rPr>
            </w:pPr>
            <w:r>
              <w:rPr>
                <w:rFonts w:ascii="宋体" w:hAnsi="宋体" w:cs="宋体" w:hint="eastAsia"/>
                <w:szCs w:val="21"/>
              </w:rPr>
              <w:t>应对机遇及措施：市场部和质量管理部要严格按照售后服务管理规定，做好客户服务工作，提高客户满意度。</w:t>
            </w:r>
          </w:p>
          <w:p w:rsidR="00897157" w:rsidRDefault="00CF48B3">
            <w:pPr>
              <w:spacing w:line="360" w:lineRule="auto"/>
              <w:rPr>
                <w:rFonts w:ascii="宋体" w:hAnsi="宋体" w:cs="宋体"/>
                <w:szCs w:val="21"/>
              </w:rPr>
            </w:pPr>
            <w:r>
              <w:rPr>
                <w:rFonts w:ascii="宋体" w:hAnsi="宋体" w:cs="宋体" w:hint="eastAsia"/>
                <w:szCs w:val="21"/>
              </w:rPr>
              <w:t>针对内部部因素，还分析了财务状况、人力资源、基础设施等。</w:t>
            </w:r>
          </w:p>
          <w:p w:rsidR="00897157" w:rsidRDefault="00CF48B3">
            <w:pPr>
              <w:spacing w:line="360" w:lineRule="auto"/>
              <w:rPr>
                <w:rFonts w:ascii="宋体" w:hAnsi="宋体" w:cs="宋体"/>
                <w:szCs w:val="21"/>
              </w:rPr>
            </w:pPr>
            <w:r>
              <w:rPr>
                <w:rFonts w:ascii="宋体" w:hAnsi="宋体" w:cs="宋体" w:hint="eastAsia"/>
                <w:szCs w:val="21"/>
              </w:rPr>
              <w:t>应对风险和机遇的措施与其对于产品和服务符合性的潜在影响相适应。</w:t>
            </w:r>
          </w:p>
          <w:p w:rsidR="00897157" w:rsidRDefault="00897157">
            <w:pPr>
              <w:rPr>
                <w:rFonts w:ascii="宋体" w:hAnsi="宋体" w:cs="宋体"/>
                <w:szCs w:val="21"/>
              </w:rPr>
            </w:pPr>
          </w:p>
        </w:tc>
        <w:tc>
          <w:tcPr>
            <w:tcW w:w="1585" w:type="dxa"/>
          </w:tcPr>
          <w:p w:rsidR="00897157" w:rsidRDefault="00897157"/>
        </w:tc>
      </w:tr>
      <w:tr w:rsidR="00897157">
        <w:trPr>
          <w:trHeight w:val="233"/>
        </w:trPr>
        <w:tc>
          <w:tcPr>
            <w:tcW w:w="2160" w:type="dxa"/>
          </w:tcPr>
          <w:p w:rsidR="00897157" w:rsidRDefault="00CF48B3">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897157" w:rsidRDefault="00897157">
            <w:pPr>
              <w:adjustRightInd w:val="0"/>
              <w:snapToGrid w:val="0"/>
              <w:rPr>
                <w:rFonts w:ascii="宋体" w:hAnsi="宋体"/>
                <w:szCs w:val="21"/>
              </w:rPr>
            </w:pPr>
          </w:p>
        </w:tc>
        <w:tc>
          <w:tcPr>
            <w:tcW w:w="960" w:type="dxa"/>
          </w:tcPr>
          <w:p w:rsidR="00897157" w:rsidRDefault="00CF48B3">
            <w:pPr>
              <w:rPr>
                <w:rFonts w:ascii="宋体" w:hAnsi="宋体"/>
                <w:szCs w:val="21"/>
              </w:rPr>
            </w:pPr>
            <w:r>
              <w:rPr>
                <w:rFonts w:hint="eastAsia"/>
                <w:b/>
              </w:rPr>
              <w:t>6.2</w:t>
            </w:r>
            <w:r>
              <w:rPr>
                <w:rFonts w:ascii="宋体" w:hAnsi="宋体" w:hint="eastAsia"/>
                <w:szCs w:val="21"/>
              </w:rPr>
              <w:t xml:space="preserve"> </w:t>
            </w:r>
          </w:p>
          <w:p w:rsidR="00897157" w:rsidRDefault="00897157">
            <w:pPr>
              <w:rPr>
                <w:rFonts w:ascii="宋体" w:hAnsi="宋体"/>
                <w:szCs w:val="21"/>
              </w:rPr>
            </w:pPr>
          </w:p>
        </w:tc>
        <w:tc>
          <w:tcPr>
            <w:tcW w:w="10004" w:type="dxa"/>
            <w:vAlign w:val="center"/>
          </w:tcPr>
          <w:p w:rsidR="00897157" w:rsidRDefault="00CF48B3">
            <w:pPr>
              <w:rPr>
                <w:rFonts w:ascii="宋体" w:hAnsi="宋体" w:cs="宋体"/>
                <w:szCs w:val="21"/>
              </w:rPr>
            </w:pPr>
            <w:r>
              <w:rPr>
                <w:rFonts w:ascii="宋体" w:hAnsi="宋体" w:cs="宋体" w:hint="eastAsia"/>
                <w:szCs w:val="21"/>
              </w:rPr>
              <w:t xml:space="preserve">公司的质量目标为： </w:t>
            </w:r>
          </w:p>
          <w:p w:rsidR="00897157" w:rsidRDefault="00CF48B3">
            <w:pPr>
              <w:rPr>
                <w:rFonts w:ascii="宋体" w:hAnsi="宋体" w:cs="宋体"/>
                <w:szCs w:val="21"/>
              </w:rPr>
            </w:pPr>
            <w:r>
              <w:rPr>
                <w:rFonts w:ascii="宋体" w:hAnsi="宋体" w:cs="宋体" w:hint="eastAsia"/>
                <w:szCs w:val="21"/>
              </w:rPr>
              <w:t>a、顾客满意率95%；</w:t>
            </w:r>
          </w:p>
          <w:p w:rsidR="00897157" w:rsidRDefault="00CF48B3">
            <w:pPr>
              <w:rPr>
                <w:rFonts w:ascii="宋体" w:hAnsi="宋体" w:cs="宋体"/>
                <w:szCs w:val="21"/>
              </w:rPr>
            </w:pPr>
            <w:r>
              <w:rPr>
                <w:rFonts w:ascii="宋体" w:hAnsi="宋体" w:cs="宋体" w:hint="eastAsia"/>
                <w:szCs w:val="21"/>
              </w:rPr>
              <w:t>b、交货期满意率90%。</w:t>
            </w:r>
          </w:p>
          <w:p w:rsidR="00897157" w:rsidRDefault="00CF48B3">
            <w:pPr>
              <w:rPr>
                <w:rFonts w:ascii="宋体" w:hAnsi="宋体" w:cs="宋体"/>
                <w:szCs w:val="21"/>
              </w:rPr>
            </w:pPr>
            <w:r>
              <w:rPr>
                <w:rFonts w:ascii="宋体" w:hAnsi="宋体" w:cs="宋体" w:hint="eastAsia"/>
                <w:szCs w:val="21"/>
              </w:rPr>
              <w:t>C、产品交付验收合格率达100%</w:t>
            </w:r>
          </w:p>
          <w:p w:rsidR="00897157" w:rsidRDefault="00CF48B3">
            <w:pPr>
              <w:ind w:firstLineChars="200" w:firstLine="420"/>
              <w:rPr>
                <w:rFonts w:ascii="宋体" w:hAnsi="宋体" w:cs="宋体"/>
                <w:szCs w:val="21"/>
              </w:rPr>
            </w:pPr>
            <w:r>
              <w:rPr>
                <w:rFonts w:ascii="宋体" w:hAnsi="宋体" w:cs="宋体" w:hint="eastAsia"/>
                <w:szCs w:val="21"/>
              </w:rPr>
              <w:t>公司的上述质量目标与公司的质量方针保持了一致，包括了满足产品要求所需要的内容，可以测量。</w:t>
            </w:r>
          </w:p>
          <w:p w:rsidR="00897157" w:rsidRDefault="00CF48B3">
            <w:pPr>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rsidR="00897157" w:rsidRDefault="00CF48B3">
            <w:pPr>
              <w:ind w:firstLineChars="200" w:firstLine="420"/>
              <w:rPr>
                <w:rFonts w:ascii="宋体" w:hAnsi="宋体" w:cs="宋体"/>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tcPr>
          <w:p w:rsidR="00897157" w:rsidRDefault="00897157"/>
        </w:tc>
      </w:tr>
      <w:tr w:rsidR="00897157">
        <w:trPr>
          <w:trHeight w:val="2110"/>
        </w:trPr>
        <w:tc>
          <w:tcPr>
            <w:tcW w:w="2160" w:type="dxa"/>
          </w:tcPr>
          <w:p w:rsidR="00897157" w:rsidRDefault="00CF48B3">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897157" w:rsidRDefault="00CF48B3">
            <w:pPr>
              <w:rPr>
                <w:rFonts w:ascii="宋体" w:hAnsi="宋体"/>
                <w:szCs w:val="21"/>
              </w:rPr>
            </w:pPr>
            <w:r>
              <w:rPr>
                <w:rFonts w:hint="eastAsia"/>
                <w:b/>
              </w:rPr>
              <w:t>6.3</w:t>
            </w:r>
          </w:p>
        </w:tc>
        <w:tc>
          <w:tcPr>
            <w:tcW w:w="10004" w:type="dxa"/>
          </w:tcPr>
          <w:p w:rsidR="00897157" w:rsidRDefault="00CF48B3">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897157" w:rsidRDefault="00CF48B3">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897157" w:rsidRDefault="00CF48B3">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897157" w:rsidRDefault="00CF48B3">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897157" w:rsidRDefault="00CF48B3">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897157" w:rsidRDefault="00CF48B3">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rsidR="00897157" w:rsidRDefault="00897157"/>
        </w:tc>
      </w:tr>
      <w:tr w:rsidR="00897157">
        <w:trPr>
          <w:trHeight w:val="1215"/>
        </w:trPr>
        <w:tc>
          <w:tcPr>
            <w:tcW w:w="2160" w:type="dxa"/>
            <w:vAlign w:val="center"/>
          </w:tcPr>
          <w:p w:rsidR="00897157" w:rsidRDefault="00CF48B3">
            <w:pPr>
              <w:rPr>
                <w:rFonts w:ascii="宋体" w:hAnsi="宋体" w:cs="宋体"/>
                <w:szCs w:val="24"/>
              </w:rPr>
            </w:pPr>
            <w:r>
              <w:rPr>
                <w:rFonts w:ascii="宋体" w:hAnsi="宋体" w:cs="宋体" w:hint="eastAsia"/>
                <w:szCs w:val="24"/>
              </w:rPr>
              <w:t>资源总则</w:t>
            </w:r>
          </w:p>
          <w:p w:rsidR="00897157" w:rsidRDefault="00897157">
            <w:pPr>
              <w:rPr>
                <w:rFonts w:ascii="宋体" w:hAnsi="宋体" w:cs="宋体"/>
                <w:color w:val="000000"/>
                <w:spacing w:val="-4"/>
                <w:szCs w:val="21"/>
              </w:rPr>
            </w:pPr>
          </w:p>
        </w:tc>
        <w:tc>
          <w:tcPr>
            <w:tcW w:w="960" w:type="dxa"/>
          </w:tcPr>
          <w:p w:rsidR="00897157" w:rsidRDefault="00CF48B3">
            <w:pPr>
              <w:rPr>
                <w:rFonts w:ascii="宋体" w:hAnsi="宋体" w:cs="宋体"/>
                <w:szCs w:val="21"/>
              </w:rPr>
            </w:pPr>
            <w:r>
              <w:rPr>
                <w:rFonts w:hint="eastAsia"/>
                <w:b/>
              </w:rPr>
              <w:t>7.1.1</w:t>
            </w:r>
          </w:p>
        </w:tc>
        <w:tc>
          <w:tcPr>
            <w:tcW w:w="10004" w:type="dxa"/>
          </w:tcPr>
          <w:p w:rsidR="00897157" w:rsidRDefault="00CF48B3">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897157" w:rsidRDefault="00CF48B3">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在提供资源方面充分考虑了内部资源的实际情况，存在的不足将通过从外部引进相应的人力、硬件等资源进行补充。需求无变化，能满足。</w:t>
            </w:r>
          </w:p>
        </w:tc>
        <w:tc>
          <w:tcPr>
            <w:tcW w:w="1585" w:type="dxa"/>
          </w:tcPr>
          <w:p w:rsidR="00897157" w:rsidRDefault="00897157"/>
        </w:tc>
      </w:tr>
      <w:tr w:rsidR="00897157">
        <w:trPr>
          <w:trHeight w:val="1215"/>
        </w:trPr>
        <w:tc>
          <w:tcPr>
            <w:tcW w:w="2160" w:type="dxa"/>
          </w:tcPr>
          <w:p w:rsidR="00897157" w:rsidRDefault="00CF48B3">
            <w:pPr>
              <w:spacing w:line="360" w:lineRule="auto"/>
              <w:rPr>
                <w:rFonts w:ascii="宋体" w:hAnsi="宋体" w:cs="宋体"/>
                <w:color w:val="000000"/>
                <w:szCs w:val="24"/>
              </w:rPr>
            </w:pPr>
            <w:r>
              <w:rPr>
                <w:rFonts w:ascii="宋体" w:hAnsi="宋体" w:cs="宋体" w:hint="eastAsia"/>
                <w:color w:val="000000"/>
                <w:szCs w:val="24"/>
              </w:rPr>
              <w:t>内部审核</w:t>
            </w:r>
          </w:p>
          <w:p w:rsidR="00897157" w:rsidRDefault="00CF48B3">
            <w:pPr>
              <w:spacing w:line="360" w:lineRule="auto"/>
              <w:rPr>
                <w:rFonts w:ascii="宋体" w:hAnsi="宋体" w:cs="宋体"/>
                <w:color w:val="000000"/>
                <w:szCs w:val="24"/>
              </w:rPr>
            </w:pPr>
            <w:r>
              <w:rPr>
                <w:rFonts w:ascii="宋体" w:hAnsi="宋体" w:cs="宋体" w:hint="eastAsia"/>
                <w:color w:val="000000"/>
                <w:szCs w:val="24"/>
              </w:rPr>
              <w:t>(含9.2.1和9.2.2)</w:t>
            </w:r>
          </w:p>
          <w:p w:rsidR="00897157" w:rsidRDefault="00897157">
            <w:pPr>
              <w:adjustRightInd w:val="0"/>
              <w:snapToGrid w:val="0"/>
              <w:rPr>
                <w:rFonts w:ascii="宋体" w:hAnsi="宋体" w:cs="宋体"/>
                <w:szCs w:val="24"/>
              </w:rPr>
            </w:pPr>
          </w:p>
        </w:tc>
        <w:tc>
          <w:tcPr>
            <w:tcW w:w="960" w:type="dxa"/>
          </w:tcPr>
          <w:p w:rsidR="00897157" w:rsidRDefault="00CF48B3">
            <w:pPr>
              <w:rPr>
                <w:b/>
              </w:rPr>
            </w:pPr>
            <w:r>
              <w:rPr>
                <w:rFonts w:hint="eastAsia"/>
                <w:b/>
              </w:rPr>
              <w:t>9.2</w:t>
            </w:r>
          </w:p>
        </w:tc>
        <w:tc>
          <w:tcPr>
            <w:tcW w:w="10004" w:type="dxa"/>
          </w:tcPr>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897157" w:rsidRPr="0000115F" w:rsidRDefault="00CF48B3">
            <w:pPr>
              <w:spacing w:line="360" w:lineRule="auto"/>
              <w:ind w:firstLineChars="200" w:firstLine="420"/>
              <w:rPr>
                <w:szCs w:val="21"/>
              </w:rPr>
            </w:pPr>
            <w:r w:rsidRPr="0000115F">
              <w:rPr>
                <w:rFonts w:ascii="宋体" w:hAnsi="宋体" w:cs="宋体" w:hint="eastAsia"/>
                <w:szCs w:val="24"/>
              </w:rPr>
              <w:t>本次审核时间：</w:t>
            </w:r>
            <w:r w:rsidRPr="0000115F">
              <w:rPr>
                <w:rFonts w:hint="eastAsia"/>
              </w:rPr>
              <w:t>2020</w:t>
            </w:r>
            <w:r w:rsidRPr="0000115F">
              <w:rPr>
                <w:rFonts w:hint="eastAsia"/>
              </w:rPr>
              <w:t>年</w:t>
            </w:r>
            <w:r w:rsidRPr="0000115F">
              <w:rPr>
                <w:rFonts w:hint="eastAsia"/>
              </w:rPr>
              <w:t>4</w:t>
            </w:r>
            <w:r w:rsidRPr="0000115F">
              <w:rPr>
                <w:rFonts w:hint="eastAsia"/>
              </w:rPr>
              <w:t>月</w:t>
            </w:r>
            <w:r w:rsidRPr="0000115F">
              <w:rPr>
                <w:rFonts w:hint="eastAsia"/>
              </w:rPr>
              <w:t>5</w:t>
            </w:r>
            <w:r w:rsidRPr="0000115F">
              <w:rPr>
                <w:rFonts w:hint="eastAsia"/>
              </w:rPr>
              <w:t>日至</w:t>
            </w:r>
            <w:r w:rsidRPr="0000115F">
              <w:rPr>
                <w:rFonts w:hint="eastAsia"/>
              </w:rPr>
              <w:t>6</w:t>
            </w:r>
            <w:r w:rsidRPr="0000115F">
              <w:rPr>
                <w:rFonts w:hint="eastAsia"/>
              </w:rPr>
              <w:t>日（上次审核为</w:t>
            </w:r>
            <w:r w:rsidRPr="0000115F">
              <w:rPr>
                <w:rFonts w:hint="eastAsia"/>
              </w:rPr>
              <w:t>2019</w:t>
            </w:r>
            <w:r w:rsidRPr="0000115F">
              <w:rPr>
                <w:rFonts w:hint="eastAsia"/>
              </w:rPr>
              <w:t>年</w:t>
            </w:r>
            <w:r w:rsidRPr="0000115F">
              <w:rPr>
                <w:rFonts w:hint="eastAsia"/>
              </w:rPr>
              <w:t>06</w:t>
            </w:r>
            <w:r w:rsidRPr="0000115F">
              <w:rPr>
                <w:rFonts w:hint="eastAsia"/>
              </w:rPr>
              <w:t>月</w:t>
            </w:r>
            <w:r w:rsidRPr="0000115F">
              <w:rPr>
                <w:rFonts w:hint="eastAsia"/>
              </w:rPr>
              <w:t>0</w:t>
            </w:r>
            <w:r w:rsidR="0000115F" w:rsidRPr="0000115F">
              <w:rPr>
                <w:rFonts w:hint="eastAsia"/>
              </w:rPr>
              <w:t>5-06</w:t>
            </w:r>
            <w:r w:rsidRPr="0000115F">
              <w:rPr>
                <w:rFonts w:hint="eastAsia"/>
              </w:rPr>
              <w:t>日）</w:t>
            </w:r>
          </w:p>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范围：</w:t>
            </w:r>
            <w:r>
              <w:rPr>
                <w:rFonts w:ascii="宋体" w:hAnsi="宋体" w:cs="宋体" w:hint="eastAsia"/>
                <w:color w:val="000000"/>
              </w:rPr>
              <w:t>质量手册覆盖的所有部门和要求。重点是 ISO9001：2015所要求的各要素及涉及的各职能部门</w:t>
            </w:r>
            <w:r>
              <w:rPr>
                <w:rFonts w:ascii="宋体" w:hAnsi="宋体" w:cs="宋体" w:hint="eastAsia"/>
                <w:color w:val="000000"/>
                <w:szCs w:val="24"/>
              </w:rPr>
              <w:t>。</w:t>
            </w:r>
          </w:p>
          <w:p w:rsidR="00897157" w:rsidRDefault="00CF48B3">
            <w:pPr>
              <w:spacing w:before="62" w:line="400" w:lineRule="exact"/>
              <w:rPr>
                <w:rFonts w:ascii="宋体" w:hAnsi="宋体"/>
                <w:sz w:val="24"/>
              </w:rPr>
            </w:pPr>
            <w:r>
              <w:rPr>
                <w:rFonts w:ascii="宋体" w:hAnsi="宋体" w:cs="宋体" w:hint="eastAsia"/>
                <w:color w:val="000000"/>
                <w:szCs w:val="24"/>
              </w:rPr>
              <w:t>审核组组</w:t>
            </w:r>
            <w:r>
              <w:rPr>
                <w:rFonts w:ascii="宋体" w:hAnsi="宋体" w:cs="宋体" w:hint="eastAsia"/>
                <w:color w:val="000000"/>
                <w:szCs w:val="22"/>
              </w:rPr>
              <w:t>成：A组：尚毅（生产部）      B组：马天伟（行政人事部）   组长：尚毅</w:t>
            </w:r>
          </w:p>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查《管理层审核检查表》，《技术部审核检查表》，《</w:t>
            </w:r>
            <w:r>
              <w:rPr>
                <w:rFonts w:hint="eastAsia"/>
                <w:szCs w:val="21"/>
              </w:rPr>
              <w:t>市场部</w:t>
            </w:r>
            <w:r>
              <w:rPr>
                <w:rFonts w:ascii="宋体" w:hAnsi="宋体" w:cs="宋体" w:hint="eastAsia"/>
                <w:color w:val="000000"/>
                <w:szCs w:val="24"/>
              </w:rPr>
              <w:t>审核检查表》、《行政部审核检查表》审核过程及条款基本齐全，未出现审核本部门情况。</w:t>
            </w:r>
          </w:p>
          <w:p w:rsidR="00897157" w:rsidRDefault="00CF48B3">
            <w:pPr>
              <w:spacing w:line="360" w:lineRule="auto"/>
              <w:ind w:firstLineChars="200" w:firstLine="420"/>
              <w:rPr>
                <w:rFonts w:ascii="宋体" w:hAnsi="宋体" w:cs="宋体"/>
                <w:color w:val="000000"/>
                <w:szCs w:val="21"/>
              </w:rPr>
            </w:pPr>
            <w:r>
              <w:rPr>
                <w:rFonts w:ascii="宋体" w:hAnsi="宋体" w:cs="宋体" w:hint="eastAsia"/>
                <w:color w:val="000000"/>
                <w:szCs w:val="24"/>
              </w:rPr>
              <w:t>对应有按审核计划实施审核的现</w:t>
            </w:r>
            <w:r>
              <w:rPr>
                <w:rFonts w:ascii="宋体" w:hAnsi="宋体" w:cs="宋体" w:hint="eastAsia"/>
                <w:color w:val="000000"/>
                <w:szCs w:val="21"/>
              </w:rPr>
              <w:t>场审核检查表，有审核条款、审核项目及审核记录，有基本内容，但记</w:t>
            </w:r>
            <w:r>
              <w:rPr>
                <w:rFonts w:ascii="宋体" w:hAnsi="宋体" w:cs="宋体" w:hint="eastAsia"/>
                <w:color w:val="000000"/>
                <w:szCs w:val="21"/>
              </w:rPr>
              <w:lastRenderedPageBreak/>
              <w:t>录较为简单。</w:t>
            </w:r>
          </w:p>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查，《内部管理体系审核报告》，审核结论：公司质量管理体系的建立符合标准要求、实施是有效的。</w:t>
            </w:r>
          </w:p>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2份，均属一般不符合。不符合1:涉及市场部8.2条款，不符合事实描述为“现场查看，不能提供3月合同评审记录。”不符合2:涉及行政部9.1.1条款，不符合事实描述为“现场查看不能提供2020年3月环境管理检查记录”。对不符合项进行了分析，并制定了纠正措施，并进行了验证，不符合纠正措施已经关闭。</w:t>
            </w:r>
          </w:p>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897157" w:rsidRDefault="00CF48B3">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897157" w:rsidRDefault="00897157"/>
        </w:tc>
      </w:tr>
      <w:tr w:rsidR="00897157">
        <w:trPr>
          <w:trHeight w:val="90"/>
        </w:trPr>
        <w:tc>
          <w:tcPr>
            <w:tcW w:w="2160" w:type="dxa"/>
          </w:tcPr>
          <w:p w:rsidR="00897157" w:rsidRDefault="00CF48B3">
            <w:pPr>
              <w:spacing w:line="360" w:lineRule="auto"/>
              <w:rPr>
                <w:rFonts w:ascii="宋体" w:hAnsi="宋体" w:cs="宋体"/>
                <w:color w:val="000000"/>
                <w:szCs w:val="24"/>
              </w:rPr>
            </w:pPr>
            <w:r>
              <w:rPr>
                <w:rFonts w:ascii="宋体" w:hAnsi="宋体" w:cs="宋体" w:hint="eastAsia"/>
                <w:color w:val="000000"/>
                <w:szCs w:val="24"/>
              </w:rPr>
              <w:lastRenderedPageBreak/>
              <w:t>管理评审</w:t>
            </w:r>
          </w:p>
          <w:p w:rsidR="00897157" w:rsidRDefault="00CF48B3">
            <w:pPr>
              <w:spacing w:line="360" w:lineRule="auto"/>
              <w:rPr>
                <w:rFonts w:ascii="宋体" w:hAnsi="宋体" w:cs="宋体"/>
                <w:color w:val="000000"/>
                <w:szCs w:val="24"/>
              </w:rPr>
            </w:pPr>
            <w:r>
              <w:rPr>
                <w:rFonts w:ascii="宋体" w:hAnsi="宋体" w:cs="宋体" w:hint="eastAsia"/>
                <w:color w:val="000000"/>
                <w:szCs w:val="24"/>
              </w:rPr>
              <w:t>9.3.1总则</w:t>
            </w:r>
          </w:p>
          <w:p w:rsidR="00897157" w:rsidRDefault="00CF48B3">
            <w:pPr>
              <w:spacing w:line="360" w:lineRule="auto"/>
              <w:rPr>
                <w:rFonts w:ascii="宋体" w:hAnsi="宋体" w:cs="宋体"/>
                <w:color w:val="000000"/>
                <w:szCs w:val="24"/>
              </w:rPr>
            </w:pPr>
            <w:r>
              <w:rPr>
                <w:rFonts w:ascii="宋体" w:hAnsi="宋体" w:cs="宋体" w:hint="eastAsia"/>
                <w:color w:val="000000"/>
                <w:szCs w:val="24"/>
              </w:rPr>
              <w:t>9.3.2管评输入</w:t>
            </w:r>
          </w:p>
          <w:p w:rsidR="00897157" w:rsidRDefault="00CF48B3">
            <w:pPr>
              <w:spacing w:line="360" w:lineRule="auto"/>
              <w:rPr>
                <w:rFonts w:ascii="宋体" w:hAnsi="宋体" w:cs="宋体"/>
                <w:color w:val="000000"/>
                <w:szCs w:val="24"/>
              </w:rPr>
            </w:pPr>
            <w:r>
              <w:rPr>
                <w:rFonts w:ascii="宋体" w:hAnsi="宋体" w:cs="宋体" w:hint="eastAsia"/>
                <w:color w:val="000000"/>
                <w:szCs w:val="24"/>
              </w:rPr>
              <w:t>9.3.3管评输出</w:t>
            </w:r>
          </w:p>
          <w:p w:rsidR="00897157" w:rsidRDefault="00897157">
            <w:pPr>
              <w:adjustRightInd w:val="0"/>
              <w:snapToGrid w:val="0"/>
              <w:rPr>
                <w:rFonts w:ascii="宋体" w:hAnsi="宋体" w:cs="宋体"/>
                <w:szCs w:val="24"/>
              </w:rPr>
            </w:pPr>
          </w:p>
        </w:tc>
        <w:tc>
          <w:tcPr>
            <w:tcW w:w="960" w:type="dxa"/>
          </w:tcPr>
          <w:p w:rsidR="00897157" w:rsidRDefault="00CF48B3">
            <w:pPr>
              <w:rPr>
                <w:b/>
              </w:rPr>
            </w:pPr>
            <w:r>
              <w:rPr>
                <w:rFonts w:hint="eastAsia"/>
                <w:b/>
              </w:rPr>
              <w:t>9.3</w:t>
            </w:r>
          </w:p>
        </w:tc>
        <w:tc>
          <w:tcPr>
            <w:tcW w:w="10004" w:type="dxa"/>
          </w:tcPr>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查，公司的质量体系策划了管理评审的管理要求。</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查，管理评审记录：</w:t>
            </w:r>
          </w:p>
          <w:p w:rsidR="00897157" w:rsidRPr="0000115F" w:rsidRDefault="00CF48B3">
            <w:pPr>
              <w:spacing w:line="360" w:lineRule="auto"/>
              <w:ind w:firstLineChars="100" w:firstLine="210"/>
              <w:rPr>
                <w:rFonts w:ascii="宋体" w:hAnsi="宋体" w:cs="宋体"/>
                <w:szCs w:val="24"/>
              </w:rPr>
            </w:pPr>
            <w:r w:rsidRPr="0000115F">
              <w:rPr>
                <w:rFonts w:ascii="宋体" w:hAnsi="宋体" w:cs="宋体" w:hint="eastAsia"/>
                <w:szCs w:val="24"/>
              </w:rPr>
              <w:t>本次评审时间：2020.4.30（上次为2019年</w:t>
            </w:r>
            <w:r w:rsidR="0000115F" w:rsidRPr="0000115F">
              <w:rPr>
                <w:rFonts w:ascii="宋体" w:hAnsi="宋体" w:cs="宋体" w:hint="eastAsia"/>
                <w:szCs w:val="24"/>
              </w:rPr>
              <w:t>6</w:t>
            </w:r>
            <w:r w:rsidRPr="0000115F">
              <w:rPr>
                <w:rFonts w:ascii="宋体" w:hAnsi="宋体" w:cs="宋体" w:hint="eastAsia"/>
                <w:szCs w:val="24"/>
              </w:rPr>
              <w:t>月</w:t>
            </w:r>
            <w:r w:rsidR="0000115F" w:rsidRPr="0000115F">
              <w:rPr>
                <w:rFonts w:ascii="宋体" w:hAnsi="宋体" w:cs="宋体" w:hint="eastAsia"/>
                <w:szCs w:val="24"/>
              </w:rPr>
              <w:t>20</w:t>
            </w:r>
            <w:r w:rsidRPr="0000115F">
              <w:rPr>
                <w:rFonts w:ascii="宋体" w:hAnsi="宋体" w:cs="宋体" w:hint="eastAsia"/>
                <w:szCs w:val="24"/>
              </w:rPr>
              <w:t>日）</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主持人：总经理</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参加人员：体系涉及到的各部门所有人员</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提供管理评审会议签到表。</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w:t>
            </w:r>
            <w:r>
              <w:rPr>
                <w:rFonts w:ascii="宋体" w:hAnsi="宋体" w:cs="宋体" w:hint="eastAsia"/>
                <w:color w:val="000000"/>
                <w:szCs w:val="24"/>
              </w:rPr>
              <w:lastRenderedPageBreak/>
              <w:t>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输入内容基本满足输入要求。</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查管理评审输出：</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提供有《管理评审报告》：</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公司经过系统集成和安防工程实施，目前产品及项目已按要求提交客户。经过严格的检验，所有产品均符合标准及客户合同要求。目前暂不需要改进。</w:t>
            </w:r>
          </w:p>
          <w:p w:rsidR="00897157" w:rsidRDefault="00CF48B3">
            <w:pPr>
              <w:spacing w:line="360" w:lineRule="auto"/>
              <w:ind w:firstLineChars="100" w:firstLine="210"/>
              <w:rPr>
                <w:rFonts w:ascii="宋体" w:hAnsi="宋体" w:cs="宋体"/>
                <w:color w:val="000000"/>
                <w:szCs w:val="24"/>
              </w:rPr>
            </w:pPr>
            <w:r>
              <w:rPr>
                <w:rFonts w:ascii="宋体" w:hAnsi="宋体" w:cs="宋体" w:hint="eastAsia"/>
                <w:color w:val="000000"/>
                <w:szCs w:val="24"/>
              </w:rPr>
              <w:t>本公司按照ISO9001：2015标准要求，为公司产品服务及检验配备了相应的硬件设备。目前，不需要增加设备。</w:t>
            </w:r>
          </w:p>
          <w:p w:rsidR="00897157" w:rsidRDefault="00CF48B3">
            <w:pPr>
              <w:spacing w:line="360" w:lineRule="auto"/>
              <w:ind w:firstLineChars="100" w:firstLine="210"/>
              <w:rPr>
                <w:rFonts w:ascii="宋体" w:hAnsi="宋体"/>
                <w:kern w:val="0"/>
                <w:szCs w:val="21"/>
              </w:rPr>
            </w:pPr>
            <w:r>
              <w:rPr>
                <w:rFonts w:ascii="宋体" w:hAnsi="宋体" w:hint="eastAsia"/>
                <w:kern w:val="0"/>
                <w:szCs w:val="21"/>
              </w:rPr>
              <w:t>各部门在会议后，一定要落实上述决定，确保公司质量管理体系的适宜性、充分性和有效性。</w:t>
            </w:r>
          </w:p>
          <w:p w:rsidR="00897157" w:rsidRDefault="00CF48B3">
            <w:pPr>
              <w:spacing w:line="360" w:lineRule="auto"/>
              <w:ind w:firstLineChars="100" w:firstLine="210"/>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585" w:type="dxa"/>
          </w:tcPr>
          <w:p w:rsidR="00897157" w:rsidRDefault="00897157"/>
        </w:tc>
      </w:tr>
      <w:tr w:rsidR="00897157">
        <w:trPr>
          <w:trHeight w:val="367"/>
        </w:trPr>
        <w:tc>
          <w:tcPr>
            <w:tcW w:w="2160" w:type="dxa"/>
          </w:tcPr>
          <w:p w:rsidR="00897157" w:rsidRDefault="00CF48B3">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897157" w:rsidRDefault="00897157">
            <w:pPr>
              <w:adjustRightInd w:val="0"/>
              <w:snapToGrid w:val="0"/>
              <w:rPr>
                <w:rFonts w:ascii="宋体" w:hAnsi="宋体" w:cs="宋体"/>
                <w:szCs w:val="24"/>
              </w:rPr>
            </w:pPr>
          </w:p>
        </w:tc>
        <w:tc>
          <w:tcPr>
            <w:tcW w:w="960" w:type="dxa"/>
          </w:tcPr>
          <w:p w:rsidR="00897157" w:rsidRDefault="00CF48B3">
            <w:pPr>
              <w:rPr>
                <w:b/>
              </w:rPr>
            </w:pPr>
            <w:r>
              <w:rPr>
                <w:rFonts w:hint="eastAsia"/>
                <w:b/>
              </w:rPr>
              <w:t>10.1</w:t>
            </w:r>
          </w:p>
        </w:tc>
        <w:tc>
          <w:tcPr>
            <w:tcW w:w="10004" w:type="dxa"/>
          </w:tcPr>
          <w:p w:rsidR="00897157" w:rsidRDefault="00CF48B3">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w:t>
            </w:r>
            <w:r>
              <w:rPr>
                <w:rFonts w:ascii="宋体" w:hAnsi="宋体" w:cs="宋体" w:hint="eastAsia"/>
                <w:szCs w:val="24"/>
              </w:rPr>
              <w:t>《管理评审程序》、《不合格输出控制程序》及《内部审核控制程序》《改进控制程序》，对持续改进</w:t>
            </w:r>
            <w:r>
              <w:rPr>
                <w:rFonts w:ascii="宋体" w:hAnsi="宋体" w:cs="宋体" w:hint="eastAsia"/>
                <w:color w:val="000000"/>
                <w:szCs w:val="24"/>
              </w:rPr>
              <w:t>的过程予以规定，以实现质量管理体系及产品符合性的持续改进。持续改进的过程包含持续改进的提出、立项、不合格的原因的分析、纠正措施的确定、跟踪和评价及负责部门和人员职责等。</w:t>
            </w:r>
          </w:p>
          <w:p w:rsidR="00897157" w:rsidRDefault="00CF48B3">
            <w:pPr>
              <w:spacing w:line="360" w:lineRule="auto"/>
              <w:ind w:firstLineChars="200" w:firstLine="420"/>
              <w:rPr>
                <w:rFonts w:ascii="宋体" w:hAnsi="宋体" w:cs="宋体"/>
                <w:szCs w:val="24"/>
              </w:rPr>
            </w:pPr>
            <w:r>
              <w:rPr>
                <w:rFonts w:ascii="宋体" w:hAnsi="宋体" w:cs="宋体" w:hint="eastAsia"/>
                <w:color w:val="000000"/>
                <w:szCs w:val="24"/>
              </w:rPr>
              <w:lastRenderedPageBreak/>
              <w:t>公司通过质量方针、目标的达成分析、内部质量审核结果、数据资料统计分析、纠正和预防措施和管理评审等方式，以推动质量管理体系的持续改进。</w:t>
            </w:r>
          </w:p>
        </w:tc>
        <w:tc>
          <w:tcPr>
            <w:tcW w:w="1585" w:type="dxa"/>
          </w:tcPr>
          <w:p w:rsidR="00897157" w:rsidRDefault="00897157"/>
        </w:tc>
      </w:tr>
      <w:tr w:rsidR="00897157">
        <w:trPr>
          <w:trHeight w:val="925"/>
        </w:trPr>
        <w:tc>
          <w:tcPr>
            <w:tcW w:w="2160" w:type="dxa"/>
          </w:tcPr>
          <w:p w:rsidR="00897157" w:rsidRDefault="00CF48B3">
            <w:pPr>
              <w:spacing w:line="360" w:lineRule="auto"/>
              <w:rPr>
                <w:rFonts w:ascii="宋体" w:hAnsi="宋体" w:cs="宋体"/>
                <w:color w:val="000000"/>
                <w:szCs w:val="24"/>
              </w:rPr>
            </w:pPr>
            <w:r>
              <w:rPr>
                <w:rFonts w:ascii="宋体" w:hAnsi="宋体" w:cs="宋体" w:hint="eastAsia"/>
                <w:color w:val="000000"/>
                <w:szCs w:val="24"/>
              </w:rPr>
              <w:lastRenderedPageBreak/>
              <w:t>持续改进</w:t>
            </w:r>
          </w:p>
          <w:p w:rsidR="00897157" w:rsidRDefault="00897157">
            <w:pPr>
              <w:adjustRightInd w:val="0"/>
              <w:snapToGrid w:val="0"/>
              <w:rPr>
                <w:rFonts w:ascii="宋体" w:hAnsi="宋体" w:cs="宋体"/>
                <w:szCs w:val="24"/>
              </w:rPr>
            </w:pPr>
          </w:p>
        </w:tc>
        <w:tc>
          <w:tcPr>
            <w:tcW w:w="960" w:type="dxa"/>
          </w:tcPr>
          <w:p w:rsidR="00897157" w:rsidRDefault="00CF48B3">
            <w:pPr>
              <w:rPr>
                <w:b/>
              </w:rPr>
            </w:pPr>
            <w:r>
              <w:rPr>
                <w:rFonts w:hint="eastAsia"/>
                <w:b/>
              </w:rPr>
              <w:t>10.3</w:t>
            </w:r>
          </w:p>
        </w:tc>
        <w:tc>
          <w:tcPr>
            <w:tcW w:w="10004" w:type="dxa"/>
          </w:tcPr>
          <w:p w:rsidR="00897157" w:rsidRDefault="00CF48B3">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897157" w:rsidRDefault="00897157"/>
        </w:tc>
      </w:tr>
      <w:tr w:rsidR="00897157">
        <w:trPr>
          <w:trHeight w:val="925"/>
        </w:trPr>
        <w:tc>
          <w:tcPr>
            <w:tcW w:w="2160" w:type="dxa"/>
          </w:tcPr>
          <w:p w:rsidR="00897157" w:rsidRDefault="0000115F">
            <w:pPr>
              <w:adjustRightInd w:val="0"/>
              <w:snapToGrid w:val="0"/>
              <w:rPr>
                <w:rFonts w:ascii="宋体" w:hAnsi="宋体" w:cs="宋体"/>
                <w:szCs w:val="24"/>
              </w:rPr>
            </w:pPr>
            <w:r w:rsidRPr="00F6715A">
              <w:rPr>
                <w:rFonts w:ascii="宋体" w:hAnsi="宋体" w:cs="新宋体" w:hint="eastAsia"/>
                <w:sz w:val="18"/>
                <w:szCs w:val="18"/>
              </w:rPr>
              <w:t>标准/规范/法规的执行情况、上次审核不符合项的验证（8.4.1）、认证证书、标志的使用情况、投诉或事故、监督抽查情况、体系变动</w:t>
            </w:r>
          </w:p>
        </w:tc>
        <w:tc>
          <w:tcPr>
            <w:tcW w:w="960" w:type="dxa"/>
          </w:tcPr>
          <w:p w:rsidR="00897157" w:rsidRDefault="00897157">
            <w:pPr>
              <w:rPr>
                <w:b/>
              </w:rPr>
            </w:pPr>
          </w:p>
        </w:tc>
        <w:tc>
          <w:tcPr>
            <w:tcW w:w="10004" w:type="dxa"/>
          </w:tcPr>
          <w:p w:rsidR="00897157" w:rsidRDefault="00CF48B3">
            <w:pPr>
              <w:spacing w:line="360" w:lineRule="auto"/>
              <w:ind w:firstLineChars="200" w:firstLine="420"/>
              <w:rPr>
                <w:rFonts w:ascii="宋体" w:hAnsi="宋体"/>
                <w:szCs w:val="21"/>
              </w:rPr>
            </w:pPr>
            <w:r>
              <w:rPr>
                <w:rFonts w:ascii="宋体" w:hAnsi="宋体" w:cs="宋体" w:hint="eastAsia"/>
                <w:color w:val="000000"/>
                <w:szCs w:val="24"/>
              </w:rPr>
              <w:t>现场确认，公司质量管理体系覆盖范围：</w:t>
            </w:r>
            <w:bookmarkStart w:id="2" w:name="审核范围"/>
            <w:r w:rsidRPr="0000115F">
              <w:rPr>
                <w:rFonts w:ascii="宋体" w:hAnsi="宋体" w:hint="eastAsia"/>
                <w:szCs w:val="21"/>
              </w:rPr>
              <w:t>3C认证范围内的TD-LTE 数字移动电话机的研发、生产，取消水处理设备、节能产品的销售</w:t>
            </w:r>
            <w:bookmarkEnd w:id="2"/>
            <w:r w:rsidRPr="0000115F">
              <w:rPr>
                <w:rFonts w:ascii="宋体" w:hAnsi="宋体" w:hint="eastAsia"/>
                <w:szCs w:val="21"/>
              </w:rPr>
              <w:t xml:space="preserve"> 。提供营业执照，检查有效，公司严格执行国标及行业要</w:t>
            </w:r>
            <w:r>
              <w:rPr>
                <w:rFonts w:ascii="宋体" w:hAnsi="宋体" w:hint="eastAsia"/>
                <w:szCs w:val="21"/>
              </w:rPr>
              <w:t>求和法律、法规要求。</w:t>
            </w:r>
          </w:p>
          <w:p w:rsidR="00897157" w:rsidRDefault="00CF48B3">
            <w:pPr>
              <w:spacing w:line="360" w:lineRule="auto"/>
              <w:ind w:firstLineChars="200" w:firstLine="420"/>
              <w:rPr>
                <w:rFonts w:ascii="宋体" w:hAnsi="宋体" w:cs="宋体"/>
                <w:szCs w:val="24"/>
              </w:rPr>
            </w:pPr>
            <w:r>
              <w:rPr>
                <w:rFonts w:ascii="宋体" w:hAnsi="宋体" w:hint="eastAsia"/>
                <w:szCs w:val="21"/>
              </w:rPr>
              <w:t>近一年，公司没有顾客的重大产品质量投诉，通过顾客满意度</w:t>
            </w:r>
            <w:r>
              <w:rPr>
                <w:rFonts w:ascii="宋体" w:hAnsi="宋体" w:cs="宋体" w:hint="eastAsia"/>
                <w:szCs w:val="24"/>
              </w:rPr>
              <w:t>调查，顾客对公司提供的产品普遍反映较好。体系运行以来，顾客对质量反应良好，没有重大质量问题和投诉。</w:t>
            </w:r>
          </w:p>
          <w:p w:rsidR="00897157" w:rsidRDefault="00CF48B3">
            <w:pPr>
              <w:spacing w:line="360" w:lineRule="auto"/>
              <w:ind w:firstLineChars="200" w:firstLine="420"/>
              <w:rPr>
                <w:rFonts w:ascii="宋体" w:hAnsi="宋体" w:cs="宋体"/>
                <w:szCs w:val="24"/>
              </w:rPr>
            </w:pPr>
            <w:r>
              <w:rPr>
                <w:rFonts w:ascii="宋体" w:hAnsi="宋体" w:cs="宋体" w:hint="eastAsia"/>
                <w:szCs w:val="24"/>
              </w:rPr>
              <w:t>该公司近一年以来，无质量监督抽查情况。</w:t>
            </w:r>
          </w:p>
          <w:p w:rsidR="0000115F" w:rsidRDefault="0000115F" w:rsidP="0000115F">
            <w:pPr>
              <w:pStyle w:val="a0"/>
              <w:rPr>
                <w:rFonts w:ascii="宋体" w:hAnsi="宋体" w:cs="新宋体"/>
                <w:sz w:val="18"/>
                <w:szCs w:val="18"/>
              </w:rPr>
            </w:pPr>
            <w:r>
              <w:rPr>
                <w:rFonts w:hint="eastAsia"/>
              </w:rPr>
              <w:t xml:space="preserve">   </w:t>
            </w:r>
            <w:r w:rsidRPr="00F6715A">
              <w:rPr>
                <w:rFonts w:ascii="宋体" w:hAnsi="宋体" w:cs="新宋体" w:hint="eastAsia"/>
                <w:sz w:val="18"/>
                <w:szCs w:val="18"/>
              </w:rPr>
              <w:t>上次审核不符合项</w:t>
            </w:r>
            <w:r>
              <w:rPr>
                <w:rFonts w:ascii="宋体" w:hAnsi="宋体" w:cs="新宋体" w:hint="eastAsia"/>
                <w:sz w:val="18"/>
                <w:szCs w:val="18"/>
              </w:rPr>
              <w:t>（Q</w:t>
            </w:r>
            <w:r w:rsidRPr="00F6715A">
              <w:rPr>
                <w:rFonts w:ascii="宋体" w:hAnsi="宋体" w:cs="新宋体" w:hint="eastAsia"/>
                <w:sz w:val="18"/>
                <w:szCs w:val="18"/>
              </w:rPr>
              <w:t>8.4.1</w:t>
            </w:r>
            <w:r>
              <w:rPr>
                <w:rFonts w:ascii="宋体" w:hAnsi="宋体" w:cs="新宋体" w:hint="eastAsia"/>
                <w:sz w:val="18"/>
                <w:szCs w:val="18"/>
              </w:rPr>
              <w:t>）得到改进，未重复出现。</w:t>
            </w:r>
          </w:p>
          <w:p w:rsidR="0000115F" w:rsidRPr="0000115F" w:rsidRDefault="0000115F" w:rsidP="0000115F">
            <w:pPr>
              <w:pStyle w:val="a0"/>
              <w:ind w:firstLineChars="200" w:firstLine="400"/>
            </w:pPr>
            <w:r w:rsidRPr="00F6715A">
              <w:rPr>
                <w:rFonts w:ascii="宋体" w:hAnsi="宋体" w:cs="新宋体" w:hint="eastAsia"/>
                <w:sz w:val="18"/>
                <w:szCs w:val="18"/>
              </w:rPr>
              <w:t>认证证书、标志的使用情况</w:t>
            </w:r>
            <w:r>
              <w:rPr>
                <w:rFonts w:ascii="宋体" w:hAnsi="宋体" w:cs="新宋体" w:hint="eastAsia"/>
                <w:sz w:val="18"/>
                <w:szCs w:val="18"/>
              </w:rPr>
              <w:t>符合要求。</w:t>
            </w:r>
          </w:p>
        </w:tc>
        <w:tc>
          <w:tcPr>
            <w:tcW w:w="1585" w:type="dxa"/>
          </w:tcPr>
          <w:p w:rsidR="00897157" w:rsidRDefault="00897157"/>
        </w:tc>
      </w:tr>
    </w:tbl>
    <w:p w:rsidR="00897157" w:rsidRDefault="00CF48B3">
      <w:r>
        <w:ptab w:relativeTo="margin" w:alignment="center" w:leader="none"/>
      </w:r>
    </w:p>
    <w:p w:rsidR="00897157" w:rsidRDefault="00CF48B3">
      <w:pPr>
        <w:pStyle w:val="a8"/>
      </w:pPr>
      <w:r>
        <w:rPr>
          <w:rFonts w:hint="eastAsia"/>
        </w:rPr>
        <w:t>说明：不符合标注</w:t>
      </w:r>
      <w:r>
        <w:rPr>
          <w:rFonts w:hint="eastAsia"/>
        </w:rPr>
        <w:t>N</w:t>
      </w:r>
      <w:r>
        <w:rPr>
          <w:rFonts w:hint="eastAsia"/>
        </w:rPr>
        <w:t>说明：</w:t>
      </w:r>
    </w:p>
    <w:p w:rsidR="00897157" w:rsidRDefault="00897157">
      <w:pPr>
        <w:pStyle w:val="a8"/>
        <w:jc w:val="center"/>
        <w:rPr>
          <w:rFonts w:ascii="隶书" w:eastAsia="隶书" w:hAnsi="宋体"/>
          <w:bCs/>
          <w:color w:val="000000"/>
          <w:sz w:val="36"/>
          <w:szCs w:val="36"/>
        </w:rPr>
      </w:pPr>
    </w:p>
    <w:p w:rsidR="00897157" w:rsidRDefault="00CF48B3">
      <w:pPr>
        <w:pStyle w:val="a8"/>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97157">
        <w:trPr>
          <w:trHeight w:val="515"/>
        </w:trPr>
        <w:tc>
          <w:tcPr>
            <w:tcW w:w="2160" w:type="dxa"/>
            <w:vMerge w:val="restart"/>
            <w:vAlign w:val="center"/>
          </w:tcPr>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 xml:space="preserve">受审核部门：市场部      主管领导： </w:t>
            </w:r>
            <w:r w:rsidR="00FA1A11">
              <w:rPr>
                <w:rFonts w:ascii="宋体" w:hAnsi="宋体" w:cs="宋体" w:hint="eastAsia"/>
                <w:szCs w:val="21"/>
              </w:rPr>
              <w:t>李成功</w:t>
            </w:r>
            <w:r>
              <w:rPr>
                <w:rFonts w:ascii="宋体" w:hAnsi="宋体" w:cs="宋体" w:hint="eastAsia"/>
                <w:szCs w:val="21"/>
              </w:rPr>
              <w:t xml:space="preserve">  陪同人员：李丽娟</w:t>
            </w:r>
          </w:p>
        </w:tc>
        <w:tc>
          <w:tcPr>
            <w:tcW w:w="1585" w:type="dxa"/>
            <w:vMerge w:val="restart"/>
            <w:vAlign w:val="center"/>
          </w:tcPr>
          <w:p w:rsidR="00897157" w:rsidRDefault="00CF48B3">
            <w:pPr>
              <w:rPr>
                <w:sz w:val="24"/>
                <w:szCs w:val="24"/>
              </w:rPr>
            </w:pPr>
            <w:r>
              <w:rPr>
                <w:rFonts w:hint="eastAsia"/>
                <w:sz w:val="24"/>
                <w:szCs w:val="24"/>
              </w:rPr>
              <w:t>判定</w:t>
            </w:r>
          </w:p>
        </w:tc>
      </w:tr>
      <w:tr w:rsidR="00897157">
        <w:trPr>
          <w:trHeight w:val="403"/>
        </w:trPr>
        <w:tc>
          <w:tcPr>
            <w:tcW w:w="2160" w:type="dxa"/>
            <w:vMerge/>
            <w:vAlign w:val="center"/>
          </w:tcPr>
          <w:p w:rsidR="00897157" w:rsidRDefault="00897157">
            <w:pPr>
              <w:spacing w:line="360" w:lineRule="auto"/>
              <w:ind w:firstLineChars="100" w:firstLine="210"/>
              <w:textAlignment w:val="baseline"/>
              <w:rPr>
                <w:rFonts w:ascii="宋体" w:hAnsi="宋体" w:cs="宋体"/>
                <w:szCs w:val="21"/>
              </w:rPr>
            </w:pPr>
          </w:p>
        </w:tc>
        <w:tc>
          <w:tcPr>
            <w:tcW w:w="960" w:type="dxa"/>
            <w:vMerge/>
            <w:vAlign w:val="center"/>
          </w:tcPr>
          <w:p w:rsidR="00897157" w:rsidRDefault="00897157">
            <w:pPr>
              <w:spacing w:line="360" w:lineRule="auto"/>
              <w:ind w:firstLineChars="100" w:firstLine="210"/>
              <w:textAlignment w:val="baseline"/>
              <w:rPr>
                <w:rFonts w:ascii="宋体" w:hAnsi="宋体" w:cs="宋体"/>
                <w:szCs w:val="21"/>
              </w:rPr>
            </w:pPr>
          </w:p>
        </w:tc>
        <w:tc>
          <w:tcPr>
            <w:tcW w:w="10004" w:type="dxa"/>
            <w:vAlign w:val="center"/>
          </w:tcPr>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审核员：</w:t>
            </w:r>
            <w:r>
              <w:rPr>
                <w:rFonts w:ascii="宋体" w:hAnsi="宋体" w:cs="新宋体" w:hint="eastAsia"/>
                <w:color w:val="000000" w:themeColor="text1"/>
                <w:szCs w:val="21"/>
              </w:rPr>
              <w:t>冉景洲</w:t>
            </w:r>
            <w:r>
              <w:rPr>
                <w:rFonts w:ascii="宋体" w:hAnsi="宋体" w:cs="宋体" w:hint="eastAsia"/>
                <w:szCs w:val="21"/>
              </w:rPr>
              <w:t xml:space="preserve">   审核时间：2020.</w:t>
            </w:r>
            <w:r w:rsidR="00FA1A11">
              <w:rPr>
                <w:rFonts w:ascii="宋体" w:hAnsi="宋体" w:cs="宋体" w:hint="eastAsia"/>
                <w:szCs w:val="21"/>
              </w:rPr>
              <w:t>8.17</w:t>
            </w:r>
          </w:p>
        </w:tc>
        <w:tc>
          <w:tcPr>
            <w:tcW w:w="1585" w:type="dxa"/>
            <w:vMerge/>
          </w:tcPr>
          <w:p w:rsidR="00897157" w:rsidRDefault="00897157"/>
        </w:tc>
      </w:tr>
      <w:tr w:rsidR="00897157">
        <w:trPr>
          <w:trHeight w:val="516"/>
        </w:trPr>
        <w:tc>
          <w:tcPr>
            <w:tcW w:w="2160" w:type="dxa"/>
            <w:vMerge/>
            <w:vAlign w:val="center"/>
          </w:tcPr>
          <w:p w:rsidR="00897157" w:rsidRDefault="00897157">
            <w:pPr>
              <w:spacing w:line="360" w:lineRule="auto"/>
              <w:ind w:firstLineChars="100" w:firstLine="210"/>
              <w:textAlignment w:val="baseline"/>
              <w:rPr>
                <w:rFonts w:ascii="宋体" w:hAnsi="宋体" w:cs="宋体"/>
                <w:szCs w:val="21"/>
              </w:rPr>
            </w:pPr>
          </w:p>
        </w:tc>
        <w:tc>
          <w:tcPr>
            <w:tcW w:w="960" w:type="dxa"/>
            <w:vMerge/>
            <w:vAlign w:val="center"/>
          </w:tcPr>
          <w:p w:rsidR="00897157" w:rsidRDefault="00897157">
            <w:pPr>
              <w:spacing w:line="360" w:lineRule="auto"/>
              <w:ind w:firstLineChars="100" w:firstLine="210"/>
              <w:textAlignment w:val="baseline"/>
              <w:rPr>
                <w:rFonts w:ascii="宋体" w:hAnsi="宋体" w:cs="宋体"/>
                <w:szCs w:val="21"/>
              </w:rPr>
            </w:pPr>
          </w:p>
        </w:tc>
        <w:tc>
          <w:tcPr>
            <w:tcW w:w="10004" w:type="dxa"/>
            <w:vAlign w:val="center"/>
          </w:tcPr>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897157" w:rsidRDefault="00897157"/>
        </w:tc>
      </w:tr>
      <w:tr w:rsidR="00897157">
        <w:trPr>
          <w:trHeight w:val="288"/>
        </w:trPr>
        <w:tc>
          <w:tcPr>
            <w:tcW w:w="2160" w:type="dxa"/>
          </w:tcPr>
          <w:p w:rsidR="00897157" w:rsidRDefault="00CF48B3">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897157" w:rsidRDefault="00897157">
            <w:pPr>
              <w:adjustRightInd w:val="0"/>
              <w:snapToGrid w:val="0"/>
              <w:rPr>
                <w:rFonts w:ascii="宋体" w:hAnsi="宋体" w:cs="新宋体"/>
                <w:szCs w:val="21"/>
              </w:rPr>
            </w:pPr>
          </w:p>
        </w:tc>
        <w:tc>
          <w:tcPr>
            <w:tcW w:w="960" w:type="dxa"/>
          </w:tcPr>
          <w:p w:rsidR="00897157" w:rsidRDefault="00CF48B3">
            <w:pPr>
              <w:tabs>
                <w:tab w:val="center" w:pos="3169"/>
              </w:tabs>
              <w:spacing w:line="400" w:lineRule="exact"/>
              <w:rPr>
                <w:rFonts w:ascii="宋体" w:hAnsi="宋体" w:cs="宋体"/>
                <w:szCs w:val="21"/>
              </w:rPr>
            </w:pPr>
            <w:r>
              <w:rPr>
                <w:rFonts w:ascii="宋体" w:hAnsi="宋体" w:cs="宋体" w:hint="eastAsia"/>
                <w:szCs w:val="21"/>
              </w:rPr>
              <w:t xml:space="preserve">Q5.3； </w:t>
            </w:r>
          </w:p>
          <w:p w:rsidR="00897157" w:rsidRDefault="00897157">
            <w:pPr>
              <w:rPr>
                <w:rFonts w:ascii="宋体" w:hAnsi="宋体" w:cs="新宋体"/>
                <w:szCs w:val="21"/>
              </w:rPr>
            </w:pPr>
          </w:p>
        </w:tc>
        <w:tc>
          <w:tcPr>
            <w:tcW w:w="10004" w:type="dxa"/>
          </w:tcPr>
          <w:p w:rsidR="00897157" w:rsidRDefault="00CF48B3">
            <w:pPr>
              <w:spacing w:line="400" w:lineRule="exact"/>
              <w:rPr>
                <w:rFonts w:ascii="宋体" w:cs="宋体"/>
                <w:szCs w:val="21"/>
              </w:rPr>
            </w:pPr>
            <w:r>
              <w:rPr>
                <w:rFonts w:ascii="宋体" w:cs="宋体" w:hint="eastAsia"/>
                <w:szCs w:val="21"/>
              </w:rPr>
              <w:t>在《部门职责》中规定了</w:t>
            </w:r>
            <w:r>
              <w:rPr>
                <w:rFonts w:hint="eastAsia"/>
                <w:szCs w:val="21"/>
              </w:rPr>
              <w:t>市场部</w:t>
            </w:r>
            <w:r>
              <w:rPr>
                <w:rFonts w:ascii="宋体" w:cs="宋体" w:hint="eastAsia"/>
                <w:szCs w:val="21"/>
              </w:rPr>
              <w:t>的职责和权限，以确保部门工作的展开和实施：</w:t>
            </w:r>
          </w:p>
          <w:p w:rsidR="00897157" w:rsidRDefault="00CF48B3">
            <w:pPr>
              <w:spacing w:line="400" w:lineRule="exact"/>
              <w:rPr>
                <w:rFonts w:hAnsi="宋体" w:cs="宋体"/>
                <w:szCs w:val="21"/>
              </w:rPr>
            </w:pPr>
            <w:r>
              <w:rPr>
                <w:rFonts w:ascii="宋体" w:hAnsi="宋体" w:cs="宋体" w:hint="eastAsia"/>
                <w:szCs w:val="21"/>
              </w:rPr>
              <w:t>1）</w:t>
            </w:r>
            <w:r>
              <w:rPr>
                <w:rFonts w:hAnsi="宋体" w:cs="宋体" w:hint="eastAsia"/>
                <w:szCs w:val="21"/>
              </w:rPr>
              <w:t>负责跟踪行业发展趋势，建立和完善营销信息收集、处理、交流。；</w:t>
            </w:r>
          </w:p>
          <w:p w:rsidR="00897157" w:rsidRDefault="00CF48B3">
            <w:pPr>
              <w:spacing w:line="400" w:lineRule="exact"/>
              <w:rPr>
                <w:rFonts w:hAnsi="宋体" w:cs="宋体"/>
                <w:szCs w:val="21"/>
              </w:rPr>
            </w:pPr>
            <w:r>
              <w:rPr>
                <w:rFonts w:hAnsi="宋体" w:cs="宋体" w:hint="eastAsia"/>
                <w:szCs w:val="21"/>
              </w:rPr>
              <w:t>2</w:t>
            </w:r>
            <w:r>
              <w:rPr>
                <w:rFonts w:hAnsi="宋体" w:cs="宋体" w:hint="eastAsia"/>
                <w:szCs w:val="21"/>
              </w:rPr>
              <w:t>）负责市场调研，掌握消费者购买心理和行为，为公司市场活动提供决策依据；</w:t>
            </w:r>
          </w:p>
          <w:p w:rsidR="00897157" w:rsidRDefault="00CF48B3">
            <w:pPr>
              <w:spacing w:line="400" w:lineRule="exact"/>
              <w:rPr>
                <w:rFonts w:hAnsi="宋体" w:cs="宋体"/>
                <w:szCs w:val="21"/>
              </w:rPr>
            </w:pPr>
            <w:r>
              <w:rPr>
                <w:rFonts w:hAnsi="宋体" w:cs="宋体"/>
                <w:szCs w:val="21"/>
              </w:rPr>
              <w:t>3</w:t>
            </w:r>
            <w:r>
              <w:rPr>
                <w:rFonts w:hAnsi="宋体" w:cs="宋体"/>
                <w:szCs w:val="21"/>
              </w:rPr>
              <w:t>）</w:t>
            </w:r>
            <w:r>
              <w:rPr>
                <w:rFonts w:hAnsi="宋体" w:cs="宋体" w:hint="eastAsia"/>
                <w:szCs w:val="21"/>
              </w:rPr>
              <w:t>负责商务、物流、售后管理工作，有效支撑公司业务开展及管理；</w:t>
            </w:r>
          </w:p>
          <w:p w:rsidR="00897157" w:rsidRDefault="00CF48B3">
            <w:pPr>
              <w:spacing w:line="400" w:lineRule="exact"/>
              <w:rPr>
                <w:rFonts w:ascii="宋体" w:hAnsi="宋体" w:cs="宋体"/>
                <w:szCs w:val="21"/>
              </w:rPr>
            </w:pPr>
            <w:r>
              <w:rPr>
                <w:rFonts w:ascii="宋体" w:hAnsi="宋体" w:cs="宋体" w:hint="eastAsia"/>
                <w:szCs w:val="21"/>
              </w:rPr>
              <w:t>4)</w:t>
            </w:r>
            <w:r>
              <w:rPr>
                <w:rFonts w:hAnsi="宋体" w:cs="宋体"/>
                <w:szCs w:val="21"/>
              </w:rPr>
              <w:t>负责本部门的环境因素识别，完成本部门目标、指标和环境管理方案的实施；</w:t>
            </w:r>
            <w:r>
              <w:rPr>
                <w:rFonts w:ascii="宋体" w:hAnsi="宋体" w:cs="宋体" w:hint="eastAsia"/>
                <w:szCs w:val="21"/>
              </w:rPr>
              <w:t>。</w:t>
            </w:r>
          </w:p>
          <w:p w:rsidR="00897157" w:rsidRDefault="00CF48B3">
            <w:pPr>
              <w:spacing w:line="400" w:lineRule="exact"/>
              <w:rPr>
                <w:rFonts w:ascii="宋体" w:hAnsi="宋体" w:cs="宋体"/>
                <w:szCs w:val="21"/>
              </w:rPr>
            </w:pPr>
            <w:r>
              <w:rPr>
                <w:rFonts w:ascii="宋体" w:hAnsi="宋体" w:cs="宋体" w:hint="eastAsia"/>
                <w:szCs w:val="21"/>
              </w:rPr>
              <w:t>........</w:t>
            </w:r>
          </w:p>
          <w:p w:rsidR="00897157" w:rsidRDefault="00CF48B3">
            <w:pPr>
              <w:spacing w:line="400" w:lineRule="exact"/>
              <w:rPr>
                <w:rFonts w:ascii="宋体" w:cs="宋体"/>
                <w:szCs w:val="21"/>
              </w:rPr>
            </w:pPr>
            <w:r>
              <w:rPr>
                <w:rFonts w:ascii="宋体" w:cs="宋体" w:hint="eastAsia"/>
                <w:szCs w:val="21"/>
              </w:rPr>
              <w:t>部门职责清晰、明确。</w:t>
            </w:r>
          </w:p>
          <w:p w:rsidR="00897157" w:rsidRDefault="00CF48B3">
            <w:pPr>
              <w:widowControl/>
              <w:jc w:val="left"/>
              <w:rPr>
                <w:rFonts w:ascii="宋体" w:hAnsi="宋体" w:cs="宋体"/>
                <w:szCs w:val="21"/>
              </w:rPr>
            </w:pPr>
            <w:r>
              <w:rPr>
                <w:rFonts w:hint="eastAsia"/>
                <w:szCs w:val="21"/>
              </w:rPr>
              <w:t>市场部</w:t>
            </w:r>
            <w:r>
              <w:rPr>
                <w:rFonts w:ascii="宋体" w:cs="宋体" w:hint="eastAsia"/>
                <w:szCs w:val="21"/>
              </w:rPr>
              <w:t>负责人能基本阐述本部门的主要职责</w:t>
            </w:r>
            <w:r>
              <w:rPr>
                <w:rFonts w:ascii="宋体" w:hAnsi="宋体" w:hint="eastAsia"/>
                <w:szCs w:val="21"/>
              </w:rPr>
              <w:t>。</w:t>
            </w:r>
          </w:p>
        </w:tc>
        <w:tc>
          <w:tcPr>
            <w:tcW w:w="1585" w:type="dxa"/>
          </w:tcPr>
          <w:p w:rsidR="00897157" w:rsidRDefault="00897157"/>
        </w:tc>
      </w:tr>
      <w:tr w:rsidR="00897157">
        <w:trPr>
          <w:trHeight w:val="253"/>
        </w:trPr>
        <w:tc>
          <w:tcPr>
            <w:tcW w:w="2160" w:type="dxa"/>
          </w:tcPr>
          <w:p w:rsidR="00897157" w:rsidRDefault="00CF48B3">
            <w:pPr>
              <w:rPr>
                <w:rFonts w:ascii="宋体" w:hAnsi="宋体" w:cs="新宋体"/>
                <w:szCs w:val="21"/>
              </w:rPr>
            </w:pPr>
            <w:r>
              <w:rPr>
                <w:rFonts w:ascii="宋体" w:hAnsi="宋体" w:cs="新宋体" w:hint="eastAsia"/>
                <w:szCs w:val="21"/>
              </w:rPr>
              <w:t>目标及其实现的策划</w:t>
            </w:r>
          </w:p>
        </w:tc>
        <w:tc>
          <w:tcPr>
            <w:tcW w:w="960" w:type="dxa"/>
          </w:tcPr>
          <w:p w:rsidR="00897157" w:rsidRDefault="00CF48B3">
            <w:pPr>
              <w:rPr>
                <w:rFonts w:ascii="宋体" w:hAnsi="宋体" w:cs="新宋体"/>
                <w:szCs w:val="21"/>
              </w:rPr>
            </w:pPr>
            <w:r>
              <w:rPr>
                <w:rFonts w:ascii="宋体" w:hAnsi="宋体" w:cs="新宋体" w:hint="eastAsia"/>
                <w:szCs w:val="21"/>
              </w:rPr>
              <w:t>Q6.2</w:t>
            </w:r>
          </w:p>
          <w:p w:rsidR="00897157" w:rsidRDefault="00897157">
            <w:pPr>
              <w:rPr>
                <w:rFonts w:ascii="宋体" w:hAnsi="宋体" w:cs="新宋体"/>
                <w:szCs w:val="21"/>
              </w:rPr>
            </w:pPr>
          </w:p>
        </w:tc>
        <w:tc>
          <w:tcPr>
            <w:tcW w:w="10004" w:type="dxa"/>
          </w:tcPr>
          <w:p w:rsidR="00897157" w:rsidRDefault="00CF48B3">
            <w:pPr>
              <w:spacing w:line="400" w:lineRule="exact"/>
              <w:rPr>
                <w:rFonts w:ascii="宋体" w:cs="宋体"/>
                <w:szCs w:val="21"/>
              </w:rPr>
            </w:pPr>
            <w:r>
              <w:rPr>
                <w:rFonts w:ascii="宋体" w:cs="宋体" w:hint="eastAsia"/>
                <w:szCs w:val="21"/>
              </w:rPr>
              <w:t>查见：</w:t>
            </w:r>
          </w:p>
          <w:p w:rsidR="00897157" w:rsidRDefault="00CF48B3">
            <w:pPr>
              <w:spacing w:line="400" w:lineRule="exact"/>
              <w:rPr>
                <w:rFonts w:ascii="宋体" w:cs="宋体"/>
                <w:szCs w:val="21"/>
              </w:rPr>
            </w:pPr>
            <w:r>
              <w:rPr>
                <w:rFonts w:ascii="宋体" w:cs="宋体" w:hint="eastAsia"/>
                <w:szCs w:val="21"/>
              </w:rPr>
              <w:t>1、质量目标：                   实施情况（2020年1月-2020年6月）</w:t>
            </w:r>
          </w:p>
          <w:p w:rsidR="00897157" w:rsidRDefault="00CF48B3">
            <w:pPr>
              <w:spacing w:line="400" w:lineRule="exact"/>
              <w:rPr>
                <w:rFonts w:ascii="宋体" w:eastAsia="黑体" w:cs="宋体"/>
                <w:szCs w:val="21"/>
              </w:rPr>
            </w:pPr>
            <w:r>
              <w:rPr>
                <w:rFonts w:ascii="宋体" w:cs="宋体" w:hint="eastAsia"/>
                <w:szCs w:val="21"/>
              </w:rPr>
              <w:t>1）</w:t>
            </w:r>
            <w:r>
              <w:rPr>
                <w:rFonts w:ascii="宋体" w:hAnsi="宋体" w:cs="宋体" w:hint="eastAsia"/>
                <w:kern w:val="0"/>
              </w:rPr>
              <w:t>客户满意率达95分以上</w:t>
            </w:r>
            <w:r>
              <w:rPr>
                <w:rFonts w:ascii="宋体" w:hAnsi="宋体" w:cs="宋体" w:hint="eastAsia"/>
              </w:rPr>
              <w:t>；                   96分</w:t>
            </w:r>
          </w:p>
          <w:p w:rsidR="00897157" w:rsidRDefault="00CF48B3">
            <w:pPr>
              <w:adjustRightInd w:val="0"/>
              <w:snapToGrid w:val="0"/>
              <w:spacing w:line="440" w:lineRule="exact"/>
              <w:ind w:right="-23"/>
              <w:rPr>
                <w:rFonts w:ascii="宋体" w:hAnsi="宋体" w:cs="宋体"/>
                <w:szCs w:val="21"/>
              </w:rPr>
            </w:pPr>
            <w:r>
              <w:rPr>
                <w:rFonts w:ascii="宋体" w:hAnsi="宋体" w:cs="宋体" w:hint="eastAsia"/>
                <w:szCs w:val="21"/>
              </w:rPr>
              <w:t>2）</w:t>
            </w:r>
            <w:r>
              <w:rPr>
                <w:rFonts w:ascii="宋体" w:hAnsi="宋体" w:cs="宋体" w:hint="eastAsia"/>
                <w:kern w:val="0"/>
              </w:rPr>
              <w:t xml:space="preserve">合同评审率100% </w:t>
            </w:r>
            <w:r>
              <w:rPr>
                <w:rFonts w:ascii="宋体" w:hAnsi="宋体" w:cs="宋体" w:hint="eastAsia"/>
              </w:rPr>
              <w:t>；                        100%</w:t>
            </w:r>
          </w:p>
          <w:p w:rsidR="00897157" w:rsidRDefault="00CF48B3">
            <w:pPr>
              <w:adjustRightInd w:val="0"/>
              <w:snapToGrid w:val="0"/>
              <w:spacing w:line="440" w:lineRule="exact"/>
              <w:ind w:right="-23"/>
              <w:rPr>
                <w:rFonts w:ascii="宋体" w:hAnsi="宋体" w:cs="宋体"/>
                <w:szCs w:val="21"/>
              </w:rPr>
            </w:pPr>
            <w:r>
              <w:rPr>
                <w:rFonts w:ascii="宋体" w:hAnsi="宋体" w:cs="宋体" w:hint="eastAsia"/>
                <w:szCs w:val="21"/>
              </w:rPr>
              <w:t>3）</w:t>
            </w:r>
            <w:r>
              <w:rPr>
                <w:rFonts w:ascii="宋体" w:hAnsi="宋体" w:cs="宋体" w:hint="eastAsia"/>
                <w:kern w:val="0"/>
              </w:rPr>
              <w:t>产品按期交付率</w:t>
            </w:r>
            <w:r>
              <w:rPr>
                <w:rFonts w:hint="eastAsia"/>
                <w:sz w:val="24"/>
              </w:rPr>
              <w:t>≥</w:t>
            </w:r>
            <w:r>
              <w:rPr>
                <w:rFonts w:ascii="宋体" w:hAnsi="宋体" w:cs="宋体" w:hint="eastAsia"/>
                <w:kern w:val="0"/>
              </w:rPr>
              <w:t>96%</w:t>
            </w:r>
            <w:r>
              <w:rPr>
                <w:rFonts w:ascii="宋体" w:hAnsi="宋体" w:cs="宋体" w:hint="eastAsia"/>
                <w:szCs w:val="21"/>
              </w:rPr>
              <w:t>；                    100%</w:t>
            </w:r>
          </w:p>
          <w:p w:rsidR="00897157" w:rsidRDefault="00CF48B3">
            <w:pPr>
              <w:tabs>
                <w:tab w:val="left" w:pos="470"/>
              </w:tabs>
              <w:autoSpaceDE w:val="0"/>
              <w:autoSpaceDN w:val="0"/>
              <w:adjustRightInd w:val="0"/>
              <w:spacing w:line="360" w:lineRule="auto"/>
              <w:rPr>
                <w:rFonts w:ascii="宋体" w:cs="宋体"/>
                <w:szCs w:val="21"/>
              </w:rPr>
            </w:pPr>
            <w:r>
              <w:rPr>
                <w:rFonts w:ascii="宋体" w:hAnsi="宋体" w:cs="宋体" w:hint="eastAsia"/>
                <w:szCs w:val="21"/>
              </w:rPr>
              <w:t>质量目标、指标基本实现。</w:t>
            </w:r>
          </w:p>
        </w:tc>
        <w:tc>
          <w:tcPr>
            <w:tcW w:w="1585" w:type="dxa"/>
          </w:tcPr>
          <w:p w:rsidR="00897157" w:rsidRDefault="00897157">
            <w:pPr>
              <w:spacing w:line="400" w:lineRule="exact"/>
              <w:rPr>
                <w:rFonts w:ascii="宋体" w:hAnsi="宋体" w:cs="宋体"/>
                <w:szCs w:val="21"/>
              </w:rPr>
            </w:pPr>
          </w:p>
        </w:tc>
      </w:tr>
      <w:tr w:rsidR="00897157">
        <w:trPr>
          <w:trHeight w:val="253"/>
        </w:trPr>
        <w:tc>
          <w:tcPr>
            <w:tcW w:w="2160" w:type="dxa"/>
          </w:tcPr>
          <w:p w:rsidR="00897157" w:rsidRDefault="00CF48B3">
            <w:pPr>
              <w:adjustRightInd w:val="0"/>
              <w:snapToGrid w:val="0"/>
              <w:rPr>
                <w:rFonts w:ascii="宋体" w:hAnsi="宋体" w:cs="新宋体"/>
                <w:szCs w:val="21"/>
              </w:rPr>
            </w:pPr>
            <w:r>
              <w:rPr>
                <w:rFonts w:ascii="宋体" w:hAnsi="宋体" w:cs="宋体" w:hint="eastAsia"/>
                <w:szCs w:val="21"/>
              </w:rPr>
              <w:t>产品和服务的要求</w:t>
            </w:r>
          </w:p>
        </w:tc>
        <w:tc>
          <w:tcPr>
            <w:tcW w:w="960" w:type="dxa"/>
          </w:tcPr>
          <w:p w:rsidR="00897157" w:rsidRDefault="00CF48B3">
            <w:pPr>
              <w:rPr>
                <w:rFonts w:ascii="宋体" w:hAnsi="宋体" w:cs="新宋体"/>
                <w:szCs w:val="21"/>
              </w:rPr>
            </w:pPr>
            <w:r>
              <w:rPr>
                <w:rFonts w:ascii="宋体" w:hAnsi="宋体" w:cs="宋体" w:hint="eastAsia"/>
                <w:szCs w:val="21"/>
              </w:rPr>
              <w:t>Q8.2</w:t>
            </w:r>
          </w:p>
        </w:tc>
        <w:tc>
          <w:tcPr>
            <w:tcW w:w="10004" w:type="dxa"/>
          </w:tcPr>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公司制定并实施《</w:t>
            </w:r>
            <w:r>
              <w:rPr>
                <w:rFonts w:ascii="宋体" w:hAnsi="宋体" w:cs="宋体" w:hint="eastAsia"/>
                <w:bCs/>
                <w:color w:val="000000"/>
                <w:spacing w:val="-20"/>
                <w:szCs w:val="21"/>
              </w:rPr>
              <w:t>合同评审控制程序</w:t>
            </w:r>
            <w:r>
              <w:rPr>
                <w:rFonts w:ascii="宋体" w:hAnsi="宋体" w:cs="宋体" w:hint="eastAsia"/>
                <w:iCs/>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对市场进行调研，定向顾客提供的产品和服务的要求，从以下几个方面来确定与服务有关的要求：</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 xml:space="preserve">（1）顾客对产品明示与潜在的要求,包括技术要求、质量要求、支持服务和价格等；      </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（2）与产品有关的法律、法规要求；</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顾客有合作意向时或发放招标文件时，介绍公司产品，了解顾客对产品要求，并结合企业标准进行确定，</w:t>
            </w:r>
            <w:r>
              <w:rPr>
                <w:rFonts w:ascii="宋体" w:hAnsi="宋体" w:cs="宋体" w:hint="eastAsia"/>
                <w:iCs/>
                <w:szCs w:val="21"/>
              </w:rPr>
              <w:lastRenderedPageBreak/>
              <w:t>且明示在合同或订单上，确定顾客对产品的具体要求。</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抽合同</w:t>
            </w:r>
          </w:p>
          <w:p w:rsidR="00897157" w:rsidRPr="00FA1A11" w:rsidRDefault="00CF48B3">
            <w:pPr>
              <w:widowControl/>
              <w:spacing w:line="400" w:lineRule="atLeast"/>
              <w:ind w:firstLineChars="150" w:firstLine="315"/>
              <w:rPr>
                <w:rFonts w:ascii="宋体" w:hAnsi="宋体" w:cs="宋体"/>
                <w:iCs/>
                <w:szCs w:val="21"/>
              </w:rPr>
            </w:pPr>
            <w:r w:rsidRPr="00FA1A11">
              <w:rPr>
                <w:rFonts w:ascii="宋体" w:hAnsi="宋体" w:cs="宋体" w:hint="eastAsia"/>
                <w:iCs/>
                <w:szCs w:val="21"/>
              </w:rPr>
              <w:t>1、顾客：联通华盛通信有限公司重庆技术</w:t>
            </w:r>
            <w:r w:rsidR="00FA1A11">
              <w:rPr>
                <w:rFonts w:ascii="宋体" w:hAnsi="宋体" w:cs="宋体" w:hint="eastAsia"/>
                <w:iCs/>
                <w:szCs w:val="21"/>
              </w:rPr>
              <w:t>分公司</w:t>
            </w:r>
            <w:r w:rsidRPr="00FA1A11">
              <w:rPr>
                <w:rFonts w:ascii="宋体" w:hAnsi="宋体" w:cs="宋体" w:hint="eastAsia"/>
                <w:iCs/>
                <w:szCs w:val="21"/>
              </w:rPr>
              <w:t>有限公司</w:t>
            </w:r>
          </w:p>
          <w:p w:rsidR="00897157" w:rsidRPr="00FA1A11" w:rsidRDefault="00CF48B3">
            <w:pPr>
              <w:widowControl/>
              <w:spacing w:line="400" w:lineRule="atLeast"/>
              <w:ind w:firstLineChars="150" w:firstLine="315"/>
              <w:rPr>
                <w:rFonts w:ascii="宋体" w:hAnsi="宋体" w:cs="宋体"/>
                <w:iCs/>
                <w:szCs w:val="21"/>
              </w:rPr>
            </w:pPr>
            <w:r w:rsidRPr="00FA1A11">
              <w:rPr>
                <w:rFonts w:ascii="宋体" w:hAnsi="宋体" w:cs="宋体" w:hint="eastAsia"/>
                <w:iCs/>
                <w:szCs w:val="21"/>
              </w:rPr>
              <w:t>产品：YG518移动终端采购合同。</w:t>
            </w:r>
          </w:p>
          <w:p w:rsidR="00897157" w:rsidRPr="00FA1A11" w:rsidRDefault="00CF48B3">
            <w:pPr>
              <w:widowControl/>
              <w:spacing w:line="400" w:lineRule="atLeast"/>
              <w:ind w:firstLineChars="150" w:firstLine="315"/>
              <w:rPr>
                <w:rFonts w:ascii="宋体" w:hAnsi="宋体" w:cs="宋体"/>
                <w:iCs/>
                <w:szCs w:val="21"/>
              </w:rPr>
            </w:pPr>
            <w:r w:rsidRPr="00FA1A11">
              <w:rPr>
                <w:rFonts w:ascii="宋体" w:hAnsi="宋体" w:cs="宋体" w:hint="eastAsia"/>
                <w:iCs/>
                <w:szCs w:val="21"/>
              </w:rPr>
              <w:t>合同内容涵盖：合同标的物的内容及要求 ；样品及封样；价格及数量；付款条件；包装及运输；交货及验收；质量保证及售后服务；知识产权、保密及商标；合同变更等。</w:t>
            </w:r>
          </w:p>
          <w:p w:rsidR="00897157" w:rsidRPr="00FA1A11" w:rsidRDefault="00CF48B3">
            <w:pPr>
              <w:widowControl/>
              <w:spacing w:line="400" w:lineRule="atLeast"/>
              <w:ind w:firstLineChars="150" w:firstLine="315"/>
              <w:rPr>
                <w:rFonts w:ascii="宋体" w:hAnsi="宋体" w:cs="宋体"/>
                <w:iCs/>
                <w:szCs w:val="21"/>
              </w:rPr>
            </w:pPr>
            <w:r w:rsidRPr="00FA1A11">
              <w:rPr>
                <w:rFonts w:ascii="宋体" w:hAnsi="宋体" w:cs="宋体" w:hint="eastAsia"/>
                <w:iCs/>
                <w:szCs w:val="21"/>
              </w:rPr>
              <w:t>签订时间：20</w:t>
            </w:r>
            <w:r w:rsidR="00FA1A11">
              <w:rPr>
                <w:rFonts w:ascii="宋体" w:hAnsi="宋体" w:cs="宋体" w:hint="eastAsia"/>
                <w:iCs/>
                <w:szCs w:val="21"/>
              </w:rPr>
              <w:t>20</w:t>
            </w:r>
            <w:r w:rsidRPr="00FA1A11">
              <w:rPr>
                <w:rFonts w:ascii="宋体" w:hAnsi="宋体" w:cs="宋体" w:hint="eastAsia"/>
                <w:iCs/>
                <w:szCs w:val="21"/>
              </w:rPr>
              <w:t>年</w:t>
            </w:r>
            <w:r w:rsidR="00FA1A11">
              <w:rPr>
                <w:rFonts w:ascii="宋体" w:hAnsi="宋体" w:cs="宋体" w:hint="eastAsia"/>
                <w:iCs/>
                <w:szCs w:val="21"/>
              </w:rPr>
              <w:t>3</w:t>
            </w:r>
            <w:r w:rsidRPr="00FA1A11">
              <w:rPr>
                <w:rFonts w:ascii="宋体" w:hAnsi="宋体" w:cs="宋体" w:hint="eastAsia"/>
                <w:iCs/>
                <w:szCs w:val="21"/>
              </w:rPr>
              <w:t>月</w:t>
            </w:r>
            <w:r w:rsidR="00FA1A11">
              <w:rPr>
                <w:rFonts w:ascii="宋体" w:hAnsi="宋体" w:cs="宋体" w:hint="eastAsia"/>
                <w:iCs/>
                <w:szCs w:val="21"/>
              </w:rPr>
              <w:t>15</w:t>
            </w:r>
            <w:r w:rsidRPr="00FA1A11">
              <w:rPr>
                <w:rFonts w:ascii="宋体" w:hAnsi="宋体" w:cs="宋体" w:hint="eastAsia"/>
                <w:iCs/>
                <w:szCs w:val="21"/>
              </w:rPr>
              <w:t>日。</w:t>
            </w:r>
          </w:p>
          <w:p w:rsidR="00897157" w:rsidRPr="00FA1A11" w:rsidRDefault="00897157">
            <w:pPr>
              <w:widowControl/>
              <w:spacing w:line="400" w:lineRule="atLeast"/>
              <w:ind w:firstLineChars="150" w:firstLine="315"/>
              <w:rPr>
                <w:rFonts w:ascii="宋体" w:hAnsi="宋体" w:cs="宋体"/>
                <w:iCs/>
                <w:szCs w:val="21"/>
              </w:rPr>
            </w:pPr>
            <w:bookmarkStart w:id="3" w:name="_GoBack"/>
            <w:bookmarkEnd w:id="3"/>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2、顾客：联通华盛通信有限公司山西分公司</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 xml:space="preserve">产品：浩泽净水器采购合同 </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合同内容涵盖：合同标的物的内容及要求 ；价格保护；价格及数量；付款条件；包装及运输；交货及验收；质量保证及售后服务；知识产权、保密及商标；合同变更等。</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签订时间：20</w:t>
            </w:r>
            <w:r w:rsidR="00FA1A11">
              <w:rPr>
                <w:rFonts w:ascii="宋体" w:hAnsi="宋体" w:cs="宋体" w:hint="eastAsia"/>
                <w:iCs/>
                <w:szCs w:val="21"/>
              </w:rPr>
              <w:t>20</w:t>
            </w:r>
            <w:r>
              <w:rPr>
                <w:rFonts w:ascii="宋体" w:hAnsi="宋体" w:cs="宋体" w:hint="eastAsia"/>
                <w:iCs/>
                <w:szCs w:val="21"/>
              </w:rPr>
              <w:t>年</w:t>
            </w:r>
            <w:r w:rsidR="00FA1A11">
              <w:rPr>
                <w:rFonts w:ascii="宋体" w:hAnsi="宋体" w:cs="宋体" w:hint="eastAsia"/>
                <w:iCs/>
                <w:szCs w:val="21"/>
              </w:rPr>
              <w:t>4</w:t>
            </w:r>
            <w:r>
              <w:rPr>
                <w:rFonts w:ascii="宋体" w:hAnsi="宋体" w:cs="宋体" w:hint="eastAsia"/>
                <w:iCs/>
                <w:szCs w:val="21"/>
              </w:rPr>
              <w:t>月</w:t>
            </w:r>
            <w:r w:rsidR="00FA1A11">
              <w:rPr>
                <w:rFonts w:ascii="宋体" w:hAnsi="宋体" w:cs="宋体" w:hint="eastAsia"/>
                <w:iCs/>
                <w:szCs w:val="21"/>
              </w:rPr>
              <w:t>11</w:t>
            </w:r>
            <w:r>
              <w:rPr>
                <w:rFonts w:ascii="宋体" w:hAnsi="宋体" w:cs="宋体" w:hint="eastAsia"/>
                <w:iCs/>
                <w:szCs w:val="21"/>
              </w:rPr>
              <w:t>日。</w:t>
            </w:r>
          </w:p>
          <w:p w:rsidR="00897157" w:rsidRDefault="00897157">
            <w:pPr>
              <w:widowControl/>
              <w:spacing w:line="400" w:lineRule="atLeast"/>
              <w:rPr>
                <w:rFonts w:ascii="宋体" w:hAnsi="宋体" w:cs="宋体"/>
                <w:iCs/>
                <w:szCs w:val="21"/>
              </w:rPr>
            </w:pPr>
          </w:p>
          <w:p w:rsidR="00897157" w:rsidRDefault="00CF48B3">
            <w:pPr>
              <w:widowControl/>
              <w:spacing w:line="400" w:lineRule="atLeast"/>
              <w:rPr>
                <w:rFonts w:ascii="宋体" w:hAnsi="宋体" w:cs="宋体"/>
                <w:iCs/>
                <w:szCs w:val="21"/>
              </w:rPr>
            </w:pPr>
            <w:r>
              <w:rPr>
                <w:rFonts w:ascii="宋体" w:hAnsi="宋体" w:cs="宋体"/>
                <w:iCs/>
                <w:szCs w:val="21"/>
              </w:rPr>
              <w:t>…………………</w:t>
            </w:r>
          </w:p>
          <w:p w:rsidR="00897157" w:rsidRDefault="00897157">
            <w:pPr>
              <w:widowControl/>
              <w:spacing w:line="400" w:lineRule="atLeast"/>
              <w:ind w:firstLineChars="150" w:firstLine="315"/>
              <w:rPr>
                <w:rFonts w:ascii="宋体" w:hAnsi="宋体" w:cs="宋体"/>
                <w:iCs/>
                <w:szCs w:val="21"/>
              </w:rPr>
            </w:pPr>
          </w:p>
          <w:p w:rsidR="00897157" w:rsidRDefault="00CF48B3">
            <w:pPr>
              <w:widowControl/>
              <w:spacing w:line="400" w:lineRule="atLeast"/>
              <w:ind w:firstLineChars="150" w:firstLine="315"/>
              <w:rPr>
                <w:rFonts w:ascii="宋体" w:hAnsi="宋体" w:cs="宋体"/>
                <w:szCs w:val="21"/>
              </w:rPr>
            </w:pPr>
            <w:r>
              <w:rPr>
                <w:rFonts w:ascii="宋体" w:hAnsi="宋体" w:cs="宋体" w:hint="eastAsia"/>
                <w:iCs/>
                <w:szCs w:val="21"/>
              </w:rPr>
              <w:t>为了明确与产品有关的要求，确保公司有能力</w:t>
            </w:r>
            <w:r>
              <w:rPr>
                <w:rFonts w:ascii="宋体" w:hAnsi="宋体" w:cs="宋体" w:hint="eastAsia"/>
                <w:szCs w:val="21"/>
              </w:rPr>
              <w:t>满足顾客要求；在公司向顾客做出提供产品的承诺之前对产品有关要求进行了评审。</w:t>
            </w:r>
          </w:p>
          <w:p w:rsidR="00897157" w:rsidRDefault="00CF48B3">
            <w:pPr>
              <w:rPr>
                <w:rFonts w:ascii="宋体" w:hAnsi="宋体" w:cs="宋体"/>
                <w:szCs w:val="21"/>
              </w:rPr>
            </w:pPr>
            <w:r>
              <w:rPr>
                <w:rFonts w:ascii="宋体" w:hAnsi="宋体" w:cs="宋体" w:hint="eastAsia"/>
                <w:szCs w:val="21"/>
              </w:rPr>
              <w:t>抽查《合同评审记录》</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szCs w:val="21"/>
              </w:rPr>
              <w:t>1、顾客：</w:t>
            </w:r>
            <w:r>
              <w:rPr>
                <w:rFonts w:ascii="宋体" w:hAnsi="宋体" w:cs="宋体" w:hint="eastAsia"/>
                <w:iCs/>
                <w:szCs w:val="21"/>
              </w:rPr>
              <w:t>联通华盛通信有限公司重庆技术分公司有限公司</w:t>
            </w:r>
          </w:p>
          <w:p w:rsidR="00897157" w:rsidRDefault="00897157">
            <w:pPr>
              <w:widowControl/>
              <w:spacing w:line="400" w:lineRule="atLeast"/>
              <w:ind w:firstLineChars="150" w:firstLine="315"/>
              <w:rPr>
                <w:rFonts w:ascii="宋体" w:hAnsi="宋体" w:cs="宋体"/>
                <w:iCs/>
                <w:szCs w:val="21"/>
              </w:rPr>
            </w:pPr>
          </w:p>
          <w:p w:rsidR="00897157" w:rsidRDefault="00CF48B3">
            <w:pPr>
              <w:widowControl/>
              <w:spacing w:line="400" w:lineRule="atLeast"/>
              <w:ind w:firstLineChars="100" w:firstLine="210"/>
              <w:rPr>
                <w:rFonts w:ascii="宋体" w:hAnsi="宋体" w:cs="宋体"/>
                <w:iCs/>
                <w:szCs w:val="21"/>
              </w:rPr>
            </w:pPr>
            <w:r>
              <w:rPr>
                <w:rFonts w:ascii="宋体" w:hAnsi="宋体" w:cs="宋体" w:hint="eastAsia"/>
                <w:iCs/>
                <w:szCs w:val="21"/>
              </w:rPr>
              <w:t>产品内容：YG518移动终端。</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lastRenderedPageBreak/>
              <w:t>评审内容：技术能力、生产能力、交货方式、交付期等；</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评审部门：产品项目部、生产部、供应链中心、市场部；</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评审结论：符合要求，同意签订。</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批准人：李成功</w:t>
            </w:r>
          </w:p>
          <w:p w:rsidR="00897157" w:rsidRDefault="00CF48B3">
            <w:pPr>
              <w:widowControl/>
              <w:spacing w:line="400" w:lineRule="atLeast"/>
              <w:ind w:firstLineChars="150" w:firstLine="315"/>
              <w:rPr>
                <w:rFonts w:ascii="宋体" w:hAnsi="宋体" w:cs="宋体"/>
                <w:szCs w:val="21"/>
              </w:rPr>
            </w:pPr>
            <w:r>
              <w:rPr>
                <w:rFonts w:ascii="宋体" w:hAnsi="宋体" w:cs="宋体" w:hint="eastAsia"/>
                <w:iCs/>
                <w:szCs w:val="21"/>
              </w:rPr>
              <w:t>评审时间:20</w:t>
            </w:r>
            <w:r w:rsidR="00FA1A11">
              <w:rPr>
                <w:rFonts w:ascii="宋体" w:hAnsi="宋体" w:cs="宋体" w:hint="eastAsia"/>
                <w:iCs/>
                <w:szCs w:val="21"/>
              </w:rPr>
              <w:t>20</w:t>
            </w:r>
            <w:r>
              <w:rPr>
                <w:rFonts w:ascii="宋体" w:hAnsi="宋体" w:cs="宋体" w:hint="eastAsia"/>
                <w:iCs/>
                <w:szCs w:val="21"/>
              </w:rPr>
              <w:t>年</w:t>
            </w:r>
            <w:r w:rsidR="00FA1A11">
              <w:rPr>
                <w:rFonts w:ascii="宋体" w:hAnsi="宋体" w:cs="宋体" w:hint="eastAsia"/>
                <w:iCs/>
                <w:szCs w:val="21"/>
              </w:rPr>
              <w:t>3</w:t>
            </w:r>
            <w:r>
              <w:rPr>
                <w:rFonts w:ascii="宋体" w:hAnsi="宋体" w:cs="宋体" w:hint="eastAsia"/>
                <w:iCs/>
                <w:szCs w:val="21"/>
              </w:rPr>
              <w:t>月</w:t>
            </w:r>
            <w:r w:rsidR="00FA1A11">
              <w:rPr>
                <w:rFonts w:ascii="宋体" w:hAnsi="宋体" w:cs="宋体" w:hint="eastAsia"/>
                <w:iCs/>
                <w:szCs w:val="21"/>
              </w:rPr>
              <w:t>12</w:t>
            </w:r>
            <w:r>
              <w:rPr>
                <w:rFonts w:ascii="宋体" w:hAnsi="宋体" w:cs="宋体" w:hint="eastAsia"/>
                <w:iCs/>
                <w:szCs w:val="21"/>
              </w:rPr>
              <w:t>日（合同签订前</w:t>
            </w:r>
            <w:r>
              <w:rPr>
                <w:rFonts w:ascii="宋体" w:hAnsi="宋体" w:cs="宋体" w:hint="eastAsia"/>
                <w:szCs w:val="21"/>
              </w:rPr>
              <w:t>）</w:t>
            </w:r>
          </w:p>
          <w:p w:rsidR="00897157" w:rsidRDefault="00897157">
            <w:pPr>
              <w:widowControl/>
              <w:spacing w:line="400" w:lineRule="atLeast"/>
              <w:ind w:firstLineChars="150" w:firstLine="315"/>
              <w:rPr>
                <w:rFonts w:ascii="宋体" w:hAnsi="宋体" w:cs="宋体"/>
                <w:szCs w:val="21"/>
              </w:rPr>
            </w:pP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szCs w:val="21"/>
              </w:rPr>
              <w:t>2、顾客：</w:t>
            </w:r>
            <w:r>
              <w:rPr>
                <w:rFonts w:ascii="宋体" w:hAnsi="宋体" w:cs="宋体" w:hint="eastAsia"/>
                <w:iCs/>
                <w:szCs w:val="21"/>
              </w:rPr>
              <w:t>联通华盛通信有限公司山西分公司</w:t>
            </w:r>
          </w:p>
          <w:p w:rsidR="00897157" w:rsidRDefault="00CF48B3">
            <w:pPr>
              <w:widowControl/>
              <w:spacing w:line="400" w:lineRule="atLeast"/>
              <w:ind w:firstLineChars="200" w:firstLine="420"/>
              <w:rPr>
                <w:rFonts w:ascii="宋体" w:hAnsi="宋体" w:cs="宋体"/>
                <w:iCs/>
                <w:szCs w:val="21"/>
              </w:rPr>
            </w:pPr>
            <w:r>
              <w:rPr>
                <w:rFonts w:ascii="宋体" w:hAnsi="宋体" w:cs="宋体" w:hint="eastAsia"/>
                <w:iCs/>
                <w:szCs w:val="21"/>
              </w:rPr>
              <w:t xml:space="preserve">产品：浩泽净水器 </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评审内容：技术能力、生产能力、交货方式、交付期等；</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评审部门：产品项目部、生产部、供应链中心、市场部；</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评审结论：符合要求，同意签订。</w:t>
            </w:r>
          </w:p>
          <w:p w:rsidR="00897157" w:rsidRDefault="00CF48B3">
            <w:pPr>
              <w:widowControl/>
              <w:spacing w:line="400" w:lineRule="atLeast"/>
              <w:ind w:firstLineChars="150" w:firstLine="315"/>
              <w:rPr>
                <w:rFonts w:ascii="宋体" w:hAnsi="宋体" w:cs="宋体"/>
                <w:iCs/>
                <w:szCs w:val="21"/>
              </w:rPr>
            </w:pPr>
            <w:r>
              <w:rPr>
                <w:rFonts w:ascii="宋体" w:hAnsi="宋体" w:cs="宋体" w:hint="eastAsia"/>
                <w:iCs/>
                <w:szCs w:val="21"/>
              </w:rPr>
              <w:t>批准人：李成功</w:t>
            </w:r>
          </w:p>
          <w:p w:rsidR="00897157" w:rsidRDefault="00CF48B3">
            <w:pPr>
              <w:widowControl/>
              <w:spacing w:line="400" w:lineRule="atLeast"/>
              <w:ind w:firstLineChars="150" w:firstLine="315"/>
              <w:rPr>
                <w:rFonts w:ascii="宋体" w:hAnsi="宋体" w:cs="宋体"/>
                <w:szCs w:val="21"/>
              </w:rPr>
            </w:pPr>
            <w:r>
              <w:rPr>
                <w:rFonts w:ascii="宋体" w:hAnsi="宋体" w:cs="宋体" w:hint="eastAsia"/>
                <w:iCs/>
                <w:szCs w:val="21"/>
              </w:rPr>
              <w:t>评审时间:20</w:t>
            </w:r>
            <w:r w:rsidR="00FA1A11">
              <w:rPr>
                <w:rFonts w:ascii="宋体" w:hAnsi="宋体" w:cs="宋体" w:hint="eastAsia"/>
                <w:iCs/>
                <w:szCs w:val="21"/>
              </w:rPr>
              <w:t>20</w:t>
            </w:r>
            <w:r>
              <w:rPr>
                <w:rFonts w:ascii="宋体" w:hAnsi="宋体" w:cs="宋体" w:hint="eastAsia"/>
                <w:iCs/>
                <w:szCs w:val="21"/>
              </w:rPr>
              <w:t>年</w:t>
            </w:r>
            <w:r w:rsidR="00FA1A11">
              <w:rPr>
                <w:rFonts w:ascii="宋体" w:hAnsi="宋体" w:cs="宋体" w:hint="eastAsia"/>
                <w:iCs/>
                <w:szCs w:val="21"/>
              </w:rPr>
              <w:t>4</w:t>
            </w:r>
            <w:r>
              <w:rPr>
                <w:rFonts w:ascii="宋体" w:hAnsi="宋体" w:cs="宋体" w:hint="eastAsia"/>
                <w:iCs/>
                <w:szCs w:val="21"/>
              </w:rPr>
              <w:t>月</w:t>
            </w:r>
            <w:r w:rsidR="00FA1A11">
              <w:rPr>
                <w:rFonts w:ascii="宋体" w:hAnsi="宋体" w:cs="宋体" w:hint="eastAsia"/>
                <w:iCs/>
                <w:szCs w:val="21"/>
              </w:rPr>
              <w:t>9</w:t>
            </w:r>
            <w:r>
              <w:rPr>
                <w:rFonts w:ascii="宋体" w:hAnsi="宋体" w:cs="宋体" w:hint="eastAsia"/>
                <w:iCs/>
                <w:szCs w:val="21"/>
              </w:rPr>
              <w:t>日（合同签订前</w:t>
            </w:r>
            <w:r>
              <w:rPr>
                <w:rFonts w:ascii="宋体" w:hAnsi="宋体" w:cs="宋体" w:hint="eastAsia"/>
                <w:szCs w:val="21"/>
              </w:rPr>
              <w:t>）</w:t>
            </w:r>
          </w:p>
          <w:p w:rsidR="00897157" w:rsidRDefault="00CF48B3">
            <w:pPr>
              <w:ind w:firstLineChars="100" w:firstLine="210"/>
              <w:rPr>
                <w:rFonts w:ascii="宋体" w:hAnsi="宋体" w:cs="宋体"/>
                <w:szCs w:val="21"/>
              </w:rPr>
            </w:pPr>
            <w:r>
              <w:rPr>
                <w:rFonts w:ascii="宋体" w:hAnsi="宋体" w:cs="宋体" w:hint="eastAsia"/>
                <w:szCs w:val="21"/>
              </w:rPr>
              <w:t>.......</w:t>
            </w:r>
          </w:p>
          <w:p w:rsidR="00897157" w:rsidRDefault="00CF48B3">
            <w:pPr>
              <w:widowControl/>
              <w:jc w:val="left"/>
              <w:rPr>
                <w:rFonts w:ascii="宋体" w:hAnsi="宋体" w:cs="宋体"/>
                <w:szCs w:val="21"/>
              </w:rPr>
            </w:pPr>
            <w:r>
              <w:rPr>
                <w:rFonts w:ascii="宋体" w:hAnsi="宋体" w:cs="宋体" w:hint="eastAsia"/>
                <w:szCs w:val="21"/>
              </w:rPr>
              <w:t>经查：进期以来，没有发生合同更改的情况，如果需要更改，需对更改内容重新评审。并将变化的要求及时通知有关人员。</w:t>
            </w:r>
          </w:p>
        </w:tc>
        <w:tc>
          <w:tcPr>
            <w:tcW w:w="1585" w:type="dxa"/>
          </w:tcPr>
          <w:p w:rsidR="00897157" w:rsidRDefault="00897157">
            <w:pPr>
              <w:spacing w:line="400" w:lineRule="exact"/>
              <w:rPr>
                <w:rFonts w:ascii="宋体" w:hAnsi="宋体" w:cs="宋体"/>
                <w:szCs w:val="21"/>
              </w:rPr>
            </w:pPr>
          </w:p>
        </w:tc>
      </w:tr>
      <w:tr w:rsidR="00897157">
        <w:trPr>
          <w:trHeight w:val="490"/>
        </w:trPr>
        <w:tc>
          <w:tcPr>
            <w:tcW w:w="2160" w:type="dxa"/>
          </w:tcPr>
          <w:p w:rsidR="00897157" w:rsidRDefault="00CF48B3">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897157" w:rsidRDefault="00CF48B3">
            <w:pPr>
              <w:spacing w:line="360" w:lineRule="auto"/>
              <w:rPr>
                <w:rFonts w:ascii="宋体" w:hAnsi="宋体" w:cs="宋体"/>
                <w:szCs w:val="21"/>
              </w:rPr>
            </w:pPr>
            <w:r>
              <w:rPr>
                <w:rFonts w:ascii="宋体" w:hAnsi="宋体" w:cs="宋体" w:hint="eastAsia"/>
                <w:szCs w:val="21"/>
              </w:rPr>
              <w:t>#产品和服务相关交付后活动是否含：</w:t>
            </w:r>
          </w:p>
          <w:p w:rsidR="00897157" w:rsidRDefault="00CF48B3">
            <w:pPr>
              <w:spacing w:line="360" w:lineRule="auto"/>
              <w:rPr>
                <w:rFonts w:ascii="宋体" w:hAnsi="宋体" w:cs="宋体"/>
                <w:szCs w:val="21"/>
              </w:rPr>
            </w:pPr>
            <w:r>
              <w:rPr>
                <w:rFonts w:ascii="宋体" w:hAnsi="宋体" w:cs="宋体" w:hint="eastAsia"/>
                <w:szCs w:val="21"/>
              </w:rPr>
              <w:t>#顾客对其需求和期望获得满足的程度的</w:t>
            </w:r>
            <w:r>
              <w:rPr>
                <w:rFonts w:ascii="宋体" w:hAnsi="宋体" w:cs="宋体" w:hint="eastAsia"/>
                <w:szCs w:val="21"/>
              </w:rPr>
              <w:lastRenderedPageBreak/>
              <w:t>感受是否得到监视？</w:t>
            </w:r>
          </w:p>
          <w:p w:rsidR="00897157" w:rsidRDefault="00CF48B3">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897157" w:rsidRDefault="00CF48B3">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897157" w:rsidRDefault="00CF48B3">
            <w:pPr>
              <w:rPr>
                <w:rFonts w:ascii="宋体" w:hAnsi="宋体" w:cs="宋体"/>
                <w:b/>
                <w:szCs w:val="21"/>
              </w:rPr>
            </w:pPr>
            <w:r>
              <w:rPr>
                <w:rFonts w:ascii="宋体" w:hAnsi="宋体" w:cs="宋体" w:hint="eastAsia"/>
                <w:b/>
                <w:szCs w:val="21"/>
              </w:rPr>
              <w:lastRenderedPageBreak/>
              <w:t>9.1.2</w:t>
            </w:r>
          </w:p>
        </w:tc>
        <w:tc>
          <w:tcPr>
            <w:tcW w:w="10004" w:type="dxa"/>
          </w:tcPr>
          <w:p w:rsidR="00897157" w:rsidRDefault="00CF48B3">
            <w:pPr>
              <w:spacing w:line="360" w:lineRule="auto"/>
              <w:rPr>
                <w:rFonts w:ascii="宋体" w:hAnsi="宋体" w:cs="宋体"/>
                <w:szCs w:val="21"/>
              </w:rPr>
            </w:pPr>
            <w:r>
              <w:rPr>
                <w:rFonts w:ascii="宋体" w:hAnsi="宋体" w:cs="宋体" w:hint="eastAsia"/>
                <w:szCs w:val="21"/>
              </w:rPr>
              <w:t>1、公司编制了《顾客满意度测量控制程序》，规定了监测、获取和利用顾客满意信息的方法。包括问卷调查，直接沟通、数据分析等。</w:t>
            </w:r>
          </w:p>
          <w:p w:rsidR="00897157" w:rsidRDefault="00CF48B3">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公司主要通过日常口头交流、电话回访、定期发放《顾客满意程度调查表》等形式来收集了解顾客是否满意的信息。提供有《顾客满意程度调查表》2020年3月的调查表共4份，回收4份 ，</w:t>
            </w:r>
          </w:p>
          <w:p w:rsidR="00897157" w:rsidRDefault="00CF48B3">
            <w:pPr>
              <w:spacing w:line="360" w:lineRule="auto"/>
              <w:rPr>
                <w:rFonts w:ascii="宋体" w:hAnsi="宋体" w:cs="宋体"/>
                <w:szCs w:val="21"/>
              </w:rPr>
            </w:pPr>
            <w:r>
              <w:rPr>
                <w:rFonts w:ascii="宋体" w:hAnsi="宋体" w:cs="宋体" w:hint="eastAsia"/>
                <w:szCs w:val="21"/>
              </w:rPr>
              <w:t>--调查内容包括：质量、性能、价格、交期、服务等.</w:t>
            </w:r>
          </w:p>
          <w:p w:rsidR="00897157" w:rsidRDefault="00CF48B3">
            <w:pPr>
              <w:spacing w:line="360" w:lineRule="auto"/>
              <w:rPr>
                <w:rFonts w:ascii="宋体" w:hAnsi="宋体" w:cs="宋体"/>
                <w:szCs w:val="21"/>
              </w:rPr>
            </w:pPr>
            <w:r>
              <w:rPr>
                <w:rFonts w:ascii="宋体" w:hAnsi="宋体" w:cs="宋体" w:hint="eastAsia"/>
                <w:szCs w:val="21"/>
              </w:rPr>
              <w:lastRenderedPageBreak/>
              <w:t>---但客户对质量、性能、价格、交期等项都比较满意。</w:t>
            </w:r>
          </w:p>
          <w:p w:rsidR="00897157" w:rsidRDefault="00CF48B3">
            <w:pPr>
              <w:spacing w:line="360" w:lineRule="auto"/>
              <w:rPr>
                <w:rFonts w:ascii="宋体" w:hAnsi="宋体" w:cs="宋体"/>
                <w:szCs w:val="21"/>
              </w:rPr>
            </w:pPr>
            <w:r>
              <w:rPr>
                <w:rFonts w:ascii="宋体" w:hAnsi="宋体" w:cs="宋体" w:hint="eastAsia"/>
                <w:szCs w:val="21"/>
              </w:rPr>
              <w:t>--统计分析结果：96分（已实现既定目标）</w:t>
            </w:r>
          </w:p>
          <w:p w:rsidR="00897157" w:rsidRDefault="00CF48B3">
            <w:pPr>
              <w:spacing w:line="360" w:lineRule="auto"/>
              <w:rPr>
                <w:rFonts w:ascii="宋体" w:hAnsi="宋体" w:cs="宋体"/>
                <w:szCs w:val="21"/>
              </w:rPr>
            </w:pPr>
            <w:r>
              <w:rPr>
                <w:rFonts w:ascii="宋体" w:hAnsi="宋体" w:cs="宋体" w:hint="eastAsia"/>
                <w:szCs w:val="21"/>
              </w:rPr>
              <w:t>公司负责人讲：通过本次对顾客进行满意度调查，从统计结果可以看出，顾客对公司的交货准时度及准确性等都比较满意。</w:t>
            </w:r>
          </w:p>
          <w:p w:rsidR="00897157" w:rsidRDefault="00CF48B3">
            <w:pPr>
              <w:spacing w:line="360" w:lineRule="auto"/>
              <w:rPr>
                <w:rFonts w:ascii="宋体" w:hAnsi="宋体" w:cs="宋体"/>
                <w:szCs w:val="21"/>
              </w:rPr>
            </w:pPr>
            <w:r>
              <w:rPr>
                <w:rFonts w:ascii="宋体" w:hAnsi="宋体" w:cs="宋体" w:hint="eastAsia"/>
                <w:szCs w:val="21"/>
              </w:rPr>
              <w:t>公司现目前没有发生客户流失的现象。</w:t>
            </w:r>
          </w:p>
        </w:tc>
        <w:tc>
          <w:tcPr>
            <w:tcW w:w="1585" w:type="dxa"/>
          </w:tcPr>
          <w:p w:rsidR="00897157" w:rsidRDefault="00897157"/>
        </w:tc>
      </w:tr>
    </w:tbl>
    <w:p w:rsidR="00897157" w:rsidRDefault="00CF48B3">
      <w:pPr>
        <w:pStyle w:val="a8"/>
      </w:pPr>
      <w:r>
        <w:rPr>
          <w:rFonts w:hint="eastAsia"/>
        </w:rPr>
        <w:lastRenderedPageBreak/>
        <w:t>说明：不符合标注</w:t>
      </w:r>
      <w:r>
        <w:rPr>
          <w:rFonts w:hint="eastAsia"/>
        </w:rPr>
        <w:t>N</w:t>
      </w:r>
    </w:p>
    <w:p w:rsidR="00897157" w:rsidRDefault="00CF48B3">
      <w:pPr>
        <w:pStyle w:val="a8"/>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97157">
        <w:trPr>
          <w:trHeight w:val="515"/>
        </w:trPr>
        <w:tc>
          <w:tcPr>
            <w:tcW w:w="2160" w:type="dxa"/>
            <w:vMerge w:val="restart"/>
            <w:vAlign w:val="center"/>
          </w:tcPr>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 xml:space="preserve">受审核部门：市场部      主管领导： </w:t>
            </w:r>
            <w:r w:rsidR="005758B2">
              <w:rPr>
                <w:rFonts w:ascii="宋体" w:hAnsi="宋体" w:cs="宋体" w:hint="eastAsia"/>
                <w:szCs w:val="21"/>
              </w:rPr>
              <w:t>李成功</w:t>
            </w:r>
            <w:r>
              <w:rPr>
                <w:rFonts w:ascii="宋体" w:hAnsi="宋体" w:cs="宋体" w:hint="eastAsia"/>
                <w:szCs w:val="21"/>
              </w:rPr>
              <w:t xml:space="preserve">   陪同人员：李丽娟</w:t>
            </w:r>
          </w:p>
        </w:tc>
        <w:tc>
          <w:tcPr>
            <w:tcW w:w="1585" w:type="dxa"/>
            <w:vMerge w:val="restart"/>
            <w:vAlign w:val="center"/>
          </w:tcPr>
          <w:p w:rsidR="00897157" w:rsidRDefault="00CF48B3">
            <w:pPr>
              <w:rPr>
                <w:sz w:val="24"/>
                <w:szCs w:val="24"/>
              </w:rPr>
            </w:pPr>
            <w:r>
              <w:rPr>
                <w:rFonts w:hint="eastAsia"/>
                <w:sz w:val="24"/>
                <w:szCs w:val="24"/>
              </w:rPr>
              <w:t>判定</w:t>
            </w:r>
          </w:p>
        </w:tc>
      </w:tr>
      <w:tr w:rsidR="00897157">
        <w:trPr>
          <w:trHeight w:val="403"/>
        </w:trPr>
        <w:tc>
          <w:tcPr>
            <w:tcW w:w="2160" w:type="dxa"/>
            <w:vMerge/>
            <w:vAlign w:val="center"/>
          </w:tcPr>
          <w:p w:rsidR="00897157" w:rsidRDefault="00897157">
            <w:pPr>
              <w:spacing w:line="360" w:lineRule="auto"/>
              <w:ind w:firstLineChars="100" w:firstLine="210"/>
              <w:textAlignment w:val="baseline"/>
              <w:rPr>
                <w:rFonts w:ascii="宋体" w:hAnsi="宋体" w:cs="宋体"/>
                <w:szCs w:val="21"/>
              </w:rPr>
            </w:pPr>
          </w:p>
        </w:tc>
        <w:tc>
          <w:tcPr>
            <w:tcW w:w="960" w:type="dxa"/>
            <w:vMerge/>
            <w:vAlign w:val="center"/>
          </w:tcPr>
          <w:p w:rsidR="00897157" w:rsidRDefault="00897157">
            <w:pPr>
              <w:spacing w:line="360" w:lineRule="auto"/>
              <w:ind w:firstLineChars="100" w:firstLine="210"/>
              <w:textAlignment w:val="baseline"/>
              <w:rPr>
                <w:rFonts w:ascii="宋体" w:hAnsi="宋体" w:cs="宋体"/>
                <w:szCs w:val="21"/>
              </w:rPr>
            </w:pPr>
          </w:p>
        </w:tc>
        <w:tc>
          <w:tcPr>
            <w:tcW w:w="10004" w:type="dxa"/>
            <w:vAlign w:val="center"/>
          </w:tcPr>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审核员：</w:t>
            </w:r>
            <w:r>
              <w:rPr>
                <w:rFonts w:ascii="宋体" w:hAnsi="宋体" w:cs="新宋体" w:hint="eastAsia"/>
                <w:color w:val="000000" w:themeColor="text1"/>
                <w:szCs w:val="21"/>
              </w:rPr>
              <w:t>文平</w:t>
            </w:r>
            <w:r>
              <w:rPr>
                <w:rFonts w:ascii="宋体" w:hAnsi="宋体" w:cs="宋体" w:hint="eastAsia"/>
                <w:szCs w:val="21"/>
              </w:rPr>
              <w:t xml:space="preserve">    审核时间：2020.8.17</w:t>
            </w:r>
          </w:p>
        </w:tc>
        <w:tc>
          <w:tcPr>
            <w:tcW w:w="1585" w:type="dxa"/>
            <w:vMerge/>
          </w:tcPr>
          <w:p w:rsidR="00897157" w:rsidRDefault="00897157"/>
        </w:tc>
      </w:tr>
      <w:tr w:rsidR="00897157">
        <w:trPr>
          <w:trHeight w:val="516"/>
        </w:trPr>
        <w:tc>
          <w:tcPr>
            <w:tcW w:w="2160" w:type="dxa"/>
            <w:vMerge/>
            <w:vAlign w:val="center"/>
          </w:tcPr>
          <w:p w:rsidR="00897157" w:rsidRDefault="00897157">
            <w:pPr>
              <w:spacing w:line="360" w:lineRule="auto"/>
              <w:ind w:firstLineChars="100" w:firstLine="210"/>
              <w:textAlignment w:val="baseline"/>
              <w:rPr>
                <w:rFonts w:ascii="宋体" w:hAnsi="宋体" w:cs="宋体"/>
                <w:szCs w:val="21"/>
              </w:rPr>
            </w:pPr>
          </w:p>
        </w:tc>
        <w:tc>
          <w:tcPr>
            <w:tcW w:w="960" w:type="dxa"/>
            <w:vMerge/>
            <w:vAlign w:val="center"/>
          </w:tcPr>
          <w:p w:rsidR="00897157" w:rsidRDefault="00897157">
            <w:pPr>
              <w:spacing w:line="360" w:lineRule="auto"/>
              <w:ind w:firstLineChars="100" w:firstLine="210"/>
              <w:textAlignment w:val="baseline"/>
              <w:rPr>
                <w:rFonts w:ascii="宋体" w:hAnsi="宋体" w:cs="宋体"/>
                <w:szCs w:val="21"/>
              </w:rPr>
            </w:pPr>
          </w:p>
        </w:tc>
        <w:tc>
          <w:tcPr>
            <w:tcW w:w="10004" w:type="dxa"/>
            <w:vAlign w:val="center"/>
          </w:tcPr>
          <w:p w:rsidR="00897157" w:rsidRDefault="00CF48B3">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897157" w:rsidRDefault="00897157"/>
        </w:tc>
      </w:tr>
      <w:tr w:rsidR="00897157">
        <w:trPr>
          <w:trHeight w:val="288"/>
        </w:trPr>
        <w:tc>
          <w:tcPr>
            <w:tcW w:w="2160" w:type="dxa"/>
          </w:tcPr>
          <w:p w:rsidR="00897157" w:rsidRDefault="00CF48B3">
            <w:pPr>
              <w:spacing w:line="400" w:lineRule="exact"/>
              <w:jc w:val="left"/>
              <w:rPr>
                <w:rFonts w:ascii="宋体" w:hAnsi="宋体" w:cs="新宋体"/>
                <w:szCs w:val="21"/>
              </w:rPr>
            </w:pPr>
            <w:r>
              <w:rPr>
                <w:rFonts w:ascii="宋体" w:hAnsi="宋体" w:hint="eastAsia"/>
                <w:szCs w:val="21"/>
              </w:rPr>
              <w:t>生产和服务提供的控制（销售）</w:t>
            </w:r>
          </w:p>
        </w:tc>
        <w:tc>
          <w:tcPr>
            <w:tcW w:w="960" w:type="dxa"/>
          </w:tcPr>
          <w:p w:rsidR="00897157" w:rsidRDefault="00CF48B3">
            <w:pPr>
              <w:spacing w:line="400" w:lineRule="exact"/>
              <w:jc w:val="left"/>
              <w:rPr>
                <w:rFonts w:ascii="宋体" w:hAnsi="宋体"/>
                <w:szCs w:val="21"/>
              </w:rPr>
            </w:pPr>
            <w:r>
              <w:rPr>
                <w:rFonts w:ascii="宋体" w:hAnsi="宋体" w:hint="eastAsia"/>
                <w:szCs w:val="21"/>
              </w:rPr>
              <w:t>Q8.5.1</w:t>
            </w:r>
          </w:p>
          <w:p w:rsidR="00897157" w:rsidRDefault="00897157">
            <w:pPr>
              <w:adjustRightInd w:val="0"/>
              <w:snapToGrid w:val="0"/>
              <w:jc w:val="center"/>
              <w:rPr>
                <w:rFonts w:ascii="宋体" w:hAnsi="宋体" w:cs="新宋体"/>
                <w:szCs w:val="21"/>
              </w:rPr>
            </w:pPr>
          </w:p>
        </w:tc>
        <w:tc>
          <w:tcPr>
            <w:tcW w:w="10004" w:type="dxa"/>
          </w:tcPr>
          <w:p w:rsidR="00E2568C" w:rsidRDefault="00E2568C" w:rsidP="00E2568C">
            <w:pPr>
              <w:spacing w:line="400" w:lineRule="exact"/>
              <w:rPr>
                <w:rFonts w:ascii="宋体" w:hAnsi="宋体" w:cs="宋体"/>
                <w:szCs w:val="21"/>
              </w:rPr>
            </w:pPr>
            <w:r>
              <w:rPr>
                <w:rFonts w:ascii="宋体" w:hAnsi="宋体" w:cs="宋体" w:hint="eastAsia"/>
                <w:color w:val="000000"/>
                <w:szCs w:val="21"/>
              </w:rPr>
              <w:t>因水处理设备销售近几个月未进行，与企业沟通取消改范围，故本次审核不审核销售过程</w:t>
            </w:r>
          </w:p>
          <w:p w:rsidR="00897157" w:rsidRDefault="00897157">
            <w:pPr>
              <w:spacing w:line="400" w:lineRule="exact"/>
              <w:rPr>
                <w:rFonts w:ascii="宋体" w:hAnsi="宋体" w:cs="宋体"/>
                <w:szCs w:val="21"/>
              </w:rPr>
            </w:pPr>
          </w:p>
        </w:tc>
        <w:tc>
          <w:tcPr>
            <w:tcW w:w="1585" w:type="dxa"/>
          </w:tcPr>
          <w:p w:rsidR="00897157" w:rsidRDefault="00897157"/>
        </w:tc>
      </w:tr>
    </w:tbl>
    <w:p w:rsidR="00897157" w:rsidRDefault="00CF48B3">
      <w:pPr>
        <w:pStyle w:val="a8"/>
      </w:pPr>
      <w:r>
        <w:rPr>
          <w:rFonts w:hint="eastAsia"/>
        </w:rPr>
        <w:t>说明：不符合标注</w:t>
      </w:r>
      <w:r>
        <w:rPr>
          <w:rFonts w:hint="eastAsia"/>
        </w:rPr>
        <w:t>N</w:t>
      </w:r>
    </w:p>
    <w:p w:rsidR="00897157" w:rsidRDefault="00897157">
      <w:pPr>
        <w:pStyle w:val="a8"/>
        <w:rPr>
          <w:rFonts w:ascii="隶书" w:eastAsia="隶书" w:hAnsi="宋体"/>
          <w:bCs/>
          <w:color w:val="000000"/>
          <w:sz w:val="36"/>
          <w:szCs w:val="36"/>
        </w:rPr>
      </w:pPr>
    </w:p>
    <w:p w:rsidR="00897157" w:rsidRDefault="00CF48B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97157">
        <w:trPr>
          <w:trHeight w:val="515"/>
        </w:trPr>
        <w:tc>
          <w:tcPr>
            <w:tcW w:w="2160" w:type="dxa"/>
            <w:vMerge w:val="restart"/>
            <w:vAlign w:val="center"/>
          </w:tcPr>
          <w:p w:rsidR="00897157" w:rsidRDefault="00CF48B3">
            <w:pPr>
              <w:spacing w:before="120"/>
              <w:jc w:val="center"/>
              <w:rPr>
                <w:sz w:val="24"/>
                <w:szCs w:val="24"/>
              </w:rPr>
            </w:pPr>
            <w:r>
              <w:rPr>
                <w:rFonts w:hint="eastAsia"/>
                <w:sz w:val="24"/>
                <w:szCs w:val="24"/>
              </w:rPr>
              <w:t>过程与活动、</w:t>
            </w:r>
          </w:p>
          <w:p w:rsidR="00897157" w:rsidRDefault="00CF48B3">
            <w:pPr>
              <w:jc w:val="center"/>
            </w:pPr>
            <w:r>
              <w:rPr>
                <w:rFonts w:hint="eastAsia"/>
                <w:sz w:val="24"/>
                <w:szCs w:val="24"/>
              </w:rPr>
              <w:t>抽样计划</w:t>
            </w:r>
          </w:p>
        </w:tc>
        <w:tc>
          <w:tcPr>
            <w:tcW w:w="960" w:type="dxa"/>
            <w:vMerge w:val="restart"/>
            <w:vAlign w:val="center"/>
          </w:tcPr>
          <w:p w:rsidR="00897157" w:rsidRDefault="00CF48B3">
            <w:pPr>
              <w:rPr>
                <w:sz w:val="24"/>
                <w:szCs w:val="24"/>
              </w:rPr>
            </w:pPr>
            <w:r>
              <w:rPr>
                <w:rFonts w:hint="eastAsia"/>
                <w:sz w:val="24"/>
                <w:szCs w:val="24"/>
              </w:rPr>
              <w:t>涉及</w:t>
            </w:r>
          </w:p>
          <w:p w:rsidR="00897157" w:rsidRDefault="00CF48B3">
            <w:r>
              <w:rPr>
                <w:rFonts w:hint="eastAsia"/>
                <w:sz w:val="24"/>
                <w:szCs w:val="24"/>
              </w:rPr>
              <w:t>条款</w:t>
            </w:r>
          </w:p>
        </w:tc>
        <w:tc>
          <w:tcPr>
            <w:tcW w:w="10004" w:type="dxa"/>
            <w:vAlign w:val="center"/>
          </w:tcPr>
          <w:p w:rsidR="00897157" w:rsidRDefault="00CF48B3">
            <w:pPr>
              <w:rPr>
                <w:sz w:val="24"/>
                <w:szCs w:val="24"/>
              </w:rPr>
            </w:pPr>
            <w:r>
              <w:rPr>
                <w:rFonts w:hint="eastAsia"/>
                <w:sz w:val="24"/>
                <w:szCs w:val="24"/>
              </w:rPr>
              <w:t>受审核部门：</w:t>
            </w:r>
            <w:r>
              <w:rPr>
                <w:rFonts w:ascii="宋体" w:hAnsi="宋体" w:cs="新宋体" w:hint="eastAsia"/>
                <w:szCs w:val="21"/>
              </w:rPr>
              <w:t>产品项目部</w:t>
            </w:r>
            <w:r>
              <w:rPr>
                <w:rFonts w:hint="eastAsia"/>
                <w:sz w:val="24"/>
                <w:szCs w:val="24"/>
              </w:rPr>
              <w:t xml:space="preserve">        </w:t>
            </w:r>
            <w:r>
              <w:rPr>
                <w:rFonts w:hint="eastAsia"/>
                <w:sz w:val="24"/>
                <w:szCs w:val="24"/>
              </w:rPr>
              <w:t>主管领导：</w:t>
            </w:r>
            <w:r>
              <w:rPr>
                <w:rFonts w:hint="eastAsia"/>
                <w:sz w:val="24"/>
                <w:szCs w:val="24"/>
              </w:rPr>
              <w:t xml:space="preserve"> </w:t>
            </w:r>
            <w:r w:rsidR="00BA24F7">
              <w:rPr>
                <w:rFonts w:hint="eastAsia"/>
                <w:sz w:val="24"/>
                <w:szCs w:val="24"/>
              </w:rPr>
              <w:t>李成功</w:t>
            </w:r>
            <w:r>
              <w:rPr>
                <w:rFonts w:hint="eastAsia"/>
                <w:sz w:val="24"/>
                <w:szCs w:val="24"/>
              </w:rPr>
              <w:t xml:space="preserve">          </w:t>
            </w:r>
            <w:r>
              <w:rPr>
                <w:rFonts w:hint="eastAsia"/>
                <w:sz w:val="24"/>
                <w:szCs w:val="24"/>
              </w:rPr>
              <w:t>陪同人员：</w:t>
            </w:r>
            <w:r w:rsidR="00BA24F7">
              <w:rPr>
                <w:rFonts w:hint="eastAsia"/>
                <w:sz w:val="24"/>
                <w:szCs w:val="24"/>
              </w:rPr>
              <w:t>龙靖宇</w:t>
            </w:r>
          </w:p>
        </w:tc>
        <w:tc>
          <w:tcPr>
            <w:tcW w:w="1585" w:type="dxa"/>
            <w:vMerge w:val="restart"/>
            <w:vAlign w:val="center"/>
          </w:tcPr>
          <w:p w:rsidR="00897157" w:rsidRDefault="00CF48B3">
            <w:pPr>
              <w:rPr>
                <w:sz w:val="24"/>
                <w:szCs w:val="24"/>
              </w:rPr>
            </w:pPr>
            <w:r>
              <w:rPr>
                <w:rFonts w:hint="eastAsia"/>
                <w:sz w:val="24"/>
                <w:szCs w:val="24"/>
              </w:rPr>
              <w:t>判定</w:t>
            </w:r>
          </w:p>
        </w:tc>
      </w:tr>
      <w:tr w:rsidR="00897157">
        <w:trPr>
          <w:trHeight w:val="408"/>
        </w:trPr>
        <w:tc>
          <w:tcPr>
            <w:tcW w:w="2160" w:type="dxa"/>
            <w:vMerge/>
            <w:vAlign w:val="center"/>
          </w:tcPr>
          <w:p w:rsidR="00897157" w:rsidRDefault="00897157"/>
        </w:tc>
        <w:tc>
          <w:tcPr>
            <w:tcW w:w="960" w:type="dxa"/>
            <w:vMerge/>
            <w:vAlign w:val="center"/>
          </w:tcPr>
          <w:p w:rsidR="00897157" w:rsidRDefault="00897157"/>
        </w:tc>
        <w:tc>
          <w:tcPr>
            <w:tcW w:w="10004" w:type="dxa"/>
            <w:vAlign w:val="center"/>
          </w:tcPr>
          <w:p w:rsidR="00897157" w:rsidRDefault="00CF48B3">
            <w:pPr>
              <w:spacing w:before="120"/>
            </w:pPr>
            <w:r>
              <w:rPr>
                <w:rFonts w:hint="eastAsia"/>
                <w:sz w:val="24"/>
                <w:szCs w:val="24"/>
              </w:rPr>
              <w:t>审核员：</w:t>
            </w:r>
            <w:r>
              <w:rPr>
                <w:rFonts w:ascii="宋体" w:hAnsi="宋体" w:cs="新宋体" w:hint="eastAsia"/>
                <w:szCs w:val="21"/>
              </w:rPr>
              <w:t>文平</w:t>
            </w:r>
            <w:r>
              <w:rPr>
                <w:rFonts w:hint="eastAsia"/>
                <w:sz w:val="24"/>
                <w:szCs w:val="24"/>
              </w:rPr>
              <w:t xml:space="preserve">     </w:t>
            </w:r>
            <w:r>
              <w:rPr>
                <w:rFonts w:hint="eastAsia"/>
                <w:sz w:val="24"/>
                <w:szCs w:val="24"/>
              </w:rPr>
              <w:t>审核时间：</w:t>
            </w:r>
            <w:r>
              <w:rPr>
                <w:rFonts w:hint="eastAsia"/>
                <w:sz w:val="24"/>
                <w:szCs w:val="24"/>
              </w:rPr>
              <w:t>2020.7.18</w:t>
            </w:r>
          </w:p>
        </w:tc>
        <w:tc>
          <w:tcPr>
            <w:tcW w:w="1585" w:type="dxa"/>
            <w:vMerge/>
          </w:tcPr>
          <w:p w:rsidR="00897157" w:rsidRDefault="00897157"/>
        </w:tc>
      </w:tr>
      <w:tr w:rsidR="00897157">
        <w:trPr>
          <w:trHeight w:val="516"/>
        </w:trPr>
        <w:tc>
          <w:tcPr>
            <w:tcW w:w="2160" w:type="dxa"/>
            <w:vMerge/>
            <w:vAlign w:val="center"/>
          </w:tcPr>
          <w:p w:rsidR="00897157" w:rsidRDefault="00897157"/>
        </w:tc>
        <w:tc>
          <w:tcPr>
            <w:tcW w:w="960" w:type="dxa"/>
            <w:vMerge/>
            <w:vAlign w:val="center"/>
          </w:tcPr>
          <w:p w:rsidR="00897157" w:rsidRDefault="00897157"/>
        </w:tc>
        <w:tc>
          <w:tcPr>
            <w:tcW w:w="10004" w:type="dxa"/>
            <w:vAlign w:val="center"/>
          </w:tcPr>
          <w:p w:rsidR="00897157" w:rsidRDefault="00CF48B3">
            <w:pPr>
              <w:rPr>
                <w:sz w:val="24"/>
                <w:szCs w:val="24"/>
              </w:rPr>
            </w:pPr>
            <w:r>
              <w:rPr>
                <w:rFonts w:hint="eastAsia"/>
                <w:sz w:val="24"/>
                <w:szCs w:val="24"/>
              </w:rPr>
              <w:t>审核条款：</w:t>
            </w:r>
          </w:p>
        </w:tc>
        <w:tc>
          <w:tcPr>
            <w:tcW w:w="1585" w:type="dxa"/>
            <w:vMerge/>
          </w:tcPr>
          <w:p w:rsidR="00897157" w:rsidRDefault="00897157"/>
        </w:tc>
      </w:tr>
      <w:tr w:rsidR="00D6467C">
        <w:trPr>
          <w:trHeight w:val="1255"/>
        </w:trPr>
        <w:tc>
          <w:tcPr>
            <w:tcW w:w="2160" w:type="dxa"/>
          </w:tcPr>
          <w:p w:rsidR="00D6467C" w:rsidRDefault="00D6467C" w:rsidP="00937172">
            <w:pPr>
              <w:adjustRightInd w:val="0"/>
              <w:snapToGrid w:val="0"/>
              <w:rPr>
                <w:rFonts w:ascii="宋体" w:hAnsi="宋体" w:cs="新宋体"/>
                <w:szCs w:val="21"/>
              </w:rPr>
            </w:pPr>
            <w:r>
              <w:rPr>
                <w:rFonts w:ascii="宋体" w:hAnsi="宋体" w:cs="新宋体" w:hint="eastAsia"/>
                <w:szCs w:val="21"/>
              </w:rPr>
              <w:t>组织的角色、职责和权限</w:t>
            </w:r>
          </w:p>
          <w:p w:rsidR="00D6467C" w:rsidRDefault="00D6467C" w:rsidP="00937172">
            <w:pPr>
              <w:adjustRightInd w:val="0"/>
              <w:snapToGrid w:val="0"/>
              <w:rPr>
                <w:rFonts w:ascii="宋体" w:hAnsi="宋体" w:cs="新宋体"/>
                <w:szCs w:val="21"/>
              </w:rPr>
            </w:pPr>
          </w:p>
        </w:tc>
        <w:tc>
          <w:tcPr>
            <w:tcW w:w="960" w:type="dxa"/>
          </w:tcPr>
          <w:p w:rsidR="00D6467C" w:rsidRDefault="00D6467C" w:rsidP="00937172">
            <w:pPr>
              <w:tabs>
                <w:tab w:val="center" w:pos="3169"/>
              </w:tabs>
              <w:spacing w:line="400" w:lineRule="exact"/>
              <w:rPr>
                <w:rFonts w:ascii="宋体" w:hAnsi="宋体" w:cs="宋体"/>
                <w:szCs w:val="21"/>
              </w:rPr>
            </w:pPr>
            <w:r>
              <w:rPr>
                <w:rFonts w:ascii="宋体" w:hAnsi="宋体" w:cs="宋体" w:hint="eastAsia"/>
                <w:szCs w:val="21"/>
              </w:rPr>
              <w:t xml:space="preserve">Q5.3； </w:t>
            </w:r>
          </w:p>
          <w:p w:rsidR="00D6467C" w:rsidRDefault="00D6467C" w:rsidP="00937172">
            <w:pPr>
              <w:rPr>
                <w:rFonts w:ascii="宋体" w:hAnsi="宋体" w:cs="新宋体"/>
                <w:szCs w:val="21"/>
              </w:rPr>
            </w:pPr>
          </w:p>
        </w:tc>
        <w:tc>
          <w:tcPr>
            <w:tcW w:w="10004" w:type="dxa"/>
          </w:tcPr>
          <w:p w:rsidR="00D6467C" w:rsidRDefault="00D6467C" w:rsidP="00937172">
            <w:pPr>
              <w:spacing w:line="400" w:lineRule="exact"/>
              <w:rPr>
                <w:rFonts w:ascii="宋体" w:cs="宋体"/>
                <w:szCs w:val="21"/>
              </w:rPr>
            </w:pPr>
            <w:r>
              <w:rPr>
                <w:rFonts w:ascii="宋体" w:cs="宋体" w:hint="eastAsia"/>
                <w:szCs w:val="21"/>
              </w:rPr>
              <w:t>在《部门职责》中规定了产品项目部的职责和权限，以确保部门工作的展开和实施：</w:t>
            </w:r>
          </w:p>
          <w:p w:rsidR="00D6467C" w:rsidRDefault="00D6467C" w:rsidP="00937172">
            <w:pPr>
              <w:spacing w:line="400" w:lineRule="exact"/>
              <w:ind w:leftChars="174" w:left="1297" w:hangingChars="444" w:hanging="932"/>
              <w:rPr>
                <w:rFonts w:ascii="宋体" w:hAnsi="宋体"/>
                <w:szCs w:val="21"/>
              </w:rPr>
            </w:pPr>
            <w:r>
              <w:rPr>
                <w:rFonts w:ascii="宋体" w:hAnsi="宋体" w:hint="eastAsia"/>
                <w:szCs w:val="21"/>
              </w:rPr>
              <w:t>1）</w:t>
            </w:r>
            <w:r>
              <w:rPr>
                <w:rFonts w:hint="eastAsia"/>
                <w:szCs w:val="21"/>
              </w:rPr>
              <w:t>主持产品的技术图纸管理；负责产品生产过程的质量技术文件的编制；</w:t>
            </w:r>
            <w:r>
              <w:rPr>
                <w:rFonts w:ascii="宋体" w:hAnsi="宋体" w:hint="eastAsia"/>
                <w:szCs w:val="21"/>
              </w:rPr>
              <w:t xml:space="preserve">； </w:t>
            </w:r>
          </w:p>
          <w:p w:rsidR="00D6467C" w:rsidRDefault="00D6467C" w:rsidP="00937172">
            <w:pPr>
              <w:spacing w:line="400" w:lineRule="exact"/>
              <w:ind w:leftChars="174" w:left="365"/>
              <w:rPr>
                <w:rFonts w:ascii="宋体" w:hAnsi="宋体"/>
                <w:szCs w:val="21"/>
              </w:rPr>
            </w:pPr>
            <w:r>
              <w:rPr>
                <w:rFonts w:ascii="宋体" w:hAnsi="宋体" w:hint="eastAsia"/>
                <w:szCs w:val="21"/>
              </w:rPr>
              <w:t>2）</w:t>
            </w:r>
            <w:r>
              <w:rPr>
                <w:rFonts w:hint="eastAsia"/>
                <w:szCs w:val="21"/>
              </w:rPr>
              <w:t>负责产品实现过程的设计控制</w:t>
            </w:r>
            <w:r>
              <w:rPr>
                <w:rFonts w:ascii="宋体" w:hAnsi="宋体" w:hint="eastAsia"/>
                <w:szCs w:val="21"/>
              </w:rPr>
              <w:t xml:space="preserve">； </w:t>
            </w:r>
          </w:p>
          <w:p w:rsidR="00D6467C" w:rsidRDefault="00D6467C" w:rsidP="00937172">
            <w:pPr>
              <w:spacing w:line="400" w:lineRule="exact"/>
              <w:ind w:leftChars="174" w:left="365"/>
              <w:rPr>
                <w:rFonts w:ascii="宋体" w:hAnsi="宋体"/>
                <w:szCs w:val="21"/>
              </w:rPr>
            </w:pPr>
            <w:r>
              <w:rPr>
                <w:rFonts w:ascii="宋体" w:hAnsi="宋体" w:hint="eastAsia"/>
                <w:szCs w:val="21"/>
              </w:rPr>
              <w:t>3）</w:t>
            </w:r>
            <w:r>
              <w:rPr>
                <w:rFonts w:hint="eastAsia"/>
                <w:szCs w:val="21"/>
              </w:rPr>
              <w:t>负责不合格产品的管理</w:t>
            </w:r>
            <w:r>
              <w:rPr>
                <w:rFonts w:ascii="宋体" w:hAnsi="宋体" w:hint="eastAsia"/>
                <w:szCs w:val="21"/>
              </w:rPr>
              <w:t xml:space="preserve">；  </w:t>
            </w:r>
          </w:p>
          <w:p w:rsidR="00D6467C" w:rsidRDefault="00D6467C" w:rsidP="00937172">
            <w:pPr>
              <w:spacing w:line="400" w:lineRule="exact"/>
              <w:ind w:firstLineChars="200" w:firstLine="420"/>
              <w:rPr>
                <w:rFonts w:ascii="宋体" w:hAnsi="宋体" w:cs="宋体"/>
                <w:szCs w:val="21"/>
              </w:rPr>
            </w:pPr>
            <w:r>
              <w:rPr>
                <w:rFonts w:ascii="宋体" w:hAnsi="宋体" w:cs="宋体" w:hint="eastAsia"/>
                <w:szCs w:val="21"/>
              </w:rPr>
              <w:t>........</w:t>
            </w:r>
          </w:p>
          <w:p w:rsidR="00D6467C" w:rsidRDefault="00D6467C" w:rsidP="00937172">
            <w:pPr>
              <w:spacing w:line="400" w:lineRule="exact"/>
              <w:rPr>
                <w:rFonts w:ascii="宋体" w:cs="宋体"/>
                <w:szCs w:val="21"/>
              </w:rPr>
            </w:pPr>
            <w:r>
              <w:rPr>
                <w:rFonts w:ascii="宋体" w:cs="宋体" w:hint="eastAsia"/>
                <w:szCs w:val="21"/>
              </w:rPr>
              <w:t>部门职责清晰、明确。</w:t>
            </w:r>
          </w:p>
          <w:p w:rsidR="00D6467C" w:rsidRDefault="00D6467C" w:rsidP="00937172">
            <w:pPr>
              <w:widowControl/>
              <w:jc w:val="left"/>
              <w:rPr>
                <w:rFonts w:ascii="宋体" w:hAnsi="宋体" w:cs="宋体"/>
                <w:szCs w:val="21"/>
              </w:rPr>
            </w:pPr>
            <w:r>
              <w:rPr>
                <w:rFonts w:ascii="宋体" w:cs="宋体" w:hint="eastAsia"/>
                <w:szCs w:val="21"/>
              </w:rPr>
              <w:t>产品项目部负责人能基本阐述本部门的主要职责</w:t>
            </w:r>
            <w:r>
              <w:rPr>
                <w:rFonts w:ascii="宋体" w:hAnsi="宋体" w:hint="eastAsia"/>
                <w:szCs w:val="21"/>
              </w:rPr>
              <w:t>。</w:t>
            </w:r>
          </w:p>
        </w:tc>
        <w:tc>
          <w:tcPr>
            <w:tcW w:w="1585" w:type="dxa"/>
          </w:tcPr>
          <w:p w:rsidR="00D6467C" w:rsidRDefault="00D6467C"/>
        </w:tc>
      </w:tr>
      <w:tr w:rsidR="00D6467C">
        <w:trPr>
          <w:trHeight w:val="167"/>
        </w:trPr>
        <w:tc>
          <w:tcPr>
            <w:tcW w:w="2160" w:type="dxa"/>
          </w:tcPr>
          <w:p w:rsidR="00D6467C" w:rsidRDefault="00D6467C" w:rsidP="00937172">
            <w:pPr>
              <w:rPr>
                <w:rFonts w:ascii="宋体" w:hAnsi="宋体" w:cs="新宋体"/>
                <w:szCs w:val="21"/>
              </w:rPr>
            </w:pPr>
            <w:r>
              <w:rPr>
                <w:rFonts w:ascii="宋体" w:hAnsi="宋体" w:cs="新宋体" w:hint="eastAsia"/>
                <w:szCs w:val="21"/>
              </w:rPr>
              <w:t>目标及其实现的策划</w:t>
            </w:r>
          </w:p>
        </w:tc>
        <w:tc>
          <w:tcPr>
            <w:tcW w:w="960" w:type="dxa"/>
          </w:tcPr>
          <w:p w:rsidR="00D6467C" w:rsidRDefault="00D6467C" w:rsidP="00937172">
            <w:pPr>
              <w:rPr>
                <w:rFonts w:ascii="宋体" w:hAnsi="宋体" w:cs="新宋体"/>
                <w:szCs w:val="21"/>
              </w:rPr>
            </w:pPr>
            <w:r>
              <w:rPr>
                <w:rFonts w:ascii="宋体" w:hAnsi="宋体" w:cs="新宋体" w:hint="eastAsia"/>
                <w:szCs w:val="21"/>
              </w:rPr>
              <w:t>Q6.2</w:t>
            </w:r>
          </w:p>
          <w:p w:rsidR="00D6467C" w:rsidRDefault="00D6467C" w:rsidP="00937172">
            <w:pPr>
              <w:rPr>
                <w:rFonts w:ascii="宋体" w:hAnsi="宋体" w:cs="新宋体"/>
                <w:szCs w:val="21"/>
              </w:rPr>
            </w:pPr>
          </w:p>
        </w:tc>
        <w:tc>
          <w:tcPr>
            <w:tcW w:w="10004" w:type="dxa"/>
          </w:tcPr>
          <w:p w:rsidR="00D6467C" w:rsidRDefault="00D6467C" w:rsidP="00937172">
            <w:pPr>
              <w:spacing w:line="400" w:lineRule="atLeast"/>
              <w:ind w:right="170"/>
              <w:jc w:val="left"/>
              <w:rPr>
                <w:rFonts w:ascii="宋体" w:hAnsi="宋体" w:cs="Arial"/>
                <w:iCs/>
                <w:szCs w:val="21"/>
              </w:rPr>
            </w:pPr>
            <w:r>
              <w:rPr>
                <w:rFonts w:ascii="宋体" w:hAnsi="宋体" w:cs="Arial" w:hint="eastAsia"/>
                <w:iCs/>
                <w:szCs w:val="21"/>
              </w:rPr>
              <w:t>查</w:t>
            </w:r>
            <w:r>
              <w:rPr>
                <w:rFonts w:ascii="宋体" w:hAnsi="宋体" w:hint="eastAsia"/>
                <w:szCs w:val="21"/>
              </w:rPr>
              <w:t>产品项目部</w:t>
            </w:r>
            <w:r>
              <w:rPr>
                <w:rFonts w:ascii="宋体" w:hAnsi="宋体" w:cs="Arial" w:hint="eastAsia"/>
                <w:iCs/>
                <w:szCs w:val="21"/>
              </w:rPr>
              <w:t>的质量目标为：</w:t>
            </w:r>
          </w:p>
          <w:p w:rsidR="00D6467C" w:rsidRDefault="00D6467C" w:rsidP="00937172">
            <w:pPr>
              <w:spacing w:line="400" w:lineRule="atLeast"/>
              <w:ind w:right="170"/>
              <w:jc w:val="left"/>
              <w:rPr>
                <w:rFonts w:ascii="宋体" w:hAnsi="宋体" w:cs="Arial"/>
                <w:iCs/>
                <w:szCs w:val="21"/>
              </w:rPr>
            </w:pPr>
            <w:r>
              <w:rPr>
                <w:rFonts w:ascii="宋体" w:hAnsi="宋体" w:cs="Arial" w:hint="eastAsia"/>
                <w:iCs/>
                <w:szCs w:val="21"/>
              </w:rPr>
              <w:t>质量目标：1、</w:t>
            </w:r>
            <w:r>
              <w:rPr>
                <w:rFonts w:ascii="宋体" w:hAnsi="宋体" w:cs="宋体" w:hint="eastAsia"/>
                <w:color w:val="000000"/>
                <w:kern w:val="0"/>
              </w:rPr>
              <w:t>设计产品</w:t>
            </w:r>
            <w:r w:rsidRPr="00F85E67">
              <w:rPr>
                <w:rFonts w:ascii="宋体" w:hAnsi="宋体" w:cs="宋体" w:hint="eastAsia"/>
                <w:color w:val="000000"/>
                <w:kern w:val="0"/>
              </w:rPr>
              <w:t>合格率100%</w:t>
            </w:r>
            <w:r>
              <w:rPr>
                <w:rFonts w:ascii="宋体" w:hAnsi="宋体" w:cs="Arial" w:hint="eastAsia"/>
                <w:iCs/>
                <w:szCs w:val="21"/>
              </w:rPr>
              <w:t>；</w:t>
            </w:r>
          </w:p>
          <w:p w:rsidR="00D6467C" w:rsidRDefault="00D6467C" w:rsidP="00937172">
            <w:pPr>
              <w:spacing w:line="400" w:lineRule="atLeast"/>
              <w:ind w:right="170"/>
              <w:jc w:val="left"/>
              <w:rPr>
                <w:rFonts w:ascii="宋体" w:hAnsi="宋体" w:cs="宋体"/>
                <w:szCs w:val="21"/>
              </w:rPr>
            </w:pPr>
            <w:r>
              <w:rPr>
                <w:rFonts w:ascii="宋体" w:hAnsi="宋体" w:cs="Arial" w:hint="eastAsia"/>
                <w:iCs/>
                <w:szCs w:val="21"/>
              </w:rPr>
              <w:t xml:space="preserve"> </w:t>
            </w:r>
            <w:r>
              <w:rPr>
                <w:rFonts w:ascii="宋体" w:hAnsi="宋体" w:cs="宋体" w:hint="eastAsia"/>
                <w:szCs w:val="21"/>
              </w:rPr>
              <w:t>查：2</w:t>
            </w:r>
            <w:r w:rsidRPr="00D60DDB">
              <w:rPr>
                <w:rFonts w:ascii="宋体" w:hAnsi="宋体" w:cs="宋体" w:hint="eastAsia"/>
                <w:szCs w:val="21"/>
              </w:rPr>
              <w:t>0</w:t>
            </w:r>
            <w:r>
              <w:rPr>
                <w:rFonts w:ascii="宋体" w:hAnsi="宋体" w:cs="宋体" w:hint="eastAsia"/>
                <w:szCs w:val="21"/>
              </w:rPr>
              <w:t>20</w:t>
            </w:r>
            <w:r w:rsidRPr="00D60DDB">
              <w:rPr>
                <w:rFonts w:ascii="宋体" w:hAnsi="宋体" w:cs="宋体" w:hint="eastAsia"/>
                <w:szCs w:val="21"/>
              </w:rPr>
              <w:t>年1月-20</w:t>
            </w:r>
            <w:r>
              <w:rPr>
                <w:rFonts w:ascii="宋体" w:hAnsi="宋体" w:cs="宋体" w:hint="eastAsia"/>
                <w:szCs w:val="21"/>
              </w:rPr>
              <w:t>20</w:t>
            </w:r>
            <w:r w:rsidRPr="00D60DDB">
              <w:rPr>
                <w:rFonts w:ascii="宋体" w:hAnsi="宋体" w:cs="宋体" w:hint="eastAsia"/>
                <w:szCs w:val="21"/>
              </w:rPr>
              <w:t>年6月</w:t>
            </w:r>
            <w:r w:rsidRPr="00D60DDB">
              <w:rPr>
                <w:rFonts w:ascii="宋体" w:hAnsi="宋体" w:hint="eastAsia"/>
                <w:szCs w:val="21"/>
              </w:rPr>
              <w:t>产品项目部</w:t>
            </w:r>
            <w:r w:rsidRPr="00D60DDB">
              <w:rPr>
                <w:rFonts w:ascii="宋体" w:hAnsi="宋体" w:cs="宋体" w:hint="eastAsia"/>
                <w:szCs w:val="21"/>
              </w:rPr>
              <w:t>目标完成情况：</w:t>
            </w:r>
          </w:p>
          <w:p w:rsidR="00D6467C" w:rsidRDefault="00D6467C" w:rsidP="00937172">
            <w:pPr>
              <w:spacing w:line="400" w:lineRule="atLeast"/>
              <w:ind w:right="170"/>
              <w:jc w:val="left"/>
              <w:rPr>
                <w:rFonts w:ascii="宋体" w:hAnsi="宋体" w:cs="Arial"/>
                <w:iCs/>
                <w:szCs w:val="21"/>
              </w:rPr>
            </w:pPr>
            <w:r>
              <w:rPr>
                <w:rFonts w:ascii="宋体" w:hAnsi="宋体" w:cs="Arial" w:hint="eastAsia"/>
                <w:iCs/>
                <w:szCs w:val="21"/>
              </w:rPr>
              <w:t>1、</w:t>
            </w:r>
            <w:r>
              <w:rPr>
                <w:rFonts w:ascii="宋体" w:hAnsi="宋体" w:cs="宋体" w:hint="eastAsia"/>
                <w:color w:val="000000"/>
                <w:kern w:val="0"/>
              </w:rPr>
              <w:t>设计产品</w:t>
            </w:r>
            <w:r w:rsidRPr="00F85E67">
              <w:rPr>
                <w:rFonts w:ascii="宋体" w:hAnsi="宋体" w:cs="宋体" w:hint="eastAsia"/>
                <w:color w:val="000000"/>
                <w:kern w:val="0"/>
              </w:rPr>
              <w:t>合格率100%</w:t>
            </w:r>
            <w:r>
              <w:rPr>
                <w:rFonts w:ascii="宋体" w:hAnsi="宋体" w:cs="Arial" w:hint="eastAsia"/>
                <w:iCs/>
                <w:szCs w:val="21"/>
              </w:rPr>
              <w:t>；</w:t>
            </w:r>
          </w:p>
          <w:p w:rsidR="00D6467C" w:rsidRDefault="00D6467C" w:rsidP="00D6467C">
            <w:pPr>
              <w:spacing w:line="400" w:lineRule="atLeast"/>
              <w:ind w:right="170"/>
              <w:jc w:val="left"/>
              <w:rPr>
                <w:rFonts w:ascii="宋体" w:cs="宋体"/>
                <w:szCs w:val="21"/>
              </w:rPr>
            </w:pPr>
            <w:r>
              <w:rPr>
                <w:rFonts w:ascii="宋体" w:hAnsi="宋体" w:cs="宋体" w:hint="eastAsia"/>
                <w:szCs w:val="21"/>
              </w:rPr>
              <w:t>达到要求</w:t>
            </w:r>
          </w:p>
          <w:p w:rsidR="00D6467C" w:rsidRDefault="00D6467C" w:rsidP="00937172">
            <w:pPr>
              <w:spacing w:line="400" w:lineRule="exact"/>
              <w:rPr>
                <w:rFonts w:ascii="宋体" w:cs="宋体"/>
                <w:szCs w:val="21"/>
              </w:rPr>
            </w:pPr>
          </w:p>
        </w:tc>
        <w:tc>
          <w:tcPr>
            <w:tcW w:w="1585" w:type="dxa"/>
          </w:tcPr>
          <w:p w:rsidR="00D6467C" w:rsidRDefault="00D6467C"/>
        </w:tc>
      </w:tr>
      <w:tr w:rsidR="00D6467C">
        <w:trPr>
          <w:trHeight w:val="803"/>
        </w:trPr>
        <w:tc>
          <w:tcPr>
            <w:tcW w:w="2160" w:type="dxa"/>
            <w:vAlign w:val="center"/>
          </w:tcPr>
          <w:p w:rsidR="00D6467C" w:rsidRDefault="00D6467C">
            <w:pPr>
              <w:rPr>
                <w:rFonts w:ascii="宋体" w:hAnsi="宋体" w:cs="宋体"/>
                <w:szCs w:val="21"/>
              </w:rPr>
            </w:pPr>
            <w:r>
              <w:rPr>
                <w:rFonts w:ascii="宋体" w:hAnsi="宋体" w:cs="宋体" w:hint="eastAsia"/>
                <w:szCs w:val="21"/>
              </w:rPr>
              <w:t>运行策划和控制</w:t>
            </w:r>
          </w:p>
        </w:tc>
        <w:tc>
          <w:tcPr>
            <w:tcW w:w="960" w:type="dxa"/>
            <w:vAlign w:val="center"/>
          </w:tcPr>
          <w:p w:rsidR="00D6467C" w:rsidRDefault="00D6467C">
            <w:pPr>
              <w:rPr>
                <w:rFonts w:ascii="宋体" w:hAnsi="宋体" w:cs="宋体"/>
                <w:szCs w:val="21"/>
              </w:rPr>
            </w:pPr>
            <w:r>
              <w:rPr>
                <w:rFonts w:ascii="宋体" w:hAnsi="宋体" w:cs="宋体" w:hint="eastAsia"/>
                <w:szCs w:val="21"/>
              </w:rPr>
              <w:t>Q8.1</w:t>
            </w:r>
          </w:p>
        </w:tc>
        <w:tc>
          <w:tcPr>
            <w:tcW w:w="10004" w:type="dxa"/>
          </w:tcPr>
          <w:p w:rsidR="00D6467C" w:rsidRDefault="00D6467C">
            <w:pPr>
              <w:spacing w:line="360" w:lineRule="auto"/>
              <w:ind w:firstLineChars="200" w:firstLine="420"/>
              <w:jc w:val="left"/>
              <w:rPr>
                <w:rFonts w:ascii="宋体" w:hAnsi="宋体" w:cs="宋体"/>
                <w:szCs w:val="21"/>
              </w:rPr>
            </w:pPr>
            <w:r>
              <w:rPr>
                <w:rFonts w:ascii="宋体" w:hAnsi="宋体" w:cs="宋体" w:hint="eastAsia"/>
                <w:szCs w:val="21"/>
              </w:rPr>
              <w:t>公司主要产品：</w:t>
            </w:r>
            <w:r>
              <w:rPr>
                <w:rFonts w:ascii="宋体" w:hAnsi="宋体" w:hint="eastAsia"/>
                <w:szCs w:val="21"/>
              </w:rPr>
              <w:t>3C认证范围内的TD-LTE 数字移动电话机的研发、生产</w:t>
            </w:r>
            <w:r>
              <w:rPr>
                <w:rFonts w:ascii="宋体" w:hAnsi="宋体" w:cs="宋体" w:hint="eastAsia"/>
                <w:szCs w:val="21"/>
              </w:rPr>
              <w:t>。</w:t>
            </w:r>
          </w:p>
          <w:p w:rsidR="00D6467C" w:rsidRDefault="00D6467C">
            <w:pPr>
              <w:spacing w:line="360" w:lineRule="auto"/>
              <w:jc w:val="left"/>
              <w:rPr>
                <w:rFonts w:ascii="宋体" w:hAnsi="宋体" w:cs="宋体"/>
                <w:szCs w:val="21"/>
              </w:rPr>
            </w:pPr>
            <w:r>
              <w:rPr>
                <w:rFonts w:ascii="宋体" w:hAnsi="宋体" w:cs="宋体" w:hint="eastAsia"/>
                <w:szCs w:val="21"/>
              </w:rPr>
              <w:t>公司产品执行标准：中华人民共和国合同法;中华人民共和国产品质量法、</w:t>
            </w:r>
            <w:r>
              <w:rPr>
                <w:szCs w:val="21"/>
              </w:rPr>
              <w:t>《</w:t>
            </w:r>
            <w:r>
              <w:rPr>
                <w:rFonts w:hint="eastAsia"/>
                <w:szCs w:val="21"/>
              </w:rPr>
              <w:t>移动通信终端电源适配器及充电</w:t>
            </w:r>
            <w:r>
              <w:rPr>
                <w:rFonts w:hint="eastAsia"/>
                <w:szCs w:val="21"/>
              </w:rPr>
              <w:lastRenderedPageBreak/>
              <w:t>/</w:t>
            </w:r>
            <w:r>
              <w:rPr>
                <w:rFonts w:hint="eastAsia"/>
                <w:szCs w:val="21"/>
              </w:rPr>
              <w:t>数据接口技术要求和测试方法》</w:t>
            </w:r>
            <w:r>
              <w:rPr>
                <w:rFonts w:hint="eastAsia"/>
                <w:szCs w:val="21"/>
              </w:rPr>
              <w:t>YD/T1591-2012</w:t>
            </w:r>
            <w:r>
              <w:rPr>
                <w:rFonts w:hint="eastAsia"/>
                <w:szCs w:val="21"/>
              </w:rPr>
              <w:t>、《信息技术设备》</w:t>
            </w:r>
            <w:r>
              <w:rPr>
                <w:rFonts w:hint="eastAsia"/>
                <w:szCs w:val="21"/>
              </w:rPr>
              <w:t>GB4943.1-2011</w:t>
            </w:r>
            <w:r>
              <w:rPr>
                <w:rFonts w:hint="eastAsia"/>
                <w:szCs w:val="21"/>
              </w:rPr>
              <w:t>、《移动终端信息安全技术要求》</w:t>
            </w:r>
            <w:r>
              <w:rPr>
                <w:rFonts w:hint="eastAsia"/>
                <w:szCs w:val="21"/>
              </w:rPr>
              <w:t>YD/T 1699-2007</w:t>
            </w:r>
            <w:r>
              <w:rPr>
                <w:rFonts w:hint="eastAsia"/>
                <w:szCs w:val="21"/>
              </w:rPr>
              <w:t>等</w:t>
            </w:r>
            <w:r>
              <w:rPr>
                <w:rFonts w:ascii="宋体" w:hAnsi="宋体" w:cs="宋体" w:hint="eastAsia"/>
                <w:szCs w:val="21"/>
              </w:rPr>
              <w:t>。</w:t>
            </w:r>
          </w:p>
          <w:p w:rsidR="00D6467C" w:rsidRDefault="00D6467C">
            <w:pPr>
              <w:spacing w:line="400" w:lineRule="exact"/>
              <w:rPr>
                <w:rFonts w:ascii="宋体" w:hAnsi="宋体" w:cs="宋体"/>
                <w:szCs w:val="21"/>
              </w:rPr>
            </w:pPr>
            <w:r>
              <w:rPr>
                <w:rFonts w:ascii="宋体" w:hAnsi="宋体" w:cs="宋体" w:hint="eastAsia"/>
                <w:szCs w:val="21"/>
              </w:rPr>
              <w:t>生产部负责产品实现和服务提供的策划，策划输出的具体结果包括以下内容：</w:t>
            </w:r>
          </w:p>
          <w:p w:rsidR="00D6467C" w:rsidRDefault="00D6467C">
            <w:pPr>
              <w:spacing w:line="400" w:lineRule="exact"/>
              <w:rPr>
                <w:rFonts w:ascii="宋体" w:hAnsi="宋体" w:cs="宋体"/>
                <w:szCs w:val="21"/>
              </w:rPr>
            </w:pPr>
            <w:r>
              <w:rPr>
                <w:rFonts w:ascii="宋体" w:hAnsi="宋体" w:cs="宋体" w:hint="eastAsia"/>
                <w:szCs w:val="21"/>
              </w:rPr>
              <w:t>a）确定产品和服务的要求；--《合同》、《招投标文件》</w:t>
            </w:r>
          </w:p>
          <w:p w:rsidR="00D6467C" w:rsidRDefault="00D6467C">
            <w:pPr>
              <w:spacing w:line="400" w:lineRule="exact"/>
              <w:rPr>
                <w:rFonts w:ascii="宋体" w:hAnsi="宋体" w:cs="宋体"/>
                <w:szCs w:val="21"/>
              </w:rPr>
            </w:pPr>
            <w:r>
              <w:rPr>
                <w:rFonts w:ascii="宋体" w:hAnsi="宋体" w:cs="宋体" w:hint="eastAsia"/>
                <w:szCs w:val="21"/>
              </w:rPr>
              <w:t>b）建立过程准则以及产品和服务的接收准则；---验收标准、作业指导书</w:t>
            </w:r>
          </w:p>
          <w:p w:rsidR="00D6467C" w:rsidRDefault="00D6467C">
            <w:pPr>
              <w:spacing w:line="400" w:lineRule="exact"/>
              <w:rPr>
                <w:rFonts w:ascii="宋体" w:hAnsi="宋体" w:cs="宋体"/>
                <w:szCs w:val="21"/>
              </w:rPr>
            </w:pPr>
            <w:r>
              <w:rPr>
                <w:rFonts w:ascii="宋体" w:hAnsi="宋体" w:cs="宋体" w:hint="eastAsia"/>
                <w:szCs w:val="21"/>
              </w:rPr>
              <w:t>c）确定符合产品和服务要求的资源；---《作业指导书》、《检验规范》等</w:t>
            </w:r>
          </w:p>
          <w:p w:rsidR="00D6467C" w:rsidRDefault="00D6467C">
            <w:pPr>
              <w:spacing w:line="400" w:lineRule="exact"/>
              <w:rPr>
                <w:rFonts w:ascii="宋体" w:hAnsi="宋体" w:cs="宋体"/>
                <w:szCs w:val="21"/>
              </w:rPr>
            </w:pPr>
            <w:r>
              <w:rPr>
                <w:rFonts w:ascii="宋体" w:hAnsi="宋体" w:cs="宋体" w:hint="eastAsia"/>
                <w:szCs w:val="21"/>
              </w:rPr>
              <w:t>d）按照准则实施过程控制；---《作业指导书》</w:t>
            </w:r>
          </w:p>
          <w:p w:rsidR="00D6467C" w:rsidRDefault="00D6467C">
            <w:pPr>
              <w:spacing w:line="400" w:lineRule="exact"/>
              <w:rPr>
                <w:rFonts w:ascii="宋体" w:hAnsi="宋体" w:cs="宋体"/>
                <w:szCs w:val="21"/>
              </w:rPr>
            </w:pPr>
            <w:r>
              <w:rPr>
                <w:rFonts w:ascii="宋体" w:hAnsi="宋体" w:cs="宋体" w:hint="eastAsia"/>
                <w:szCs w:val="21"/>
              </w:rPr>
              <w:t>e）保持、保留必要的文件和记录。---文件和质量记录等。</w:t>
            </w:r>
          </w:p>
          <w:p w:rsidR="00D6467C" w:rsidRDefault="00D6467C">
            <w:pPr>
              <w:spacing w:line="400" w:lineRule="exact"/>
              <w:rPr>
                <w:rFonts w:ascii="宋体" w:hAnsi="宋体" w:cs="宋体"/>
                <w:szCs w:val="21"/>
              </w:rPr>
            </w:pPr>
            <w:r>
              <w:rPr>
                <w:rFonts w:ascii="宋体" w:hAnsi="宋体" w:cs="宋体" w:hint="eastAsia"/>
                <w:szCs w:val="21"/>
              </w:rPr>
              <w:t>---策划输出经过评审及跟进、必要的更改控制及批准等以适合组织的运行需要。</w:t>
            </w:r>
          </w:p>
          <w:p w:rsidR="00D6467C" w:rsidRDefault="00D6467C">
            <w:pPr>
              <w:spacing w:line="400" w:lineRule="exact"/>
              <w:rPr>
                <w:rFonts w:ascii="宋体" w:hAnsi="宋体" w:cs="宋体"/>
                <w:szCs w:val="21"/>
              </w:rPr>
            </w:pPr>
            <w:r>
              <w:rPr>
                <w:rFonts w:ascii="宋体" w:hAnsi="宋体" w:cs="宋体" w:hint="eastAsia"/>
                <w:szCs w:val="21"/>
              </w:rPr>
              <w:t>----外包过程：无；</w:t>
            </w:r>
          </w:p>
          <w:p w:rsidR="00D6467C" w:rsidRDefault="00D6467C">
            <w:pPr>
              <w:spacing w:line="400" w:lineRule="exact"/>
              <w:rPr>
                <w:rFonts w:ascii="宋体" w:hAnsi="宋体" w:cs="宋体"/>
                <w:szCs w:val="21"/>
              </w:rPr>
            </w:pPr>
            <w:r>
              <w:rPr>
                <w:rFonts w:ascii="宋体" w:hAnsi="宋体" w:cs="宋体" w:hint="eastAsia"/>
                <w:szCs w:val="21"/>
              </w:rPr>
              <w:t>----特殊过程的识别：焊接过程</w:t>
            </w:r>
          </w:p>
          <w:p w:rsidR="00D6467C" w:rsidRDefault="00D6467C">
            <w:pPr>
              <w:rPr>
                <w:rFonts w:ascii="宋体" w:hAnsi="宋体" w:cs="宋体"/>
                <w:szCs w:val="21"/>
              </w:rPr>
            </w:pPr>
            <w:r>
              <w:rPr>
                <w:rFonts w:ascii="宋体" w:hAnsi="宋体" w:cs="宋体" w:hint="eastAsia"/>
                <w:szCs w:val="21"/>
              </w:rPr>
              <w:t>-----经确认：暂无策划的更改。</w:t>
            </w:r>
          </w:p>
        </w:tc>
        <w:tc>
          <w:tcPr>
            <w:tcW w:w="1585" w:type="dxa"/>
          </w:tcPr>
          <w:p w:rsidR="00D6467C" w:rsidRDefault="00D6467C">
            <w:pPr>
              <w:rPr>
                <w:color w:val="000000" w:themeColor="text1"/>
              </w:rPr>
            </w:pPr>
          </w:p>
        </w:tc>
      </w:tr>
      <w:tr w:rsidR="00D6467C">
        <w:trPr>
          <w:trHeight w:val="90"/>
        </w:trPr>
        <w:tc>
          <w:tcPr>
            <w:tcW w:w="2160" w:type="dxa"/>
          </w:tcPr>
          <w:p w:rsidR="00D6467C" w:rsidRDefault="00D6467C">
            <w:pPr>
              <w:rPr>
                <w:rFonts w:ascii="宋体" w:hAnsi="宋体"/>
                <w:szCs w:val="21"/>
              </w:rPr>
            </w:pPr>
            <w:r>
              <w:rPr>
                <w:rFonts w:ascii="宋体" w:hAnsi="宋体" w:hint="eastAsia"/>
                <w:szCs w:val="21"/>
              </w:rPr>
              <w:lastRenderedPageBreak/>
              <w:t>设计和开发</w:t>
            </w:r>
          </w:p>
        </w:tc>
        <w:tc>
          <w:tcPr>
            <w:tcW w:w="960" w:type="dxa"/>
          </w:tcPr>
          <w:p w:rsidR="00D6467C" w:rsidRDefault="00D6467C">
            <w:pPr>
              <w:rPr>
                <w:rFonts w:ascii="宋体" w:hAnsi="宋体"/>
                <w:szCs w:val="21"/>
              </w:rPr>
            </w:pPr>
            <w:r>
              <w:rPr>
                <w:rFonts w:ascii="宋体" w:hAnsi="宋体" w:hint="eastAsia"/>
                <w:szCs w:val="21"/>
              </w:rPr>
              <w:t xml:space="preserve">Q8.3 </w:t>
            </w:r>
          </w:p>
        </w:tc>
        <w:tc>
          <w:tcPr>
            <w:tcW w:w="10004" w:type="dxa"/>
          </w:tcPr>
          <w:p w:rsidR="00D6467C" w:rsidRDefault="00D6467C">
            <w:pPr>
              <w:ind w:firstLineChars="200" w:firstLine="420"/>
              <w:rPr>
                <w:rFonts w:ascii="宋体" w:hAnsi="宋体"/>
                <w:szCs w:val="21"/>
              </w:rPr>
            </w:pPr>
            <w:r>
              <w:rPr>
                <w:rFonts w:ascii="宋体" w:hAnsi="宋体" w:hint="eastAsia"/>
                <w:szCs w:val="21"/>
              </w:rPr>
              <w:t>查，公司编制了《设计开发控制程序》对设计和开发规定了流程要求及控制要求。</w:t>
            </w:r>
          </w:p>
          <w:p w:rsidR="00D6467C" w:rsidRDefault="00D6467C" w:rsidP="0005476D">
            <w:pPr>
              <w:spacing w:line="276" w:lineRule="auto"/>
              <w:rPr>
                <w:rFonts w:ascii="宋体" w:hAnsi="宋体"/>
                <w:szCs w:val="21"/>
              </w:rPr>
            </w:pPr>
            <w:r>
              <w:rPr>
                <w:rFonts w:ascii="宋体" w:hAnsi="宋体" w:hint="eastAsia"/>
                <w:szCs w:val="21"/>
              </w:rPr>
              <w:t>查，</w:t>
            </w:r>
            <w:r w:rsidR="0005476D">
              <w:rPr>
                <w:rFonts w:ascii="宋体" w:hAnsi="宋体" w:hint="eastAsia"/>
                <w:szCs w:val="21"/>
              </w:rPr>
              <w:t>数字移动电话机</w:t>
            </w:r>
            <w:r>
              <w:rPr>
                <w:rFonts w:ascii="宋体" w:hAnsi="宋体" w:hint="eastAsia"/>
                <w:szCs w:val="21"/>
              </w:rPr>
              <w:t>项目</w:t>
            </w:r>
            <w:r w:rsidR="0005476D">
              <w:rPr>
                <w:rFonts w:ascii="宋体" w:hAnsi="宋体" w:hint="eastAsia"/>
                <w:szCs w:val="21"/>
              </w:rPr>
              <w:t>已设计定型，暂无新的产品开发</w:t>
            </w:r>
            <w:r>
              <w:rPr>
                <w:rFonts w:ascii="宋体" w:hAnsi="宋体" w:hint="eastAsia"/>
                <w:szCs w:val="21"/>
              </w:rPr>
              <w:t>项目，公司近期无设计开发项目，下次审核关注。</w:t>
            </w:r>
          </w:p>
        </w:tc>
        <w:tc>
          <w:tcPr>
            <w:tcW w:w="1585" w:type="dxa"/>
          </w:tcPr>
          <w:p w:rsidR="00D6467C" w:rsidRDefault="00D6467C"/>
        </w:tc>
      </w:tr>
    </w:tbl>
    <w:p w:rsidR="00897157" w:rsidRDefault="00897157">
      <w:pPr>
        <w:pStyle w:val="a8"/>
        <w:jc w:val="center"/>
        <w:rPr>
          <w:rFonts w:ascii="隶书" w:eastAsia="隶书" w:hAnsi="宋体"/>
          <w:bCs/>
          <w:color w:val="000000"/>
          <w:sz w:val="36"/>
          <w:szCs w:val="36"/>
        </w:rPr>
      </w:pPr>
    </w:p>
    <w:p w:rsidR="00897157" w:rsidRDefault="00897157">
      <w:pPr>
        <w:pStyle w:val="a8"/>
        <w:jc w:val="center"/>
        <w:rPr>
          <w:rFonts w:ascii="隶书" w:eastAsia="隶书" w:hAnsi="宋体"/>
          <w:bCs/>
          <w:color w:val="000000"/>
          <w:sz w:val="36"/>
          <w:szCs w:val="36"/>
        </w:rPr>
      </w:pPr>
    </w:p>
    <w:p w:rsidR="00897157" w:rsidRDefault="00CF48B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97157">
        <w:trPr>
          <w:trHeight w:val="515"/>
        </w:trPr>
        <w:tc>
          <w:tcPr>
            <w:tcW w:w="2160" w:type="dxa"/>
            <w:vMerge w:val="restart"/>
            <w:vAlign w:val="center"/>
          </w:tcPr>
          <w:p w:rsidR="00897157" w:rsidRDefault="00CF48B3">
            <w:pPr>
              <w:spacing w:before="120"/>
              <w:jc w:val="center"/>
              <w:rPr>
                <w:sz w:val="24"/>
                <w:szCs w:val="24"/>
              </w:rPr>
            </w:pPr>
            <w:r>
              <w:rPr>
                <w:rFonts w:hint="eastAsia"/>
                <w:sz w:val="24"/>
                <w:szCs w:val="24"/>
              </w:rPr>
              <w:t>过程与活动、</w:t>
            </w:r>
          </w:p>
          <w:p w:rsidR="00897157" w:rsidRDefault="00CF48B3">
            <w:pPr>
              <w:jc w:val="center"/>
            </w:pPr>
            <w:r>
              <w:rPr>
                <w:rFonts w:hint="eastAsia"/>
                <w:sz w:val="24"/>
                <w:szCs w:val="24"/>
              </w:rPr>
              <w:t>抽样计划</w:t>
            </w:r>
          </w:p>
        </w:tc>
        <w:tc>
          <w:tcPr>
            <w:tcW w:w="960" w:type="dxa"/>
            <w:vMerge w:val="restart"/>
            <w:vAlign w:val="center"/>
          </w:tcPr>
          <w:p w:rsidR="00897157" w:rsidRDefault="00CF48B3">
            <w:pPr>
              <w:rPr>
                <w:sz w:val="24"/>
                <w:szCs w:val="24"/>
              </w:rPr>
            </w:pPr>
            <w:r>
              <w:rPr>
                <w:rFonts w:hint="eastAsia"/>
                <w:sz w:val="24"/>
                <w:szCs w:val="24"/>
              </w:rPr>
              <w:t>涉及</w:t>
            </w:r>
          </w:p>
          <w:p w:rsidR="00897157" w:rsidRDefault="00CF48B3">
            <w:r>
              <w:rPr>
                <w:rFonts w:hint="eastAsia"/>
                <w:sz w:val="24"/>
                <w:szCs w:val="24"/>
              </w:rPr>
              <w:t>条款</w:t>
            </w:r>
          </w:p>
        </w:tc>
        <w:tc>
          <w:tcPr>
            <w:tcW w:w="10004" w:type="dxa"/>
            <w:vAlign w:val="center"/>
          </w:tcPr>
          <w:p w:rsidR="00897157" w:rsidRDefault="00CF48B3">
            <w:pPr>
              <w:rPr>
                <w:sz w:val="24"/>
                <w:szCs w:val="24"/>
              </w:rPr>
            </w:pPr>
            <w:r>
              <w:rPr>
                <w:rFonts w:hint="eastAsia"/>
                <w:sz w:val="24"/>
                <w:szCs w:val="24"/>
              </w:rPr>
              <w:t>受审核部门：品质部</w:t>
            </w:r>
            <w:r>
              <w:rPr>
                <w:rFonts w:hint="eastAsia"/>
                <w:sz w:val="24"/>
                <w:szCs w:val="24"/>
              </w:rPr>
              <w:t xml:space="preserve">         </w:t>
            </w:r>
            <w:r>
              <w:rPr>
                <w:rFonts w:hint="eastAsia"/>
                <w:sz w:val="24"/>
                <w:szCs w:val="24"/>
              </w:rPr>
              <w:t>主管领导：</w:t>
            </w:r>
            <w:r>
              <w:rPr>
                <w:rFonts w:hint="eastAsia"/>
                <w:sz w:val="24"/>
                <w:szCs w:val="24"/>
              </w:rPr>
              <w:t xml:space="preserve"> </w:t>
            </w:r>
            <w:r w:rsidR="00937172">
              <w:rPr>
                <w:rFonts w:hint="eastAsia"/>
                <w:sz w:val="24"/>
                <w:szCs w:val="24"/>
              </w:rPr>
              <w:t>李成功</w:t>
            </w:r>
            <w:r>
              <w:rPr>
                <w:rFonts w:hint="eastAsia"/>
                <w:sz w:val="24"/>
                <w:szCs w:val="24"/>
              </w:rPr>
              <w:t xml:space="preserve">          </w:t>
            </w:r>
            <w:r>
              <w:rPr>
                <w:rFonts w:hint="eastAsia"/>
                <w:sz w:val="24"/>
                <w:szCs w:val="24"/>
              </w:rPr>
              <w:t>陪同人员：</w:t>
            </w:r>
            <w:r w:rsidR="00937172">
              <w:rPr>
                <w:rFonts w:hint="eastAsia"/>
                <w:sz w:val="24"/>
                <w:szCs w:val="24"/>
              </w:rPr>
              <w:t>尚毅</w:t>
            </w:r>
          </w:p>
        </w:tc>
        <w:tc>
          <w:tcPr>
            <w:tcW w:w="1585" w:type="dxa"/>
            <w:vMerge w:val="restart"/>
            <w:vAlign w:val="center"/>
          </w:tcPr>
          <w:p w:rsidR="00897157" w:rsidRDefault="00CF48B3">
            <w:pPr>
              <w:rPr>
                <w:sz w:val="24"/>
                <w:szCs w:val="24"/>
              </w:rPr>
            </w:pPr>
            <w:r>
              <w:rPr>
                <w:rFonts w:hint="eastAsia"/>
                <w:sz w:val="24"/>
                <w:szCs w:val="24"/>
              </w:rPr>
              <w:t>判定</w:t>
            </w:r>
          </w:p>
        </w:tc>
      </w:tr>
      <w:tr w:rsidR="00897157">
        <w:trPr>
          <w:trHeight w:val="408"/>
        </w:trPr>
        <w:tc>
          <w:tcPr>
            <w:tcW w:w="2160" w:type="dxa"/>
            <w:vMerge/>
            <w:vAlign w:val="center"/>
          </w:tcPr>
          <w:p w:rsidR="00897157" w:rsidRDefault="00897157"/>
        </w:tc>
        <w:tc>
          <w:tcPr>
            <w:tcW w:w="960" w:type="dxa"/>
            <w:vMerge/>
            <w:vAlign w:val="center"/>
          </w:tcPr>
          <w:p w:rsidR="00897157" w:rsidRDefault="00897157"/>
        </w:tc>
        <w:tc>
          <w:tcPr>
            <w:tcW w:w="10004" w:type="dxa"/>
            <w:vAlign w:val="center"/>
          </w:tcPr>
          <w:p w:rsidR="00897157" w:rsidRDefault="00CF48B3">
            <w:pPr>
              <w:spacing w:before="120"/>
            </w:pPr>
            <w:r>
              <w:rPr>
                <w:rFonts w:hint="eastAsia"/>
                <w:sz w:val="24"/>
                <w:szCs w:val="24"/>
              </w:rPr>
              <w:t>审核员：</w:t>
            </w:r>
            <w:r>
              <w:rPr>
                <w:rFonts w:ascii="宋体" w:hAnsi="宋体" w:cs="新宋体" w:hint="eastAsia"/>
                <w:szCs w:val="21"/>
              </w:rPr>
              <w:t>文平</w:t>
            </w:r>
            <w:r>
              <w:rPr>
                <w:rFonts w:hint="eastAsia"/>
                <w:sz w:val="24"/>
                <w:szCs w:val="24"/>
              </w:rPr>
              <w:t xml:space="preserve">     </w:t>
            </w:r>
            <w:r>
              <w:rPr>
                <w:rFonts w:hint="eastAsia"/>
                <w:sz w:val="24"/>
                <w:szCs w:val="24"/>
              </w:rPr>
              <w:t>审核时间：</w:t>
            </w:r>
            <w:r>
              <w:rPr>
                <w:rFonts w:hint="eastAsia"/>
                <w:sz w:val="24"/>
                <w:szCs w:val="24"/>
              </w:rPr>
              <w:t>2020.</w:t>
            </w:r>
            <w:r w:rsidR="00937172">
              <w:rPr>
                <w:rFonts w:hint="eastAsia"/>
                <w:sz w:val="24"/>
                <w:szCs w:val="24"/>
              </w:rPr>
              <w:t>8.17</w:t>
            </w:r>
          </w:p>
        </w:tc>
        <w:tc>
          <w:tcPr>
            <w:tcW w:w="1585" w:type="dxa"/>
            <w:vMerge/>
          </w:tcPr>
          <w:p w:rsidR="00897157" w:rsidRDefault="00897157"/>
        </w:tc>
      </w:tr>
      <w:tr w:rsidR="00897157">
        <w:trPr>
          <w:trHeight w:val="516"/>
        </w:trPr>
        <w:tc>
          <w:tcPr>
            <w:tcW w:w="2160" w:type="dxa"/>
            <w:vMerge/>
            <w:vAlign w:val="center"/>
          </w:tcPr>
          <w:p w:rsidR="00897157" w:rsidRDefault="00897157"/>
        </w:tc>
        <w:tc>
          <w:tcPr>
            <w:tcW w:w="960" w:type="dxa"/>
            <w:vMerge/>
            <w:vAlign w:val="center"/>
          </w:tcPr>
          <w:p w:rsidR="00897157" w:rsidRDefault="00897157"/>
        </w:tc>
        <w:tc>
          <w:tcPr>
            <w:tcW w:w="10004" w:type="dxa"/>
            <w:vAlign w:val="center"/>
          </w:tcPr>
          <w:p w:rsidR="00897157" w:rsidRDefault="00CF48B3">
            <w:pPr>
              <w:rPr>
                <w:sz w:val="24"/>
                <w:szCs w:val="24"/>
              </w:rPr>
            </w:pPr>
            <w:r>
              <w:rPr>
                <w:rFonts w:hint="eastAsia"/>
                <w:sz w:val="24"/>
                <w:szCs w:val="24"/>
              </w:rPr>
              <w:t>审核条款：</w:t>
            </w:r>
          </w:p>
        </w:tc>
        <w:tc>
          <w:tcPr>
            <w:tcW w:w="1585" w:type="dxa"/>
            <w:vMerge/>
          </w:tcPr>
          <w:p w:rsidR="00897157" w:rsidRDefault="00897157"/>
        </w:tc>
      </w:tr>
      <w:tr w:rsidR="00897157">
        <w:trPr>
          <w:trHeight w:val="1255"/>
        </w:trPr>
        <w:tc>
          <w:tcPr>
            <w:tcW w:w="2160" w:type="dxa"/>
          </w:tcPr>
          <w:p w:rsidR="00897157" w:rsidRDefault="00CF48B3">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897157" w:rsidRDefault="00897157">
            <w:pPr>
              <w:adjustRightInd w:val="0"/>
              <w:snapToGrid w:val="0"/>
              <w:rPr>
                <w:rFonts w:ascii="宋体" w:hAnsi="宋体" w:cs="新宋体"/>
                <w:szCs w:val="21"/>
              </w:rPr>
            </w:pPr>
          </w:p>
        </w:tc>
        <w:tc>
          <w:tcPr>
            <w:tcW w:w="960" w:type="dxa"/>
          </w:tcPr>
          <w:p w:rsidR="00897157" w:rsidRDefault="00CF48B3">
            <w:pPr>
              <w:tabs>
                <w:tab w:val="center" w:pos="3169"/>
              </w:tabs>
              <w:spacing w:line="400" w:lineRule="exact"/>
              <w:rPr>
                <w:rFonts w:ascii="宋体" w:hAnsi="宋体" w:cs="宋体"/>
                <w:szCs w:val="21"/>
              </w:rPr>
            </w:pPr>
            <w:r>
              <w:rPr>
                <w:rFonts w:ascii="宋体" w:hAnsi="宋体" w:cs="宋体" w:hint="eastAsia"/>
                <w:szCs w:val="21"/>
              </w:rPr>
              <w:t xml:space="preserve">Q5.3； </w:t>
            </w:r>
          </w:p>
          <w:p w:rsidR="00897157" w:rsidRDefault="00897157">
            <w:pPr>
              <w:rPr>
                <w:rFonts w:ascii="宋体" w:hAnsi="宋体" w:cs="新宋体"/>
                <w:szCs w:val="21"/>
              </w:rPr>
            </w:pPr>
          </w:p>
        </w:tc>
        <w:tc>
          <w:tcPr>
            <w:tcW w:w="10004" w:type="dxa"/>
          </w:tcPr>
          <w:p w:rsidR="00897157" w:rsidRDefault="00CF48B3">
            <w:pPr>
              <w:spacing w:line="400" w:lineRule="exact"/>
              <w:rPr>
                <w:rFonts w:ascii="宋体" w:cs="宋体"/>
                <w:szCs w:val="21"/>
              </w:rPr>
            </w:pPr>
            <w:r>
              <w:rPr>
                <w:rFonts w:ascii="宋体" w:cs="宋体" w:hint="eastAsia"/>
                <w:szCs w:val="21"/>
              </w:rPr>
              <w:t>在《部门职责》中规定了品质部的职责和权限，以确保部门工作的展开和实施：</w:t>
            </w:r>
          </w:p>
          <w:p w:rsidR="00897157" w:rsidRDefault="00CF48B3">
            <w:pPr>
              <w:pStyle w:val="a6"/>
              <w:spacing w:line="440" w:lineRule="exact"/>
              <w:rPr>
                <w:rFonts w:hAnsi="宋体" w:cs="宋体" w:hint="default"/>
                <w:szCs w:val="21"/>
              </w:rPr>
            </w:pPr>
            <w:r>
              <w:rPr>
                <w:rFonts w:hAnsi="宋体" w:cs="宋体"/>
                <w:szCs w:val="21"/>
              </w:rPr>
              <w:t>1）负责品质管控制度、质量管理体系的建立、维护；</w:t>
            </w:r>
          </w:p>
          <w:p w:rsidR="00897157" w:rsidRDefault="00CF48B3">
            <w:pPr>
              <w:pStyle w:val="a6"/>
              <w:spacing w:line="440" w:lineRule="exact"/>
              <w:rPr>
                <w:rFonts w:hAnsi="宋体" w:cs="宋体" w:hint="default"/>
                <w:szCs w:val="21"/>
              </w:rPr>
            </w:pPr>
            <w:r>
              <w:rPr>
                <w:rFonts w:hAnsi="宋体" w:cs="宋体"/>
                <w:szCs w:val="21"/>
              </w:rPr>
              <w:t>2）负责来料、过程产品、最终产品的品质管控；</w:t>
            </w:r>
          </w:p>
          <w:p w:rsidR="00897157" w:rsidRDefault="00CF48B3">
            <w:pPr>
              <w:pStyle w:val="a6"/>
              <w:spacing w:line="440" w:lineRule="exact"/>
              <w:rPr>
                <w:rFonts w:hAnsi="宋体" w:cs="宋体" w:hint="default"/>
                <w:szCs w:val="21"/>
              </w:rPr>
            </w:pPr>
            <w:r>
              <w:rPr>
                <w:rFonts w:hAnsi="宋体" w:cs="宋体"/>
                <w:szCs w:val="21"/>
              </w:rPr>
              <w:t>3）负责开展公司的品质保证活动、以提升改进产品品质；</w:t>
            </w:r>
          </w:p>
          <w:p w:rsidR="00897157" w:rsidRDefault="00CF48B3">
            <w:pPr>
              <w:spacing w:line="420" w:lineRule="exact"/>
              <w:ind w:firstLineChars="200" w:firstLine="504"/>
              <w:rPr>
                <w:rFonts w:ascii="宋体" w:hAnsi="宋体" w:cs="宋体"/>
                <w:szCs w:val="21"/>
              </w:rPr>
            </w:pPr>
            <w:r>
              <w:rPr>
                <w:rFonts w:ascii="宋体" w:hAnsi="宋体" w:cs="宋体" w:hint="eastAsia"/>
                <w:spacing w:val="21"/>
                <w:szCs w:val="21"/>
              </w:rPr>
              <w:t>………..</w:t>
            </w:r>
          </w:p>
          <w:p w:rsidR="00897157" w:rsidRDefault="00CF48B3">
            <w:pPr>
              <w:widowControl/>
              <w:jc w:val="left"/>
              <w:rPr>
                <w:rFonts w:ascii="宋体" w:hAnsi="宋体" w:cs="宋体"/>
                <w:szCs w:val="21"/>
              </w:rPr>
            </w:pPr>
            <w:r>
              <w:rPr>
                <w:rFonts w:ascii="宋体" w:cs="宋体" w:hint="eastAsia"/>
                <w:szCs w:val="21"/>
              </w:rPr>
              <w:t>品质部负责人能基本阐述本部门的主要职责</w:t>
            </w:r>
            <w:r>
              <w:rPr>
                <w:rFonts w:ascii="宋体" w:hAnsi="宋体" w:hint="eastAsia"/>
                <w:szCs w:val="21"/>
              </w:rPr>
              <w:t>。</w:t>
            </w:r>
          </w:p>
        </w:tc>
        <w:tc>
          <w:tcPr>
            <w:tcW w:w="1585" w:type="dxa"/>
          </w:tcPr>
          <w:p w:rsidR="00897157" w:rsidRDefault="00897157"/>
        </w:tc>
      </w:tr>
      <w:tr w:rsidR="00897157">
        <w:trPr>
          <w:trHeight w:val="167"/>
        </w:trPr>
        <w:tc>
          <w:tcPr>
            <w:tcW w:w="2160" w:type="dxa"/>
          </w:tcPr>
          <w:p w:rsidR="00897157" w:rsidRDefault="00CF48B3">
            <w:pPr>
              <w:rPr>
                <w:rFonts w:ascii="宋体" w:hAnsi="宋体" w:cs="新宋体"/>
                <w:szCs w:val="21"/>
              </w:rPr>
            </w:pPr>
            <w:r>
              <w:rPr>
                <w:rFonts w:ascii="宋体" w:hAnsi="宋体" w:cs="新宋体" w:hint="eastAsia"/>
                <w:szCs w:val="21"/>
              </w:rPr>
              <w:t>目标及其实现的策划</w:t>
            </w:r>
          </w:p>
        </w:tc>
        <w:tc>
          <w:tcPr>
            <w:tcW w:w="960" w:type="dxa"/>
          </w:tcPr>
          <w:p w:rsidR="00897157" w:rsidRDefault="00CF48B3">
            <w:pPr>
              <w:rPr>
                <w:rFonts w:ascii="宋体" w:hAnsi="宋体" w:cs="新宋体"/>
                <w:szCs w:val="21"/>
              </w:rPr>
            </w:pPr>
            <w:r>
              <w:rPr>
                <w:rFonts w:ascii="宋体" w:hAnsi="宋体" w:cs="新宋体" w:hint="eastAsia"/>
                <w:szCs w:val="21"/>
              </w:rPr>
              <w:t>Q6.2</w:t>
            </w:r>
          </w:p>
          <w:p w:rsidR="00897157" w:rsidRDefault="00897157">
            <w:pPr>
              <w:rPr>
                <w:rFonts w:ascii="宋体" w:hAnsi="宋体" w:cs="新宋体"/>
                <w:szCs w:val="21"/>
              </w:rPr>
            </w:pPr>
          </w:p>
        </w:tc>
        <w:tc>
          <w:tcPr>
            <w:tcW w:w="10004" w:type="dxa"/>
          </w:tcPr>
          <w:p w:rsidR="00897157" w:rsidRDefault="00CF48B3">
            <w:pPr>
              <w:spacing w:line="400" w:lineRule="atLeast"/>
              <w:ind w:right="170"/>
              <w:jc w:val="left"/>
              <w:rPr>
                <w:rFonts w:ascii="宋体" w:hAnsi="宋体" w:cs="Arial"/>
                <w:iCs/>
                <w:szCs w:val="21"/>
              </w:rPr>
            </w:pPr>
            <w:r>
              <w:rPr>
                <w:rFonts w:ascii="宋体" w:hAnsi="宋体" w:cs="Arial" w:hint="eastAsia"/>
                <w:iCs/>
                <w:szCs w:val="21"/>
              </w:rPr>
              <w:t>查</w:t>
            </w:r>
            <w:r>
              <w:rPr>
                <w:rFonts w:ascii="宋体" w:cs="宋体" w:hint="eastAsia"/>
                <w:szCs w:val="21"/>
              </w:rPr>
              <w:t>品质部</w:t>
            </w:r>
            <w:r>
              <w:rPr>
                <w:rFonts w:ascii="宋体" w:hAnsi="宋体" w:cs="Arial" w:hint="eastAsia"/>
                <w:iCs/>
                <w:szCs w:val="21"/>
              </w:rPr>
              <w:t>的质量目标为：</w:t>
            </w:r>
          </w:p>
          <w:p w:rsidR="00897157" w:rsidRDefault="00CF48B3">
            <w:pPr>
              <w:tabs>
                <w:tab w:val="center" w:pos="3169"/>
              </w:tabs>
              <w:spacing w:line="400" w:lineRule="exact"/>
              <w:jc w:val="left"/>
              <w:rPr>
                <w:rFonts w:ascii="宋体" w:hAnsi="宋体" w:cs="Arial"/>
                <w:iCs/>
                <w:szCs w:val="21"/>
              </w:rPr>
            </w:pPr>
            <w:r>
              <w:rPr>
                <w:rFonts w:ascii="宋体" w:hAnsi="宋体" w:cs="Arial" w:hint="eastAsia"/>
                <w:iCs/>
                <w:szCs w:val="21"/>
              </w:rPr>
              <w:t>质量目标：</w:t>
            </w:r>
            <w:r>
              <w:rPr>
                <w:rFonts w:ascii="宋体" w:hAnsi="宋体" w:cs="宋体" w:hint="eastAsia"/>
                <w:szCs w:val="21"/>
              </w:rPr>
              <w:t xml:space="preserve"> 实施情况（2020年1月-6月）</w:t>
            </w:r>
          </w:p>
          <w:p w:rsidR="00897157" w:rsidRDefault="00CF48B3">
            <w:pPr>
              <w:numPr>
                <w:ilvl w:val="0"/>
                <w:numId w:val="2"/>
              </w:numPr>
              <w:spacing w:line="400" w:lineRule="atLeast"/>
              <w:ind w:right="170"/>
              <w:jc w:val="left"/>
              <w:rPr>
                <w:rFonts w:ascii="宋体" w:hAnsi="宋体" w:cs="Arial"/>
                <w:iCs/>
                <w:szCs w:val="21"/>
              </w:rPr>
            </w:pPr>
            <w:r>
              <w:rPr>
                <w:rFonts w:ascii="宋体" w:hAnsi="宋体" w:cs="宋体" w:hint="eastAsia"/>
                <w:color w:val="000000"/>
                <w:kern w:val="0"/>
              </w:rPr>
              <w:t>产品一次检验合格率为</w:t>
            </w:r>
            <w:r>
              <w:rPr>
                <w:rFonts w:ascii="宋体" w:hAnsi="宋体" w:hint="eastAsia"/>
                <w:bCs/>
              </w:rPr>
              <w:t>≥96</w:t>
            </w:r>
            <w:r>
              <w:rPr>
                <w:rFonts w:ascii="宋体" w:hAnsi="宋体" w:cs="宋体" w:hint="eastAsia"/>
                <w:color w:val="000000"/>
                <w:kern w:val="0"/>
              </w:rPr>
              <w:t xml:space="preserve">%；                            100%                 </w:t>
            </w:r>
          </w:p>
          <w:p w:rsidR="00897157" w:rsidRDefault="00CF48B3">
            <w:pPr>
              <w:spacing w:line="360" w:lineRule="exact"/>
              <w:jc w:val="left"/>
              <w:rPr>
                <w:rFonts w:ascii="宋体" w:hAnsi="宋体" w:cs="宋体"/>
                <w:szCs w:val="21"/>
              </w:rPr>
            </w:pPr>
            <w:r>
              <w:rPr>
                <w:rFonts w:ascii="宋体" w:hAnsi="宋体" w:cs="宋体" w:hint="eastAsia"/>
                <w:szCs w:val="21"/>
              </w:rPr>
              <w:t>均达到要求。</w:t>
            </w:r>
          </w:p>
          <w:p w:rsidR="00897157" w:rsidRDefault="00897157">
            <w:pPr>
              <w:spacing w:line="400" w:lineRule="exact"/>
              <w:rPr>
                <w:rFonts w:ascii="宋体" w:cs="宋体"/>
                <w:szCs w:val="21"/>
              </w:rPr>
            </w:pPr>
          </w:p>
        </w:tc>
        <w:tc>
          <w:tcPr>
            <w:tcW w:w="1585" w:type="dxa"/>
          </w:tcPr>
          <w:p w:rsidR="00897157" w:rsidRDefault="00897157"/>
        </w:tc>
      </w:tr>
      <w:tr w:rsidR="00897157">
        <w:trPr>
          <w:trHeight w:val="803"/>
        </w:trPr>
        <w:tc>
          <w:tcPr>
            <w:tcW w:w="2160" w:type="dxa"/>
          </w:tcPr>
          <w:p w:rsidR="00897157" w:rsidRDefault="00CF48B3">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rsidR="00897157" w:rsidRDefault="00CF48B3">
            <w:pPr>
              <w:rPr>
                <w:rFonts w:ascii="宋体" w:hAnsi="宋体" w:cs="新宋体"/>
                <w:szCs w:val="21"/>
              </w:rPr>
            </w:pPr>
            <w:r>
              <w:rPr>
                <w:rFonts w:ascii="宋体" w:hAnsi="宋体" w:cs="宋体" w:hint="eastAsia"/>
                <w:szCs w:val="21"/>
              </w:rPr>
              <w:t>Q7.1.5</w:t>
            </w:r>
          </w:p>
        </w:tc>
        <w:tc>
          <w:tcPr>
            <w:tcW w:w="10004" w:type="dxa"/>
          </w:tcPr>
          <w:p w:rsidR="00937172" w:rsidRDefault="00CF48B3">
            <w:pPr>
              <w:spacing w:line="400" w:lineRule="exact"/>
              <w:ind w:firstLineChars="100" w:firstLine="210"/>
              <w:rPr>
                <w:rFonts w:ascii="宋体" w:hAnsi="宋体" w:hint="eastAsia"/>
                <w:szCs w:val="21"/>
              </w:rPr>
            </w:pPr>
            <w:r>
              <w:rPr>
                <w:rFonts w:ascii="宋体" w:hAnsi="宋体" w:cs="宋体" w:hint="eastAsia"/>
                <w:color w:val="000000"/>
                <w:szCs w:val="21"/>
              </w:rPr>
              <w:t>查《监视和测量设备一览表》生产车间及检验部门均按策划的</w:t>
            </w:r>
            <w:r>
              <w:rPr>
                <w:rFonts w:ascii="宋体" w:hAnsi="宋体" w:hint="eastAsia"/>
                <w:szCs w:val="21"/>
              </w:rPr>
              <w:t>要求配置了相应的检测设备，其中包括：综测仪、电子秤、万用表、游标卡尺、电批扭力测试仪、</w:t>
            </w:r>
            <w:r>
              <w:rPr>
                <w:rFonts w:ascii="宋体" w:hAnsi="宋体" w:cs="宋体" w:hint="eastAsia"/>
                <w:color w:val="000000"/>
                <w:szCs w:val="21"/>
              </w:rPr>
              <w:t>烙铁温度测试仪、静电环测试仪</w:t>
            </w:r>
            <w:r>
              <w:rPr>
                <w:rFonts w:ascii="宋体" w:hAnsi="宋体" w:hint="eastAsia"/>
                <w:szCs w:val="21"/>
              </w:rPr>
              <w:t>等。</w:t>
            </w:r>
          </w:p>
          <w:p w:rsidR="00897157" w:rsidRDefault="00937172">
            <w:pPr>
              <w:spacing w:line="400" w:lineRule="exact"/>
              <w:ind w:firstLineChars="100" w:firstLine="210"/>
              <w:rPr>
                <w:rFonts w:ascii="宋体" w:hAnsi="宋体" w:cs="宋体"/>
                <w:color w:val="000000"/>
                <w:szCs w:val="21"/>
              </w:rPr>
            </w:pPr>
            <w:r>
              <w:rPr>
                <w:rFonts w:ascii="宋体" w:hAnsi="宋体" w:cs="宋体" w:hint="eastAsia"/>
                <w:color w:val="000000"/>
                <w:szCs w:val="21"/>
              </w:rPr>
              <w:t>抽在用检具的校准或检定，不能提供有效的校准或检验证书，不符合管理规定</w:t>
            </w:r>
            <w:r w:rsidR="00CF48B3">
              <w:rPr>
                <w:rFonts w:ascii="宋体" w:hAnsi="宋体" w:cs="宋体" w:hint="eastAsia"/>
                <w:color w:val="000000"/>
                <w:szCs w:val="21"/>
              </w:rPr>
              <w:t>。</w:t>
            </w:r>
          </w:p>
          <w:p w:rsidR="00897157" w:rsidRDefault="00897157">
            <w:pPr>
              <w:spacing w:line="400" w:lineRule="exact"/>
              <w:rPr>
                <w:rFonts w:ascii="宋体"/>
                <w:szCs w:val="21"/>
              </w:rPr>
            </w:pPr>
          </w:p>
        </w:tc>
        <w:tc>
          <w:tcPr>
            <w:tcW w:w="1585" w:type="dxa"/>
          </w:tcPr>
          <w:p w:rsidR="00897157" w:rsidRDefault="00937172">
            <w:pPr>
              <w:rPr>
                <w:color w:val="000000" w:themeColor="text1"/>
              </w:rPr>
            </w:pPr>
            <w:r>
              <w:rPr>
                <w:rFonts w:hint="eastAsia"/>
                <w:color w:val="000000" w:themeColor="text1"/>
              </w:rPr>
              <w:t>N</w:t>
            </w:r>
          </w:p>
        </w:tc>
      </w:tr>
      <w:tr w:rsidR="00937172">
        <w:trPr>
          <w:trHeight w:val="90"/>
        </w:trPr>
        <w:tc>
          <w:tcPr>
            <w:tcW w:w="2160" w:type="dxa"/>
          </w:tcPr>
          <w:p w:rsidR="00937172" w:rsidRDefault="00937172">
            <w:pPr>
              <w:adjustRightInd w:val="0"/>
              <w:snapToGrid w:val="0"/>
              <w:jc w:val="center"/>
              <w:rPr>
                <w:rFonts w:ascii="宋体" w:hAnsi="宋体" w:cs="新宋体"/>
                <w:szCs w:val="21"/>
              </w:rPr>
            </w:pPr>
            <w:r>
              <w:rPr>
                <w:rFonts w:ascii="宋体" w:hAnsi="宋体" w:cs="宋体" w:hint="eastAsia"/>
                <w:szCs w:val="21"/>
              </w:rPr>
              <w:t>产品和服务放行；</w:t>
            </w:r>
          </w:p>
        </w:tc>
        <w:tc>
          <w:tcPr>
            <w:tcW w:w="960" w:type="dxa"/>
          </w:tcPr>
          <w:p w:rsidR="00937172" w:rsidRDefault="00937172">
            <w:pPr>
              <w:rPr>
                <w:rFonts w:ascii="宋体" w:hAnsi="宋体" w:cs="宋体"/>
                <w:szCs w:val="21"/>
              </w:rPr>
            </w:pPr>
            <w:r>
              <w:rPr>
                <w:rFonts w:ascii="宋体" w:hAnsi="宋体" w:cs="宋体" w:hint="eastAsia"/>
                <w:szCs w:val="21"/>
              </w:rPr>
              <w:t xml:space="preserve">Q8.6 </w:t>
            </w:r>
          </w:p>
        </w:tc>
        <w:tc>
          <w:tcPr>
            <w:tcW w:w="10004" w:type="dxa"/>
          </w:tcPr>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◆公司明确对各阶段产品和服务的放行均须实施必要的记录并保留。详见如下输入、过程及输出检验证</w:t>
            </w:r>
            <w:r>
              <w:rPr>
                <w:rFonts w:ascii="宋体" w:hAnsi="宋体" w:cs="宋体" w:hint="eastAsia"/>
                <w:szCs w:val="21"/>
              </w:rPr>
              <w:lastRenderedPageBreak/>
              <w:t>据抽样</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原材料检验按《原材料标准》检验</w:t>
            </w:r>
          </w:p>
          <w:p w:rsidR="00937172" w:rsidRDefault="00937172" w:rsidP="0093717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抽查进货物料检验记录：</w:t>
            </w:r>
          </w:p>
          <w:p w:rsidR="00937172" w:rsidRDefault="00937172" w:rsidP="00937172">
            <w:pPr>
              <w:widowControl/>
              <w:spacing w:line="360" w:lineRule="auto"/>
              <w:jc w:val="left"/>
              <w:rPr>
                <w:rFonts w:ascii="宋体" w:hAnsi="宋体" w:cs="宋体"/>
                <w:color w:val="000000"/>
                <w:szCs w:val="21"/>
              </w:rPr>
            </w:pPr>
            <w:r>
              <w:rPr>
                <w:rFonts w:ascii="宋体" w:hAnsi="宋体" w:cs="宋体" w:hint="eastAsia"/>
                <w:color w:val="000000"/>
                <w:kern w:val="0"/>
                <w:szCs w:val="21"/>
              </w:rPr>
              <w:t>1）材料名称：后摄像头     供应商：</w:t>
            </w:r>
            <w:r>
              <w:rPr>
                <w:rFonts w:hint="eastAsia"/>
                <w:szCs w:val="21"/>
              </w:rPr>
              <w:t>重庆明天电子科技有限公司</w:t>
            </w:r>
          </w:p>
          <w:p w:rsidR="00937172" w:rsidRDefault="00937172" w:rsidP="0093717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检验项目 ：名称/外观/规格/型号、数量、资料。 </w:t>
            </w:r>
          </w:p>
          <w:p w:rsidR="00937172" w:rsidRDefault="00937172" w:rsidP="0093717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937172" w:rsidRDefault="00937172" w:rsidP="0093717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检验员：张风</w:t>
            </w:r>
            <w:r w:rsidR="003D4545">
              <w:rPr>
                <w:rFonts w:ascii="宋体" w:hAnsi="宋体" w:cs="宋体" w:hint="eastAsia"/>
                <w:color w:val="000000"/>
                <w:kern w:val="0"/>
                <w:szCs w:val="21"/>
              </w:rPr>
              <w:t>，</w:t>
            </w:r>
            <w:r>
              <w:rPr>
                <w:rFonts w:ascii="宋体" w:hAnsi="宋体" w:cs="宋体" w:hint="eastAsia"/>
                <w:color w:val="000000"/>
                <w:kern w:val="0"/>
                <w:szCs w:val="21"/>
              </w:rPr>
              <w:t>检验日期：202</w:t>
            </w:r>
            <w:r w:rsidR="003D4545">
              <w:rPr>
                <w:rFonts w:ascii="宋体" w:hAnsi="宋体" w:cs="宋体" w:hint="eastAsia"/>
                <w:color w:val="000000"/>
                <w:kern w:val="0"/>
                <w:szCs w:val="21"/>
              </w:rPr>
              <w:t>0</w:t>
            </w:r>
            <w:r>
              <w:rPr>
                <w:rFonts w:ascii="宋体" w:hAnsi="宋体" w:cs="宋体" w:hint="eastAsia"/>
                <w:color w:val="000000"/>
                <w:kern w:val="0"/>
                <w:szCs w:val="21"/>
              </w:rPr>
              <w:t>.0</w:t>
            </w:r>
            <w:r w:rsidR="003D4545">
              <w:rPr>
                <w:rFonts w:ascii="宋体" w:hAnsi="宋体" w:cs="宋体" w:hint="eastAsia"/>
                <w:color w:val="000000"/>
                <w:kern w:val="0"/>
                <w:szCs w:val="21"/>
              </w:rPr>
              <w:t>3</w:t>
            </w:r>
            <w:r>
              <w:rPr>
                <w:rFonts w:ascii="宋体" w:hAnsi="宋体" w:cs="宋体" w:hint="eastAsia"/>
                <w:color w:val="000000"/>
                <w:kern w:val="0"/>
                <w:szCs w:val="21"/>
              </w:rPr>
              <w:t>.</w:t>
            </w:r>
            <w:r w:rsidR="003D4545">
              <w:rPr>
                <w:rFonts w:ascii="宋体" w:hAnsi="宋体" w:cs="宋体" w:hint="eastAsia"/>
                <w:color w:val="000000"/>
                <w:kern w:val="0"/>
                <w:szCs w:val="21"/>
              </w:rPr>
              <w:t>28</w:t>
            </w:r>
          </w:p>
          <w:p w:rsidR="00937172" w:rsidRDefault="00937172" w:rsidP="00937172">
            <w:pPr>
              <w:widowControl/>
              <w:numPr>
                <w:ilvl w:val="0"/>
                <w:numId w:val="3"/>
              </w:numPr>
              <w:spacing w:line="360" w:lineRule="auto"/>
              <w:jc w:val="left"/>
              <w:rPr>
                <w:szCs w:val="21"/>
              </w:rPr>
            </w:pPr>
            <w:r>
              <w:rPr>
                <w:rFonts w:ascii="宋体" w:hAnsi="宋体" w:cs="宋体" w:hint="eastAsia"/>
                <w:color w:val="000000"/>
                <w:kern w:val="0"/>
                <w:szCs w:val="21"/>
              </w:rPr>
              <w:t>材料名称：马达     供应商：</w:t>
            </w:r>
            <w:r>
              <w:rPr>
                <w:rFonts w:hint="eastAsia"/>
                <w:szCs w:val="21"/>
              </w:rPr>
              <w:t>重庆明天电子科技有限公司</w:t>
            </w:r>
          </w:p>
          <w:p w:rsidR="00937172" w:rsidRDefault="00937172" w:rsidP="0093717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检验项目 ：名称/外观/规格/型号、数量、资料。 </w:t>
            </w:r>
          </w:p>
          <w:p w:rsidR="00937172" w:rsidRDefault="00937172" w:rsidP="00937172">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结论：合格，入库      </w:t>
            </w:r>
          </w:p>
          <w:p w:rsidR="00937172" w:rsidRDefault="00937172" w:rsidP="00937172">
            <w:pPr>
              <w:widowControl/>
              <w:spacing w:line="360" w:lineRule="auto"/>
              <w:jc w:val="left"/>
              <w:rPr>
                <w:rFonts w:ascii="宋体" w:hAnsi="宋体" w:cs="宋体"/>
                <w:szCs w:val="21"/>
              </w:rPr>
            </w:pPr>
            <w:r>
              <w:rPr>
                <w:rFonts w:ascii="宋体" w:hAnsi="宋体" w:cs="宋体" w:hint="eastAsia"/>
                <w:color w:val="000000"/>
                <w:kern w:val="0"/>
                <w:szCs w:val="21"/>
              </w:rPr>
              <w:t>检验员：张风 检验日期：20</w:t>
            </w:r>
            <w:r w:rsidR="003D4545">
              <w:rPr>
                <w:rFonts w:ascii="宋体" w:hAnsi="宋体" w:cs="宋体" w:hint="eastAsia"/>
                <w:color w:val="000000"/>
                <w:kern w:val="0"/>
                <w:szCs w:val="21"/>
              </w:rPr>
              <w:t>20</w:t>
            </w:r>
            <w:r>
              <w:rPr>
                <w:rFonts w:ascii="宋体" w:hAnsi="宋体" w:cs="宋体" w:hint="eastAsia"/>
                <w:color w:val="000000"/>
                <w:kern w:val="0"/>
                <w:szCs w:val="21"/>
              </w:rPr>
              <w:t>.04.</w:t>
            </w:r>
            <w:r w:rsidR="003D4545">
              <w:rPr>
                <w:rFonts w:ascii="宋体" w:hAnsi="宋体" w:cs="宋体" w:hint="eastAsia"/>
                <w:color w:val="000000"/>
                <w:kern w:val="0"/>
                <w:szCs w:val="21"/>
              </w:rPr>
              <w:t>3</w:t>
            </w:r>
          </w:p>
          <w:p w:rsidR="00937172" w:rsidRDefault="00937172" w:rsidP="00937172">
            <w:pPr>
              <w:spacing w:line="360" w:lineRule="auto"/>
              <w:ind w:firstLineChars="200" w:firstLine="420"/>
              <w:rPr>
                <w:rFonts w:ascii="宋体" w:hAnsi="宋体" w:cs="宋体"/>
                <w:szCs w:val="21"/>
              </w:rPr>
            </w:pPr>
            <w:r>
              <w:rPr>
                <w:rFonts w:ascii="宋体" w:hAnsi="宋体" w:cs="宋体" w:hint="eastAsia"/>
                <w:szCs w:val="21"/>
              </w:rPr>
              <w:t>.........</w:t>
            </w:r>
          </w:p>
          <w:p w:rsidR="00937172" w:rsidRDefault="00937172" w:rsidP="00937172">
            <w:pPr>
              <w:spacing w:line="360" w:lineRule="auto"/>
              <w:ind w:firstLineChars="200" w:firstLine="420"/>
              <w:rPr>
                <w:rFonts w:ascii="宋体" w:hAnsi="宋体" w:cs="宋体"/>
                <w:szCs w:val="21"/>
              </w:rPr>
            </w:pPr>
            <w:r>
              <w:rPr>
                <w:rFonts w:ascii="宋体" w:hAnsi="宋体" w:cs="宋体" w:hint="eastAsia"/>
                <w:szCs w:val="21"/>
              </w:rPr>
              <w:t>查，体系运行以来，公司未发生例外放行的情况，基本符合要求。现场查看其他采购物料均按要求进行验证入库。</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 工序检验对每批产品生产过程主要工序进行监控。</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二、过程检验：依据《检验作业指导书》和产品标准要求。</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抽功能检测工序</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见《生产QC\QA记录》 </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时间：20</w:t>
            </w:r>
            <w:r w:rsidR="003D4545">
              <w:rPr>
                <w:rFonts w:ascii="宋体" w:hAnsi="宋体" w:cs="宋体" w:hint="eastAsia"/>
                <w:szCs w:val="21"/>
              </w:rPr>
              <w:t>20</w:t>
            </w:r>
            <w:r>
              <w:rPr>
                <w:rFonts w:ascii="宋体" w:hAnsi="宋体" w:cs="宋体" w:hint="eastAsia"/>
                <w:szCs w:val="21"/>
              </w:rPr>
              <w:t>年</w:t>
            </w:r>
            <w:r w:rsidR="003D4545">
              <w:rPr>
                <w:rFonts w:ascii="宋体" w:hAnsi="宋体" w:cs="宋体" w:hint="eastAsia"/>
                <w:szCs w:val="21"/>
              </w:rPr>
              <w:t>7</w:t>
            </w:r>
            <w:r>
              <w:rPr>
                <w:rFonts w:ascii="宋体" w:hAnsi="宋体" w:cs="宋体" w:hint="eastAsia"/>
                <w:szCs w:val="21"/>
              </w:rPr>
              <w:t>月</w:t>
            </w:r>
            <w:r w:rsidR="003D4545">
              <w:rPr>
                <w:rFonts w:ascii="宋体" w:hAnsi="宋体" w:cs="宋体" w:hint="eastAsia"/>
                <w:szCs w:val="21"/>
              </w:rPr>
              <w:t>28</w:t>
            </w:r>
            <w:r>
              <w:rPr>
                <w:rFonts w:ascii="宋体" w:hAnsi="宋体" w:cs="宋体" w:hint="eastAsia"/>
                <w:szCs w:val="21"/>
              </w:rPr>
              <w:t>日</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lastRenderedPageBreak/>
              <w:t>生产线：L1   、产品：YG518移动终端</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时间        不良代码        数量</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8:30-9:30   1） 不识卡        4件</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 xml:space="preserve">              2） 无振动         1件</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 xml:space="preserve">    3） 无回音         1件</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检验员：向超梅</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抽耦合测试工序</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见《耦合测试点检表》 </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时间：20</w:t>
            </w:r>
            <w:r w:rsidR="003D4545">
              <w:rPr>
                <w:rFonts w:ascii="宋体" w:hAnsi="宋体" w:cs="宋体" w:hint="eastAsia"/>
                <w:szCs w:val="21"/>
              </w:rPr>
              <w:t>20</w:t>
            </w:r>
            <w:r>
              <w:rPr>
                <w:rFonts w:ascii="宋体" w:hAnsi="宋体" w:cs="宋体" w:hint="eastAsia"/>
                <w:szCs w:val="21"/>
              </w:rPr>
              <w:t>年</w:t>
            </w:r>
            <w:r w:rsidR="003D4545">
              <w:rPr>
                <w:rFonts w:ascii="宋体" w:hAnsi="宋体" w:cs="宋体" w:hint="eastAsia"/>
                <w:szCs w:val="21"/>
              </w:rPr>
              <w:t>8</w:t>
            </w:r>
            <w:r>
              <w:rPr>
                <w:rFonts w:ascii="宋体" w:hAnsi="宋体" w:cs="宋体" w:hint="eastAsia"/>
                <w:szCs w:val="21"/>
              </w:rPr>
              <w:t>月1</w:t>
            </w:r>
            <w:r w:rsidR="003D4545">
              <w:rPr>
                <w:rFonts w:ascii="宋体" w:hAnsi="宋体" w:cs="宋体" w:hint="eastAsia"/>
                <w:szCs w:val="21"/>
              </w:rPr>
              <w:t>0</w:t>
            </w:r>
            <w:r>
              <w:rPr>
                <w:rFonts w:ascii="宋体" w:hAnsi="宋体" w:cs="宋体" w:hint="eastAsia"/>
                <w:szCs w:val="21"/>
              </w:rPr>
              <w:t>日</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生产线：L1   、产品：YG518移动终端、数量：500件</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时间              功率                 实测值</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9:00-11:30    标准33±2db               34-35</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结论：合格</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检验员：谌青莉</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w:t>
            </w:r>
          </w:p>
          <w:p w:rsidR="00937172" w:rsidRDefault="00937172" w:rsidP="00937172">
            <w:pPr>
              <w:spacing w:line="400" w:lineRule="exact"/>
              <w:rPr>
                <w:rFonts w:ascii="宋体" w:hAnsi="宋体" w:cs="宋体"/>
                <w:szCs w:val="21"/>
              </w:rPr>
            </w:pPr>
            <w:r>
              <w:rPr>
                <w:rFonts w:ascii="宋体" w:hAnsi="宋体" w:cs="宋体" w:hint="eastAsia"/>
                <w:szCs w:val="21"/>
              </w:rPr>
              <w:t>产品标准：</w:t>
            </w:r>
            <w:r>
              <w:rPr>
                <w:szCs w:val="21"/>
              </w:rPr>
              <w:t>《</w:t>
            </w:r>
            <w:r>
              <w:rPr>
                <w:rFonts w:hint="eastAsia"/>
                <w:color w:val="454545"/>
                <w:szCs w:val="21"/>
              </w:rPr>
              <w:t>移动通信终端电源适配器及充电</w:t>
            </w:r>
            <w:r>
              <w:rPr>
                <w:rFonts w:hint="eastAsia"/>
                <w:color w:val="454545"/>
                <w:szCs w:val="21"/>
              </w:rPr>
              <w:t>/</w:t>
            </w:r>
            <w:r>
              <w:rPr>
                <w:rFonts w:hint="eastAsia"/>
                <w:color w:val="454545"/>
                <w:szCs w:val="21"/>
              </w:rPr>
              <w:t>数据接口技术要求和测试方法》</w:t>
            </w:r>
            <w:r>
              <w:rPr>
                <w:rFonts w:hint="eastAsia"/>
                <w:color w:val="454545"/>
                <w:szCs w:val="21"/>
              </w:rPr>
              <w:t>YD/T1591-2012</w:t>
            </w:r>
            <w:r>
              <w:rPr>
                <w:rFonts w:hint="eastAsia"/>
                <w:color w:val="454545"/>
                <w:szCs w:val="21"/>
              </w:rPr>
              <w:t>、《信息技术设备》</w:t>
            </w:r>
            <w:r>
              <w:rPr>
                <w:rFonts w:hint="eastAsia"/>
                <w:color w:val="454545"/>
                <w:szCs w:val="21"/>
              </w:rPr>
              <w:t>GB4943.1-2011</w:t>
            </w:r>
            <w:r>
              <w:rPr>
                <w:rFonts w:hint="eastAsia"/>
                <w:color w:val="454545"/>
                <w:szCs w:val="21"/>
              </w:rPr>
              <w:t>、《移动终端信息安全技术要求》</w:t>
            </w:r>
            <w:r>
              <w:rPr>
                <w:rFonts w:hint="eastAsia"/>
                <w:color w:val="454545"/>
                <w:szCs w:val="21"/>
              </w:rPr>
              <w:t>YD/T 1699-2007</w:t>
            </w:r>
            <w:r>
              <w:rPr>
                <w:rFonts w:hint="eastAsia"/>
                <w:color w:val="454545"/>
                <w:szCs w:val="21"/>
              </w:rPr>
              <w:t>和</w:t>
            </w:r>
            <w:r>
              <w:rPr>
                <w:rFonts w:ascii="宋体" w:hAnsi="宋体" w:cs="宋体" w:hint="eastAsia"/>
                <w:szCs w:val="21"/>
              </w:rPr>
              <w:t>成品检验按检验指导书进行，主要对移动终</w:t>
            </w:r>
            <w:r>
              <w:rPr>
                <w:rFonts w:hint="eastAsia"/>
                <w:color w:val="454545"/>
                <w:szCs w:val="21"/>
              </w:rPr>
              <w:t>端进行通话测试、耦合测试、功能测试等项目测试。</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抽成品检验记录，提供《QA品质日报》、</w:t>
            </w:r>
          </w:p>
          <w:p w:rsidR="00937172" w:rsidRDefault="00937172" w:rsidP="0093717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检验日期：20</w:t>
            </w:r>
            <w:r w:rsidR="003D4545">
              <w:rPr>
                <w:rFonts w:ascii="宋体" w:hAnsi="宋体" w:cs="宋体" w:hint="eastAsia"/>
                <w:szCs w:val="21"/>
              </w:rPr>
              <w:t>20</w:t>
            </w:r>
            <w:r>
              <w:rPr>
                <w:rFonts w:ascii="宋体" w:hAnsi="宋体" w:cs="宋体" w:hint="eastAsia"/>
                <w:szCs w:val="21"/>
              </w:rPr>
              <w:t>.</w:t>
            </w:r>
            <w:r w:rsidR="003D4545">
              <w:rPr>
                <w:rFonts w:ascii="宋体" w:hAnsi="宋体" w:cs="宋体" w:hint="eastAsia"/>
                <w:szCs w:val="21"/>
              </w:rPr>
              <w:t>6</w:t>
            </w:r>
            <w:r>
              <w:rPr>
                <w:rFonts w:ascii="宋体" w:hAnsi="宋体" w:cs="宋体" w:hint="eastAsia"/>
                <w:szCs w:val="21"/>
              </w:rPr>
              <w:t>.</w:t>
            </w:r>
            <w:r w:rsidR="003D4545">
              <w:rPr>
                <w:rFonts w:ascii="宋体" w:hAnsi="宋体" w:cs="宋体" w:hint="eastAsia"/>
                <w:szCs w:val="21"/>
              </w:rPr>
              <w:t>2</w:t>
            </w:r>
            <w:r>
              <w:rPr>
                <w:rFonts w:ascii="宋体" w:hAnsi="宋体" w:cs="宋体" w:hint="eastAsia"/>
                <w:szCs w:val="21"/>
              </w:rPr>
              <w:t>5   产品：YG518移动终端、生产线：L1、送检数量：</w:t>
            </w:r>
            <w:r w:rsidR="003D4545">
              <w:rPr>
                <w:rFonts w:ascii="宋体" w:hAnsi="宋体" w:cs="宋体" w:hint="eastAsia"/>
                <w:szCs w:val="21"/>
              </w:rPr>
              <w:t>2</w:t>
            </w:r>
            <w:r>
              <w:rPr>
                <w:rFonts w:ascii="宋体" w:hAnsi="宋体" w:cs="宋体" w:hint="eastAsia"/>
                <w:szCs w:val="21"/>
              </w:rPr>
              <w:t>000台</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检测项目抽检数 不良品数</w:t>
            </w: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lastRenderedPageBreak/>
              <w:t xml:space="preserve">   外观              </w:t>
            </w:r>
            <w:r w:rsidR="003D4545">
              <w:rPr>
                <w:rFonts w:ascii="宋体" w:hAnsi="宋体" w:cs="宋体" w:hint="eastAsia"/>
                <w:szCs w:val="21"/>
              </w:rPr>
              <w:t>2</w:t>
            </w:r>
            <w:r>
              <w:rPr>
                <w:rFonts w:ascii="宋体" w:hAnsi="宋体" w:cs="宋体" w:hint="eastAsia"/>
                <w:szCs w:val="21"/>
              </w:rPr>
              <w:t>000台          0</w:t>
            </w:r>
          </w:p>
          <w:p w:rsidR="00937172" w:rsidRDefault="00937172" w:rsidP="00937172">
            <w:pPr>
              <w:adjustRightInd w:val="0"/>
              <w:snapToGrid w:val="0"/>
              <w:spacing w:line="400" w:lineRule="exact"/>
              <w:ind w:firstLineChars="100" w:firstLine="210"/>
              <w:jc w:val="left"/>
              <w:rPr>
                <w:rFonts w:ascii="宋体" w:hAnsi="宋体" w:cs="宋体"/>
                <w:szCs w:val="21"/>
              </w:rPr>
            </w:pPr>
            <w:r>
              <w:rPr>
                <w:rFonts w:hint="eastAsia"/>
                <w:color w:val="454545"/>
                <w:szCs w:val="21"/>
              </w:rPr>
              <w:t>通话测试</w:t>
            </w:r>
            <w:r>
              <w:rPr>
                <w:rFonts w:ascii="宋体" w:hAnsi="宋体" w:cs="宋体" w:hint="eastAsia"/>
                <w:szCs w:val="21"/>
              </w:rPr>
              <w:t xml:space="preserve">          125台          0</w:t>
            </w:r>
          </w:p>
          <w:p w:rsidR="00937172" w:rsidRDefault="00937172" w:rsidP="00937172">
            <w:pPr>
              <w:adjustRightInd w:val="0"/>
              <w:snapToGrid w:val="0"/>
              <w:spacing w:line="400" w:lineRule="exact"/>
              <w:ind w:firstLineChars="100" w:firstLine="210"/>
              <w:jc w:val="left"/>
              <w:rPr>
                <w:rFonts w:ascii="宋体" w:hAnsi="宋体" w:cs="宋体"/>
                <w:szCs w:val="21"/>
              </w:rPr>
            </w:pPr>
            <w:r>
              <w:rPr>
                <w:rFonts w:hint="eastAsia"/>
                <w:color w:val="454545"/>
                <w:szCs w:val="21"/>
              </w:rPr>
              <w:t>耦合测试</w:t>
            </w:r>
            <w:r>
              <w:rPr>
                <w:rFonts w:ascii="宋体" w:hAnsi="宋体" w:cs="宋体" w:hint="eastAsia"/>
                <w:szCs w:val="21"/>
              </w:rPr>
              <w:t xml:space="preserve">          125台          1</w:t>
            </w:r>
          </w:p>
          <w:p w:rsidR="00937172" w:rsidRDefault="00937172" w:rsidP="00937172">
            <w:pPr>
              <w:adjustRightInd w:val="0"/>
              <w:snapToGrid w:val="0"/>
              <w:spacing w:line="400" w:lineRule="exact"/>
              <w:ind w:firstLineChars="100" w:firstLine="210"/>
              <w:jc w:val="left"/>
              <w:rPr>
                <w:rFonts w:ascii="宋体" w:hAnsi="宋体" w:cs="宋体"/>
                <w:szCs w:val="21"/>
              </w:rPr>
            </w:pPr>
            <w:r>
              <w:rPr>
                <w:rFonts w:hint="eastAsia"/>
                <w:color w:val="454545"/>
                <w:szCs w:val="21"/>
              </w:rPr>
              <w:t>功能测试</w:t>
            </w:r>
            <w:r>
              <w:rPr>
                <w:rFonts w:ascii="宋体" w:hAnsi="宋体" w:cs="宋体" w:hint="eastAsia"/>
                <w:szCs w:val="21"/>
              </w:rPr>
              <w:t xml:space="preserve">          125台          0</w:t>
            </w:r>
          </w:p>
          <w:p w:rsidR="00937172" w:rsidRDefault="00937172" w:rsidP="00937172">
            <w:pPr>
              <w:adjustRightInd w:val="0"/>
              <w:snapToGrid w:val="0"/>
              <w:spacing w:line="400" w:lineRule="exact"/>
              <w:ind w:firstLineChars="100" w:firstLine="210"/>
              <w:jc w:val="left"/>
              <w:rPr>
                <w:rFonts w:ascii="宋体" w:hAnsi="宋体" w:cs="宋体"/>
                <w:szCs w:val="21"/>
              </w:rPr>
            </w:pPr>
          </w:p>
          <w:p w:rsidR="00937172" w:rsidRDefault="00937172" w:rsidP="00937172">
            <w:pPr>
              <w:adjustRightInd w:val="0"/>
              <w:snapToGrid w:val="0"/>
              <w:spacing w:line="400" w:lineRule="exact"/>
              <w:jc w:val="left"/>
              <w:rPr>
                <w:rFonts w:ascii="宋体" w:hAnsi="宋体" w:cs="宋体"/>
                <w:szCs w:val="21"/>
              </w:rPr>
            </w:pPr>
            <w:r>
              <w:rPr>
                <w:rFonts w:ascii="宋体" w:hAnsi="宋体" w:cs="宋体" w:hint="eastAsia"/>
                <w:szCs w:val="21"/>
              </w:rPr>
              <w:t>测试人员：谌青莉  结论：合格</w:t>
            </w:r>
          </w:p>
          <w:p w:rsidR="00937172" w:rsidRDefault="00937172" w:rsidP="00937172">
            <w:pPr>
              <w:adjustRightInd w:val="0"/>
              <w:snapToGrid w:val="0"/>
              <w:spacing w:line="400" w:lineRule="exact"/>
              <w:ind w:firstLineChars="200" w:firstLine="420"/>
              <w:jc w:val="left"/>
              <w:rPr>
                <w:rFonts w:ascii="宋体" w:cs="宋体"/>
                <w:szCs w:val="21"/>
              </w:rPr>
            </w:pPr>
            <w:r>
              <w:rPr>
                <w:rFonts w:ascii="宋体" w:hAnsi="宋体" w:cs="宋体" w:hint="eastAsia"/>
                <w:szCs w:val="21"/>
              </w:rPr>
              <w:t xml:space="preserve">经查，公司至今，没有原辅料、半成品、成品让步放行的情况，产品的放行均有授权的质检人员的签字。  </w:t>
            </w:r>
          </w:p>
        </w:tc>
        <w:tc>
          <w:tcPr>
            <w:tcW w:w="1585" w:type="dxa"/>
          </w:tcPr>
          <w:p w:rsidR="00937172" w:rsidRDefault="00937172"/>
        </w:tc>
      </w:tr>
      <w:tr w:rsidR="003D4545">
        <w:trPr>
          <w:trHeight w:val="90"/>
        </w:trPr>
        <w:tc>
          <w:tcPr>
            <w:tcW w:w="2160" w:type="dxa"/>
          </w:tcPr>
          <w:p w:rsidR="003D4545" w:rsidRDefault="003D4545">
            <w:pPr>
              <w:adjustRightInd w:val="0"/>
              <w:snapToGrid w:val="0"/>
              <w:jc w:val="center"/>
              <w:rPr>
                <w:rFonts w:ascii="宋体" w:hAnsi="宋体" w:cs="宋体"/>
                <w:szCs w:val="21"/>
              </w:rPr>
            </w:pPr>
            <w:r>
              <w:rPr>
                <w:rFonts w:ascii="宋体" w:hAnsi="宋体" w:cs="宋体" w:hint="eastAsia"/>
                <w:szCs w:val="21"/>
              </w:rPr>
              <w:lastRenderedPageBreak/>
              <w:t>不合格输出的控制</w:t>
            </w:r>
          </w:p>
        </w:tc>
        <w:tc>
          <w:tcPr>
            <w:tcW w:w="960" w:type="dxa"/>
          </w:tcPr>
          <w:p w:rsidR="003D4545" w:rsidRDefault="003D4545">
            <w:pPr>
              <w:rPr>
                <w:rFonts w:ascii="宋体" w:hAnsi="宋体" w:cs="宋体"/>
                <w:szCs w:val="21"/>
              </w:rPr>
            </w:pPr>
            <w:r>
              <w:rPr>
                <w:rFonts w:ascii="宋体" w:hAnsi="宋体" w:cs="宋体" w:hint="eastAsia"/>
                <w:szCs w:val="21"/>
              </w:rPr>
              <w:t xml:space="preserve">Q8.7 </w:t>
            </w:r>
          </w:p>
        </w:tc>
        <w:tc>
          <w:tcPr>
            <w:tcW w:w="10004" w:type="dxa"/>
          </w:tcPr>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---公司明确并实施处置不合格输出的途径包括以下几方面：</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a）纠正；</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b）隔离、限制、退货或暂停；</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c）告知顾客；</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d）获得让步接收的授权。</w:t>
            </w:r>
          </w:p>
          <w:p w:rsidR="003D4545" w:rsidRDefault="003D4545" w:rsidP="009E0279">
            <w:pPr>
              <w:adjustRightInd w:val="0"/>
              <w:snapToGrid w:val="0"/>
              <w:spacing w:line="400" w:lineRule="exact"/>
              <w:ind w:firstLineChars="200" w:firstLine="420"/>
              <w:jc w:val="left"/>
              <w:rPr>
                <w:rFonts w:ascii="宋体" w:hAnsi="宋体" w:cs="宋体"/>
                <w:szCs w:val="21"/>
              </w:rPr>
            </w:pP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---公司明确并实施对不合格的处置方法选择、采取措施的程度取决于不合格的性质及其对产品和服务的影响程度。</w:t>
            </w:r>
          </w:p>
          <w:p w:rsidR="003D4545" w:rsidRDefault="003D4545" w:rsidP="009E0279">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公司明确并实施对适用于纠正的不合格输出，在进行纠正之后须实施再验证。</w:t>
            </w:r>
          </w:p>
          <w:p w:rsidR="003D4545" w:rsidRDefault="003D4545" w:rsidP="009E0279">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公司明确并实施不合格处置后须保留含以下内容的记录</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a）有关不合格的描述；</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b）所采取措施的描述；</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c）获得让步的描述；</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d）处置不合格的授权标识。</w:t>
            </w:r>
          </w:p>
          <w:p w:rsidR="003D4545" w:rsidRDefault="003D4545" w:rsidP="009E0279">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公司编制了《不合格品控制程序》，对不合格品的控制及其职责、权限及要求进行了规定。</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抽查《品质异常联络单》</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日期：20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8</w:t>
            </w:r>
            <w:r>
              <w:rPr>
                <w:rFonts w:ascii="宋体" w:hAnsi="宋体" w:cs="宋体" w:hint="eastAsia"/>
                <w:szCs w:val="21"/>
              </w:rPr>
              <w:t>日 、L1移动终端生产线</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异常现象描述：L1线投产YG518</w:t>
            </w:r>
            <w:r>
              <w:rPr>
                <w:rFonts w:ascii="宋体" w:hAnsi="宋体" w:cs="宋体" w:hint="eastAsia"/>
                <w:szCs w:val="21"/>
              </w:rPr>
              <w:t>蓝</w:t>
            </w:r>
            <w:r>
              <w:rPr>
                <w:rFonts w:ascii="宋体" w:hAnsi="宋体" w:cs="宋体" w:hint="eastAsia"/>
                <w:szCs w:val="21"/>
              </w:rPr>
              <w:t>色手机，在</w:t>
            </w:r>
            <w:r>
              <w:rPr>
                <w:rFonts w:ascii="宋体" w:hAnsi="宋体" w:cs="宋体" w:hint="eastAsia"/>
                <w:szCs w:val="21"/>
              </w:rPr>
              <w:t>15</w:t>
            </w:r>
            <w:r>
              <w:rPr>
                <w:rFonts w:ascii="宋体" w:hAnsi="宋体" w:cs="宋体" w:hint="eastAsia"/>
                <w:szCs w:val="21"/>
              </w:rPr>
              <w:t>：</w:t>
            </w:r>
            <w:r>
              <w:rPr>
                <w:rFonts w:ascii="宋体" w:hAnsi="宋体" w:cs="宋体" w:hint="eastAsia"/>
                <w:szCs w:val="21"/>
              </w:rPr>
              <w:t>0</w:t>
            </w:r>
            <w:r>
              <w:rPr>
                <w:rFonts w:ascii="宋体" w:hAnsi="宋体" w:cs="宋体" w:hint="eastAsia"/>
                <w:szCs w:val="21"/>
              </w:rPr>
              <w:t>0-</w:t>
            </w:r>
            <w:r>
              <w:rPr>
                <w:rFonts w:ascii="宋体" w:hAnsi="宋体" w:cs="宋体" w:hint="eastAsia"/>
                <w:szCs w:val="21"/>
              </w:rPr>
              <w:t>16</w:t>
            </w:r>
            <w:r>
              <w:rPr>
                <w:rFonts w:ascii="宋体" w:hAnsi="宋体" w:cs="宋体" w:hint="eastAsia"/>
                <w:szCs w:val="21"/>
              </w:rPr>
              <w:t>：</w:t>
            </w:r>
            <w:r>
              <w:rPr>
                <w:rFonts w:ascii="宋体" w:hAnsi="宋体" w:cs="宋体" w:hint="eastAsia"/>
                <w:szCs w:val="21"/>
              </w:rPr>
              <w:t>0</w:t>
            </w:r>
            <w:r>
              <w:rPr>
                <w:rFonts w:ascii="宋体" w:hAnsi="宋体" w:cs="宋体" w:hint="eastAsia"/>
                <w:szCs w:val="21"/>
              </w:rPr>
              <w:t>0投产50台，功能检测发现</w:t>
            </w:r>
            <w:r>
              <w:rPr>
                <w:rFonts w:ascii="宋体" w:hAnsi="宋体" w:cs="宋体" w:hint="eastAsia"/>
                <w:szCs w:val="21"/>
              </w:rPr>
              <w:t>无按键语音2</w:t>
            </w:r>
            <w:r>
              <w:rPr>
                <w:rFonts w:ascii="宋体" w:hAnsi="宋体" w:cs="宋体" w:hint="eastAsia"/>
                <w:szCs w:val="21"/>
              </w:rPr>
              <w:t>台不良率</w:t>
            </w:r>
            <w:r>
              <w:rPr>
                <w:rFonts w:ascii="宋体" w:hAnsi="宋体" w:cs="宋体" w:hint="eastAsia"/>
                <w:szCs w:val="21"/>
              </w:rPr>
              <w:t>4</w:t>
            </w:r>
            <w:r>
              <w:rPr>
                <w:rFonts w:ascii="宋体" w:hAnsi="宋体" w:cs="宋体" w:hint="eastAsia"/>
                <w:szCs w:val="21"/>
              </w:rPr>
              <w:t>.0%,请工程分析具体原因，并提出改善对策。</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原因分析：不良原因为</w:t>
            </w:r>
            <w:r>
              <w:rPr>
                <w:rFonts w:ascii="宋体" w:hAnsi="宋体" w:cs="宋体" w:hint="eastAsia"/>
                <w:szCs w:val="21"/>
              </w:rPr>
              <w:t>按键接触点失效</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改善对策：1)产线不良更换</w:t>
            </w:r>
            <w:r>
              <w:rPr>
                <w:rFonts w:ascii="宋体" w:hAnsi="宋体" w:cs="宋体" w:hint="eastAsia"/>
                <w:szCs w:val="21"/>
              </w:rPr>
              <w:t>按键</w:t>
            </w:r>
            <w:r>
              <w:rPr>
                <w:rFonts w:ascii="宋体" w:hAnsi="宋体" w:cs="宋体" w:hint="eastAsia"/>
                <w:szCs w:val="21"/>
              </w:rPr>
              <w:t xml:space="preserve">维修，不良品退供应商；2）未上线的物料全检后上线；      </w:t>
            </w:r>
          </w:p>
          <w:p w:rsidR="003D4545" w:rsidRDefault="003D4545" w:rsidP="003D4545">
            <w:pPr>
              <w:numPr>
                <w:ilvl w:val="0"/>
                <w:numId w:val="3"/>
              </w:numPr>
              <w:adjustRightInd w:val="0"/>
              <w:snapToGrid w:val="0"/>
              <w:spacing w:line="400" w:lineRule="exact"/>
              <w:jc w:val="left"/>
              <w:rPr>
                <w:rFonts w:ascii="宋体" w:hAnsi="宋体" w:cs="宋体"/>
                <w:szCs w:val="21"/>
              </w:rPr>
            </w:pPr>
            <w:r>
              <w:rPr>
                <w:rFonts w:ascii="宋体" w:hAnsi="宋体" w:cs="宋体" w:hint="eastAsia"/>
                <w:szCs w:val="21"/>
              </w:rPr>
              <w:t>库存物料IQC再次抽检，如发现不良，要求供应商返工处理。</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效果确认：持续跟进改善效果。</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确认人：谌青莉</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经查，该公司体系运行以来没发生对不合格品进行让步放行的情况，</w:t>
            </w:r>
          </w:p>
          <w:p w:rsidR="003D4545" w:rsidRDefault="003D4545" w:rsidP="009E02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部门对不合格品的性质、处理的措施及结论的结果进行了记录及保持。 </w:t>
            </w:r>
          </w:p>
        </w:tc>
        <w:tc>
          <w:tcPr>
            <w:tcW w:w="1585" w:type="dxa"/>
          </w:tcPr>
          <w:p w:rsidR="003D4545" w:rsidRDefault="003D4545"/>
        </w:tc>
      </w:tr>
    </w:tbl>
    <w:p w:rsidR="00897157" w:rsidRDefault="00897157">
      <w:pPr>
        <w:pStyle w:val="a8"/>
        <w:jc w:val="center"/>
        <w:rPr>
          <w:rFonts w:ascii="隶书" w:eastAsia="隶书" w:hAnsi="宋体"/>
          <w:bCs/>
          <w:color w:val="000000"/>
          <w:sz w:val="36"/>
          <w:szCs w:val="36"/>
        </w:rPr>
      </w:pPr>
    </w:p>
    <w:p w:rsidR="00897157" w:rsidRDefault="00897157">
      <w:pPr>
        <w:pStyle w:val="a8"/>
        <w:jc w:val="center"/>
        <w:rPr>
          <w:rFonts w:ascii="隶书" w:eastAsia="隶书" w:hAnsi="宋体"/>
          <w:bCs/>
          <w:color w:val="000000"/>
          <w:sz w:val="36"/>
          <w:szCs w:val="36"/>
        </w:rPr>
      </w:pPr>
    </w:p>
    <w:p w:rsidR="00897157" w:rsidRDefault="00CF48B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97157">
        <w:trPr>
          <w:trHeight w:val="515"/>
        </w:trPr>
        <w:tc>
          <w:tcPr>
            <w:tcW w:w="2160" w:type="dxa"/>
            <w:vMerge w:val="restart"/>
            <w:vAlign w:val="center"/>
          </w:tcPr>
          <w:p w:rsidR="00897157" w:rsidRDefault="00CF48B3">
            <w:pPr>
              <w:spacing w:before="120"/>
              <w:jc w:val="center"/>
              <w:rPr>
                <w:sz w:val="24"/>
                <w:szCs w:val="24"/>
              </w:rPr>
            </w:pPr>
            <w:r>
              <w:rPr>
                <w:rFonts w:hint="eastAsia"/>
                <w:sz w:val="24"/>
                <w:szCs w:val="24"/>
              </w:rPr>
              <w:t>过程与活动、</w:t>
            </w:r>
          </w:p>
          <w:p w:rsidR="00897157" w:rsidRDefault="00CF48B3">
            <w:pPr>
              <w:jc w:val="center"/>
            </w:pPr>
            <w:r>
              <w:rPr>
                <w:rFonts w:hint="eastAsia"/>
                <w:sz w:val="24"/>
                <w:szCs w:val="24"/>
              </w:rPr>
              <w:t>抽样计划</w:t>
            </w:r>
          </w:p>
        </w:tc>
        <w:tc>
          <w:tcPr>
            <w:tcW w:w="960" w:type="dxa"/>
            <w:vMerge w:val="restart"/>
            <w:vAlign w:val="center"/>
          </w:tcPr>
          <w:p w:rsidR="00897157" w:rsidRDefault="00CF48B3">
            <w:pPr>
              <w:rPr>
                <w:sz w:val="24"/>
                <w:szCs w:val="24"/>
              </w:rPr>
            </w:pPr>
            <w:r>
              <w:rPr>
                <w:rFonts w:hint="eastAsia"/>
                <w:sz w:val="24"/>
                <w:szCs w:val="24"/>
              </w:rPr>
              <w:t>涉及</w:t>
            </w:r>
          </w:p>
          <w:p w:rsidR="00897157" w:rsidRDefault="00CF48B3">
            <w:r>
              <w:rPr>
                <w:rFonts w:hint="eastAsia"/>
                <w:sz w:val="24"/>
                <w:szCs w:val="24"/>
              </w:rPr>
              <w:t>条款</w:t>
            </w:r>
          </w:p>
        </w:tc>
        <w:tc>
          <w:tcPr>
            <w:tcW w:w="10004" w:type="dxa"/>
            <w:vAlign w:val="center"/>
          </w:tcPr>
          <w:p w:rsidR="00897157" w:rsidRDefault="00CF48B3">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Pr>
                <w:rFonts w:hint="eastAsia"/>
                <w:sz w:val="24"/>
                <w:szCs w:val="24"/>
              </w:rPr>
              <w:t xml:space="preserve"> </w:t>
            </w:r>
            <w:r w:rsidR="00FA3ADB">
              <w:rPr>
                <w:rFonts w:hint="eastAsia"/>
                <w:sz w:val="24"/>
                <w:szCs w:val="24"/>
              </w:rPr>
              <w:t>李成功</w:t>
            </w:r>
            <w:r>
              <w:rPr>
                <w:rFonts w:hint="eastAsia"/>
                <w:sz w:val="24"/>
                <w:szCs w:val="24"/>
              </w:rPr>
              <w:t xml:space="preserve">          </w:t>
            </w:r>
            <w:r>
              <w:rPr>
                <w:rFonts w:hint="eastAsia"/>
                <w:sz w:val="24"/>
                <w:szCs w:val="24"/>
              </w:rPr>
              <w:t>陪同人员：</w:t>
            </w:r>
            <w:r w:rsidR="00FA3ADB">
              <w:rPr>
                <w:rFonts w:hint="eastAsia"/>
                <w:sz w:val="24"/>
                <w:szCs w:val="24"/>
              </w:rPr>
              <w:t>尚毅</w:t>
            </w:r>
          </w:p>
        </w:tc>
        <w:tc>
          <w:tcPr>
            <w:tcW w:w="1585" w:type="dxa"/>
            <w:vMerge w:val="restart"/>
            <w:vAlign w:val="center"/>
          </w:tcPr>
          <w:p w:rsidR="00897157" w:rsidRDefault="00CF48B3">
            <w:pPr>
              <w:rPr>
                <w:sz w:val="24"/>
                <w:szCs w:val="24"/>
              </w:rPr>
            </w:pPr>
            <w:r>
              <w:rPr>
                <w:rFonts w:hint="eastAsia"/>
                <w:sz w:val="24"/>
                <w:szCs w:val="24"/>
              </w:rPr>
              <w:t>判定</w:t>
            </w:r>
          </w:p>
        </w:tc>
      </w:tr>
      <w:tr w:rsidR="00897157">
        <w:trPr>
          <w:trHeight w:val="408"/>
        </w:trPr>
        <w:tc>
          <w:tcPr>
            <w:tcW w:w="2160" w:type="dxa"/>
            <w:vMerge/>
            <w:vAlign w:val="center"/>
          </w:tcPr>
          <w:p w:rsidR="00897157" w:rsidRDefault="00897157"/>
        </w:tc>
        <w:tc>
          <w:tcPr>
            <w:tcW w:w="960" w:type="dxa"/>
            <w:vMerge/>
            <w:vAlign w:val="center"/>
          </w:tcPr>
          <w:p w:rsidR="00897157" w:rsidRDefault="00897157"/>
        </w:tc>
        <w:tc>
          <w:tcPr>
            <w:tcW w:w="10004" w:type="dxa"/>
            <w:vAlign w:val="center"/>
          </w:tcPr>
          <w:p w:rsidR="00897157" w:rsidRDefault="00CF48B3">
            <w:pPr>
              <w:spacing w:before="120"/>
            </w:pPr>
            <w:r>
              <w:rPr>
                <w:rFonts w:hint="eastAsia"/>
                <w:sz w:val="24"/>
                <w:szCs w:val="24"/>
              </w:rPr>
              <w:t>审核员：</w:t>
            </w:r>
            <w:r>
              <w:rPr>
                <w:rFonts w:ascii="宋体" w:hAnsi="宋体" w:cs="新宋体" w:hint="eastAsia"/>
                <w:szCs w:val="21"/>
              </w:rPr>
              <w:t>文平</w:t>
            </w:r>
            <w:r>
              <w:rPr>
                <w:rFonts w:hint="eastAsia"/>
                <w:sz w:val="24"/>
                <w:szCs w:val="24"/>
              </w:rPr>
              <w:t xml:space="preserve">     </w:t>
            </w:r>
            <w:r>
              <w:rPr>
                <w:rFonts w:hint="eastAsia"/>
                <w:sz w:val="24"/>
                <w:szCs w:val="24"/>
              </w:rPr>
              <w:t>审核时间：</w:t>
            </w:r>
            <w:r>
              <w:rPr>
                <w:rFonts w:hint="eastAsia"/>
                <w:sz w:val="24"/>
                <w:szCs w:val="24"/>
              </w:rPr>
              <w:t>2020.</w:t>
            </w:r>
            <w:r w:rsidR="00FA3ADB">
              <w:rPr>
                <w:rFonts w:hint="eastAsia"/>
                <w:sz w:val="24"/>
                <w:szCs w:val="24"/>
              </w:rPr>
              <w:t>8.17</w:t>
            </w:r>
          </w:p>
        </w:tc>
        <w:tc>
          <w:tcPr>
            <w:tcW w:w="1585" w:type="dxa"/>
            <w:vMerge/>
          </w:tcPr>
          <w:p w:rsidR="00897157" w:rsidRDefault="00897157"/>
        </w:tc>
      </w:tr>
      <w:tr w:rsidR="00897157">
        <w:trPr>
          <w:trHeight w:val="516"/>
        </w:trPr>
        <w:tc>
          <w:tcPr>
            <w:tcW w:w="2160" w:type="dxa"/>
            <w:vMerge/>
            <w:vAlign w:val="center"/>
          </w:tcPr>
          <w:p w:rsidR="00897157" w:rsidRDefault="00897157"/>
        </w:tc>
        <w:tc>
          <w:tcPr>
            <w:tcW w:w="960" w:type="dxa"/>
            <w:vMerge/>
            <w:vAlign w:val="center"/>
          </w:tcPr>
          <w:p w:rsidR="00897157" w:rsidRDefault="00897157"/>
        </w:tc>
        <w:tc>
          <w:tcPr>
            <w:tcW w:w="10004" w:type="dxa"/>
            <w:vAlign w:val="center"/>
          </w:tcPr>
          <w:p w:rsidR="00897157" w:rsidRDefault="00CF48B3">
            <w:pPr>
              <w:rPr>
                <w:sz w:val="24"/>
                <w:szCs w:val="24"/>
              </w:rPr>
            </w:pPr>
            <w:r>
              <w:rPr>
                <w:rFonts w:hint="eastAsia"/>
                <w:sz w:val="24"/>
                <w:szCs w:val="24"/>
              </w:rPr>
              <w:t>审核条款：</w:t>
            </w:r>
          </w:p>
        </w:tc>
        <w:tc>
          <w:tcPr>
            <w:tcW w:w="1585" w:type="dxa"/>
            <w:vMerge/>
          </w:tcPr>
          <w:p w:rsidR="00897157" w:rsidRDefault="00897157"/>
        </w:tc>
      </w:tr>
      <w:tr w:rsidR="00897157">
        <w:trPr>
          <w:trHeight w:val="1255"/>
        </w:trPr>
        <w:tc>
          <w:tcPr>
            <w:tcW w:w="2160" w:type="dxa"/>
          </w:tcPr>
          <w:p w:rsidR="00897157" w:rsidRDefault="00CF48B3">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897157" w:rsidRDefault="00897157">
            <w:pPr>
              <w:adjustRightInd w:val="0"/>
              <w:snapToGrid w:val="0"/>
              <w:rPr>
                <w:rFonts w:ascii="宋体" w:hAnsi="宋体" w:cs="新宋体"/>
                <w:szCs w:val="21"/>
              </w:rPr>
            </w:pPr>
          </w:p>
        </w:tc>
        <w:tc>
          <w:tcPr>
            <w:tcW w:w="960" w:type="dxa"/>
          </w:tcPr>
          <w:p w:rsidR="00897157" w:rsidRDefault="00CF48B3">
            <w:pPr>
              <w:tabs>
                <w:tab w:val="center" w:pos="3169"/>
              </w:tabs>
              <w:spacing w:line="400" w:lineRule="exact"/>
              <w:rPr>
                <w:rFonts w:ascii="宋体" w:hAnsi="宋体" w:cs="宋体"/>
                <w:szCs w:val="21"/>
              </w:rPr>
            </w:pPr>
            <w:r>
              <w:rPr>
                <w:rFonts w:ascii="宋体" w:hAnsi="宋体" w:cs="宋体" w:hint="eastAsia"/>
                <w:szCs w:val="21"/>
              </w:rPr>
              <w:t xml:space="preserve">Q5.3； </w:t>
            </w:r>
          </w:p>
          <w:p w:rsidR="00897157" w:rsidRDefault="00897157">
            <w:pPr>
              <w:rPr>
                <w:rFonts w:ascii="宋体" w:hAnsi="宋体" w:cs="新宋体"/>
                <w:szCs w:val="21"/>
              </w:rPr>
            </w:pPr>
          </w:p>
        </w:tc>
        <w:tc>
          <w:tcPr>
            <w:tcW w:w="10004" w:type="dxa"/>
          </w:tcPr>
          <w:p w:rsidR="00897157" w:rsidRDefault="00CF48B3">
            <w:pPr>
              <w:spacing w:line="400" w:lineRule="exact"/>
              <w:rPr>
                <w:rFonts w:ascii="宋体" w:cs="宋体"/>
                <w:szCs w:val="21"/>
              </w:rPr>
            </w:pPr>
            <w:r>
              <w:rPr>
                <w:rFonts w:ascii="宋体" w:cs="宋体" w:hint="eastAsia"/>
                <w:szCs w:val="21"/>
              </w:rPr>
              <w:t>在《部门职责》中规定了生产部的职责和权限，以确保部门工作的展开和实施：</w:t>
            </w:r>
          </w:p>
          <w:p w:rsidR="00897157" w:rsidRDefault="00CF48B3">
            <w:pPr>
              <w:spacing w:line="400" w:lineRule="exact"/>
              <w:jc w:val="left"/>
              <w:rPr>
                <w:rFonts w:ascii="宋体" w:hAnsi="宋体" w:cs="宋体"/>
                <w:szCs w:val="21"/>
              </w:rPr>
            </w:pPr>
            <w:r>
              <w:rPr>
                <w:rFonts w:ascii="宋体" w:hAnsi="宋体" w:cs="宋体" w:hint="eastAsia"/>
                <w:szCs w:val="21"/>
              </w:rPr>
              <w:t xml:space="preserve">1）做好本部门环境因素的识别，部门内环境运行控制； </w:t>
            </w:r>
          </w:p>
          <w:p w:rsidR="00897157" w:rsidRDefault="00CF48B3">
            <w:pPr>
              <w:spacing w:line="400" w:lineRule="exact"/>
              <w:rPr>
                <w:rFonts w:ascii="宋体" w:hAnsi="宋体" w:cs="宋体"/>
                <w:szCs w:val="21"/>
              </w:rPr>
            </w:pPr>
            <w:r>
              <w:rPr>
                <w:rFonts w:ascii="宋体" w:hAnsi="宋体" w:cs="宋体" w:hint="eastAsia"/>
                <w:szCs w:val="21"/>
              </w:rPr>
              <w:t xml:space="preserve">2）认真贯彻执行公司各项管理制度和质量管理体系标准； </w:t>
            </w:r>
          </w:p>
          <w:p w:rsidR="00897157" w:rsidRDefault="00CF48B3">
            <w:pPr>
              <w:spacing w:line="400" w:lineRule="exact"/>
              <w:rPr>
                <w:rFonts w:ascii="宋体" w:hAnsi="宋体" w:cs="宋体"/>
                <w:szCs w:val="21"/>
              </w:rPr>
            </w:pPr>
            <w:r>
              <w:rPr>
                <w:rFonts w:ascii="宋体" w:hAnsi="宋体" w:cs="宋体" w:hint="eastAsia"/>
                <w:szCs w:val="21"/>
              </w:rPr>
              <w:t xml:space="preserve">3）认真贯彻执行公司各项管理制度和质量管理体系标准； </w:t>
            </w:r>
          </w:p>
          <w:p w:rsidR="00897157" w:rsidRDefault="00CF48B3">
            <w:pPr>
              <w:spacing w:line="400" w:lineRule="exact"/>
              <w:rPr>
                <w:rFonts w:ascii="宋体" w:hAnsi="宋体" w:cs="宋体"/>
                <w:szCs w:val="21"/>
              </w:rPr>
            </w:pPr>
            <w:r>
              <w:rPr>
                <w:rFonts w:ascii="宋体" w:hAnsi="宋体" w:cs="宋体" w:hint="eastAsia"/>
                <w:szCs w:val="21"/>
              </w:rPr>
              <w:t xml:space="preserve">4）领导建立和完善管理制度，组织实施并监督、检查生产体系的运行； </w:t>
            </w:r>
          </w:p>
          <w:p w:rsidR="00897157" w:rsidRDefault="00CF48B3">
            <w:pPr>
              <w:spacing w:line="400" w:lineRule="exact"/>
              <w:rPr>
                <w:rFonts w:ascii="宋体" w:hAnsi="宋体" w:cs="宋体"/>
                <w:szCs w:val="21"/>
              </w:rPr>
            </w:pPr>
            <w:r>
              <w:rPr>
                <w:rFonts w:ascii="宋体" w:hAnsi="宋体" w:cs="宋体" w:hint="eastAsia"/>
                <w:szCs w:val="21"/>
              </w:rPr>
              <w:t xml:space="preserve">5）负责不合格产品的处理；  </w:t>
            </w:r>
          </w:p>
          <w:p w:rsidR="00897157" w:rsidRDefault="00CF48B3">
            <w:pPr>
              <w:spacing w:line="400" w:lineRule="exact"/>
              <w:rPr>
                <w:rFonts w:ascii="宋体" w:hAnsi="宋体" w:cs="宋体"/>
                <w:szCs w:val="21"/>
              </w:rPr>
            </w:pPr>
            <w:r>
              <w:rPr>
                <w:rFonts w:ascii="宋体" w:hAnsi="宋体" w:cs="宋体" w:hint="eastAsia"/>
                <w:szCs w:val="21"/>
              </w:rPr>
              <w:t xml:space="preserve">6）负责售后产品的处理； </w:t>
            </w:r>
          </w:p>
          <w:p w:rsidR="00897157" w:rsidRDefault="00CF48B3">
            <w:pPr>
              <w:spacing w:line="400" w:lineRule="exact"/>
              <w:rPr>
                <w:rFonts w:ascii="宋体" w:cs="宋体"/>
                <w:szCs w:val="21"/>
              </w:rPr>
            </w:pPr>
            <w:r>
              <w:rPr>
                <w:rFonts w:ascii="宋体" w:hAnsi="宋体" w:cs="宋体" w:hint="eastAsia"/>
                <w:szCs w:val="21"/>
              </w:rPr>
              <w:t>7）负责设备管理，负责机械设备的维修保养</w:t>
            </w:r>
            <w:r>
              <w:rPr>
                <w:rFonts w:ascii="宋体" w:cs="宋体" w:hint="eastAsia"/>
                <w:szCs w:val="21"/>
              </w:rPr>
              <w:t>部门职责清晰、明确。</w:t>
            </w:r>
          </w:p>
          <w:p w:rsidR="00897157" w:rsidRDefault="00CF48B3">
            <w:pPr>
              <w:widowControl/>
              <w:jc w:val="left"/>
              <w:rPr>
                <w:rFonts w:ascii="宋体" w:hAnsi="宋体" w:cs="宋体"/>
                <w:szCs w:val="21"/>
              </w:rPr>
            </w:pPr>
            <w:r>
              <w:rPr>
                <w:rFonts w:ascii="宋体" w:cs="宋体" w:hint="eastAsia"/>
                <w:szCs w:val="21"/>
              </w:rPr>
              <w:t>生产部负责人能基本阐述本部门的主要职责</w:t>
            </w:r>
            <w:r>
              <w:rPr>
                <w:rFonts w:ascii="宋体" w:hAnsi="宋体" w:hint="eastAsia"/>
                <w:szCs w:val="21"/>
              </w:rPr>
              <w:t>。</w:t>
            </w:r>
          </w:p>
        </w:tc>
        <w:tc>
          <w:tcPr>
            <w:tcW w:w="1585" w:type="dxa"/>
          </w:tcPr>
          <w:p w:rsidR="00897157" w:rsidRDefault="00897157"/>
        </w:tc>
      </w:tr>
      <w:tr w:rsidR="00897157">
        <w:trPr>
          <w:trHeight w:val="167"/>
        </w:trPr>
        <w:tc>
          <w:tcPr>
            <w:tcW w:w="2160" w:type="dxa"/>
          </w:tcPr>
          <w:p w:rsidR="00897157" w:rsidRDefault="00CF48B3">
            <w:pPr>
              <w:adjustRightInd w:val="0"/>
              <w:snapToGrid w:val="0"/>
              <w:rPr>
                <w:rFonts w:ascii="宋体" w:hAnsi="宋体" w:cs="新宋体"/>
                <w:szCs w:val="21"/>
              </w:rPr>
            </w:pPr>
            <w:r>
              <w:rPr>
                <w:rFonts w:ascii="宋体" w:hAnsi="宋体" w:cs="宋体" w:hint="eastAsia"/>
                <w:szCs w:val="21"/>
              </w:rPr>
              <w:t>目标及其实现的策划</w:t>
            </w:r>
          </w:p>
        </w:tc>
        <w:tc>
          <w:tcPr>
            <w:tcW w:w="960" w:type="dxa"/>
          </w:tcPr>
          <w:p w:rsidR="00897157" w:rsidRDefault="00CF48B3">
            <w:pPr>
              <w:rPr>
                <w:rFonts w:ascii="宋体" w:hAnsi="宋体" w:cs="宋体"/>
                <w:szCs w:val="21"/>
              </w:rPr>
            </w:pPr>
            <w:r>
              <w:rPr>
                <w:rFonts w:ascii="宋体" w:hAnsi="宋体" w:cs="宋体" w:hint="eastAsia"/>
                <w:szCs w:val="21"/>
              </w:rPr>
              <w:t>Q6.2</w:t>
            </w:r>
          </w:p>
          <w:p w:rsidR="00897157" w:rsidRDefault="00897157">
            <w:pPr>
              <w:rPr>
                <w:rFonts w:ascii="宋体" w:hAnsi="宋体" w:cs="新宋体"/>
                <w:szCs w:val="21"/>
              </w:rPr>
            </w:pPr>
          </w:p>
        </w:tc>
        <w:tc>
          <w:tcPr>
            <w:tcW w:w="10004" w:type="dxa"/>
          </w:tcPr>
          <w:p w:rsidR="00897157" w:rsidRDefault="00CF48B3">
            <w:pPr>
              <w:spacing w:line="400" w:lineRule="exact"/>
              <w:rPr>
                <w:rFonts w:ascii="宋体" w:cs="宋体"/>
                <w:szCs w:val="21"/>
              </w:rPr>
            </w:pPr>
            <w:r>
              <w:rPr>
                <w:rFonts w:ascii="宋体" w:cs="宋体" w:hint="eastAsia"/>
                <w:szCs w:val="21"/>
              </w:rPr>
              <w:t>查见：生产部质量目标内容包括：</w:t>
            </w:r>
          </w:p>
          <w:p w:rsidR="00897157" w:rsidRDefault="00CF48B3">
            <w:pPr>
              <w:spacing w:line="400" w:lineRule="exact"/>
              <w:rPr>
                <w:rFonts w:ascii="宋体" w:cs="宋体"/>
                <w:szCs w:val="21"/>
              </w:rPr>
            </w:pPr>
            <w:r>
              <w:rPr>
                <w:rFonts w:ascii="宋体" w:cs="宋体" w:hint="eastAsia"/>
                <w:szCs w:val="21"/>
              </w:rPr>
              <w:t>质量目标              ：    完成（2020.1-2020.6）</w:t>
            </w:r>
          </w:p>
          <w:p w:rsidR="00897157" w:rsidRDefault="00CF48B3">
            <w:pPr>
              <w:spacing w:line="400" w:lineRule="exact"/>
              <w:rPr>
                <w:rFonts w:ascii="宋体" w:cs="宋体"/>
                <w:szCs w:val="21"/>
              </w:rPr>
            </w:pPr>
            <w:r>
              <w:rPr>
                <w:rFonts w:ascii="宋体" w:cs="宋体" w:hint="eastAsia"/>
                <w:szCs w:val="21"/>
              </w:rPr>
              <w:t>1）</w:t>
            </w:r>
            <w:r>
              <w:rPr>
                <w:rFonts w:ascii="宋体" w:hAnsi="宋体" w:cs="宋体" w:hint="eastAsia"/>
                <w:color w:val="000000"/>
                <w:kern w:val="0"/>
              </w:rPr>
              <w:t>产品一次检验合格率为</w:t>
            </w:r>
            <w:r>
              <w:rPr>
                <w:rFonts w:ascii="宋体" w:hAnsi="宋体" w:hint="eastAsia"/>
                <w:bCs/>
              </w:rPr>
              <w:t>≥96</w:t>
            </w:r>
            <w:r>
              <w:rPr>
                <w:rFonts w:ascii="宋体" w:hAnsi="宋体" w:cs="宋体" w:hint="eastAsia"/>
                <w:color w:val="000000"/>
                <w:kern w:val="0"/>
              </w:rPr>
              <w:t>%</w:t>
            </w:r>
            <w:r>
              <w:rPr>
                <w:rFonts w:ascii="宋体" w:cs="宋体" w:hint="eastAsia"/>
                <w:szCs w:val="21"/>
              </w:rPr>
              <w:t>；      实测 100%</w:t>
            </w:r>
          </w:p>
          <w:p w:rsidR="00897157" w:rsidRDefault="00CF48B3">
            <w:pPr>
              <w:spacing w:line="400" w:lineRule="exact"/>
              <w:rPr>
                <w:rFonts w:ascii="宋体" w:cs="宋体"/>
                <w:szCs w:val="21"/>
              </w:rPr>
            </w:pPr>
            <w:r>
              <w:rPr>
                <w:rFonts w:ascii="宋体" w:cs="宋体" w:hint="eastAsia"/>
                <w:szCs w:val="21"/>
              </w:rPr>
              <w:t>2)</w:t>
            </w:r>
            <w:r>
              <w:rPr>
                <w:rFonts w:ascii="宋体" w:hAnsi="宋体" w:cs="宋体" w:hint="eastAsia"/>
                <w:color w:val="000000"/>
                <w:kern w:val="0"/>
              </w:rPr>
              <w:t xml:space="preserve"> 设备完好率100%</w:t>
            </w:r>
            <w:r>
              <w:rPr>
                <w:rFonts w:ascii="宋体" w:cs="宋体" w:hint="eastAsia"/>
                <w:szCs w:val="21"/>
              </w:rPr>
              <w:t xml:space="preserve">                   100%</w:t>
            </w:r>
          </w:p>
          <w:p w:rsidR="00897157" w:rsidRDefault="00CF48B3">
            <w:pPr>
              <w:widowControl/>
              <w:jc w:val="left"/>
              <w:rPr>
                <w:rFonts w:ascii="宋体" w:hAnsi="宋体" w:cs="宋体"/>
                <w:szCs w:val="21"/>
              </w:rPr>
            </w:pPr>
            <w:r>
              <w:rPr>
                <w:rFonts w:ascii="宋体" w:hAnsi="宋体" w:cs="宋体" w:hint="eastAsia"/>
                <w:szCs w:val="21"/>
              </w:rPr>
              <w:t>质量目标基本实现。</w:t>
            </w:r>
          </w:p>
        </w:tc>
        <w:tc>
          <w:tcPr>
            <w:tcW w:w="1585" w:type="dxa"/>
          </w:tcPr>
          <w:p w:rsidR="00897157" w:rsidRDefault="00897157"/>
        </w:tc>
      </w:tr>
      <w:tr w:rsidR="00897157">
        <w:trPr>
          <w:trHeight w:val="803"/>
        </w:trPr>
        <w:tc>
          <w:tcPr>
            <w:tcW w:w="2160" w:type="dxa"/>
          </w:tcPr>
          <w:p w:rsidR="00897157" w:rsidRDefault="00CF48B3">
            <w:pPr>
              <w:adjustRightInd w:val="0"/>
              <w:snapToGrid w:val="0"/>
              <w:jc w:val="center"/>
              <w:rPr>
                <w:rFonts w:ascii="宋体" w:hAnsi="宋体" w:cs="宋体"/>
                <w:szCs w:val="21"/>
              </w:rPr>
            </w:pPr>
            <w:r>
              <w:rPr>
                <w:rFonts w:ascii="宋体" w:hAnsi="宋体" w:cs="宋体" w:hint="eastAsia"/>
                <w:szCs w:val="21"/>
              </w:rPr>
              <w:t>服务和服务提供</w:t>
            </w:r>
          </w:p>
          <w:p w:rsidR="00897157" w:rsidRDefault="00897157">
            <w:pPr>
              <w:adjustRightInd w:val="0"/>
              <w:snapToGrid w:val="0"/>
              <w:jc w:val="center"/>
              <w:rPr>
                <w:rFonts w:ascii="宋体" w:hAnsi="宋体" w:cs="宋体"/>
                <w:szCs w:val="21"/>
              </w:rPr>
            </w:pPr>
          </w:p>
        </w:tc>
        <w:tc>
          <w:tcPr>
            <w:tcW w:w="960" w:type="dxa"/>
          </w:tcPr>
          <w:p w:rsidR="00897157" w:rsidRDefault="00CF48B3">
            <w:pPr>
              <w:rPr>
                <w:rFonts w:ascii="宋体" w:hAnsi="宋体" w:cs="宋体"/>
                <w:szCs w:val="21"/>
              </w:rPr>
            </w:pPr>
            <w:r>
              <w:rPr>
                <w:rFonts w:ascii="宋体" w:hAnsi="宋体" w:cs="宋体" w:hint="eastAsia"/>
                <w:szCs w:val="21"/>
              </w:rPr>
              <w:t>Q8.5 .1</w:t>
            </w:r>
          </w:p>
          <w:p w:rsidR="00897157" w:rsidRDefault="00897157">
            <w:pPr>
              <w:rPr>
                <w:rFonts w:ascii="宋体" w:hAnsi="宋体" w:cs="宋体"/>
                <w:szCs w:val="21"/>
              </w:rPr>
            </w:pPr>
          </w:p>
        </w:tc>
        <w:tc>
          <w:tcPr>
            <w:tcW w:w="10004" w:type="dxa"/>
          </w:tcPr>
          <w:p w:rsidR="00897157" w:rsidRDefault="00CF48B3">
            <w:pPr>
              <w:rPr>
                <w:rFonts w:ascii="宋体" w:hAnsi="宋体"/>
                <w:szCs w:val="21"/>
              </w:rPr>
            </w:pPr>
            <w:r>
              <w:rPr>
                <w:rFonts w:ascii="宋体" w:hAnsi="宋体" w:hint="eastAsia"/>
                <w:szCs w:val="21"/>
              </w:rPr>
              <w:t>公司制定了《生产和服务过程控制程序》</w:t>
            </w:r>
          </w:p>
          <w:p w:rsidR="00897157" w:rsidRDefault="00CF48B3">
            <w:pPr>
              <w:rPr>
                <w:rFonts w:ascii="宋体" w:hAnsi="宋体"/>
                <w:szCs w:val="21"/>
              </w:rPr>
            </w:pPr>
            <w:r>
              <w:rPr>
                <w:rFonts w:ascii="宋体" w:hAnsi="宋体" w:hint="eastAsia"/>
                <w:szCs w:val="21"/>
              </w:rPr>
              <w:t>明确了受控条件包括：</w:t>
            </w:r>
          </w:p>
          <w:p w:rsidR="00897157" w:rsidRDefault="00CF48B3">
            <w:pPr>
              <w:rPr>
                <w:rFonts w:ascii="宋体" w:hAnsi="宋体"/>
                <w:szCs w:val="21"/>
              </w:rPr>
            </w:pPr>
            <w:r>
              <w:rPr>
                <w:rFonts w:ascii="宋体" w:hAnsi="宋体" w:hint="eastAsia"/>
                <w:szCs w:val="21"/>
              </w:rPr>
              <w:t>a）规定产品</w:t>
            </w:r>
            <w:r>
              <w:rPr>
                <w:rFonts w:hint="eastAsia"/>
                <w:szCs w:val="21"/>
              </w:rPr>
              <w:t>/</w:t>
            </w:r>
            <w:r>
              <w:rPr>
                <w:rFonts w:ascii="宋体" w:hAnsi="宋体" w:hint="eastAsia"/>
                <w:szCs w:val="21"/>
              </w:rPr>
              <w:t>服务</w:t>
            </w:r>
            <w:r>
              <w:rPr>
                <w:rFonts w:hint="eastAsia"/>
                <w:szCs w:val="21"/>
              </w:rPr>
              <w:t>/</w:t>
            </w:r>
            <w:r>
              <w:rPr>
                <w:rFonts w:ascii="宋体" w:hAnsi="宋体" w:hint="eastAsia"/>
                <w:szCs w:val="21"/>
              </w:rPr>
              <w:t xml:space="preserve">活动的特征以及拟获得结果的文件； </w:t>
            </w:r>
          </w:p>
          <w:p w:rsidR="00897157" w:rsidRDefault="00CF48B3">
            <w:pPr>
              <w:rPr>
                <w:rFonts w:ascii="宋体" w:hAnsi="宋体"/>
                <w:szCs w:val="21"/>
              </w:rPr>
            </w:pPr>
            <w:r>
              <w:rPr>
                <w:rFonts w:ascii="宋体" w:hAnsi="宋体" w:hint="eastAsia"/>
                <w:szCs w:val="21"/>
              </w:rPr>
              <w:t>b）获得适宜的监视和测量资源；</w:t>
            </w:r>
          </w:p>
          <w:p w:rsidR="00897157" w:rsidRDefault="00CF48B3">
            <w:pPr>
              <w:rPr>
                <w:rFonts w:ascii="宋体" w:hAnsi="宋体"/>
                <w:szCs w:val="21"/>
              </w:rPr>
            </w:pPr>
            <w:r>
              <w:rPr>
                <w:rFonts w:ascii="宋体" w:hAnsi="宋体" w:hint="eastAsia"/>
                <w:szCs w:val="21"/>
              </w:rPr>
              <w:t>c）适当阶段实施监视和测量活动；</w:t>
            </w:r>
          </w:p>
          <w:p w:rsidR="00897157" w:rsidRDefault="00CF48B3">
            <w:pPr>
              <w:rPr>
                <w:rFonts w:ascii="宋体" w:hAnsi="宋体"/>
                <w:szCs w:val="21"/>
              </w:rPr>
            </w:pPr>
            <w:r>
              <w:rPr>
                <w:rFonts w:ascii="宋体" w:hAnsi="宋体" w:hint="eastAsia"/>
                <w:szCs w:val="21"/>
              </w:rPr>
              <w:t>d）为过程提供适宜的设施环境；</w:t>
            </w:r>
          </w:p>
          <w:p w:rsidR="00897157" w:rsidRDefault="00CF48B3">
            <w:pPr>
              <w:rPr>
                <w:rFonts w:ascii="宋体" w:hAnsi="宋体"/>
                <w:szCs w:val="21"/>
              </w:rPr>
            </w:pPr>
            <w:r>
              <w:rPr>
                <w:rFonts w:ascii="宋体" w:hAnsi="宋体" w:hint="eastAsia"/>
                <w:szCs w:val="21"/>
              </w:rPr>
              <w:t>e）配备备能力人员所要求的资格；</w:t>
            </w:r>
          </w:p>
          <w:p w:rsidR="00897157" w:rsidRDefault="00CF48B3">
            <w:pPr>
              <w:rPr>
                <w:rFonts w:ascii="宋体" w:hAnsi="宋体"/>
                <w:szCs w:val="21"/>
              </w:rPr>
            </w:pPr>
            <w:r>
              <w:rPr>
                <w:rFonts w:ascii="宋体" w:hAnsi="宋体" w:hint="eastAsia"/>
                <w:szCs w:val="21"/>
              </w:rPr>
              <w:t>f）特殊过程的确认和定期再确认；</w:t>
            </w:r>
          </w:p>
          <w:p w:rsidR="00897157" w:rsidRDefault="00CF48B3">
            <w:pPr>
              <w:rPr>
                <w:rFonts w:ascii="宋体" w:hAnsi="宋体"/>
                <w:szCs w:val="21"/>
              </w:rPr>
            </w:pPr>
            <w:r>
              <w:rPr>
                <w:rFonts w:ascii="宋体" w:hAnsi="宋体" w:hint="eastAsia"/>
                <w:szCs w:val="21"/>
              </w:rPr>
              <w:t>g）采取措施防止人为错误；</w:t>
            </w:r>
          </w:p>
          <w:p w:rsidR="00897157" w:rsidRDefault="00CF48B3">
            <w:pPr>
              <w:rPr>
                <w:rFonts w:ascii="宋体" w:hAnsi="宋体"/>
                <w:szCs w:val="21"/>
              </w:rPr>
            </w:pPr>
            <w:r>
              <w:rPr>
                <w:rFonts w:ascii="宋体" w:hAnsi="宋体" w:hint="eastAsia"/>
                <w:szCs w:val="21"/>
              </w:rPr>
              <w:t>h）实施放行、交付和交付后活动。</w:t>
            </w:r>
          </w:p>
          <w:p w:rsidR="00897157" w:rsidRDefault="00897157">
            <w:pPr>
              <w:rPr>
                <w:rFonts w:ascii="宋体" w:hAnsi="宋体"/>
                <w:szCs w:val="21"/>
              </w:rPr>
            </w:pPr>
          </w:p>
          <w:p w:rsidR="00897157" w:rsidRDefault="00CF48B3">
            <w:pPr>
              <w:rPr>
                <w:rFonts w:ascii="宋体" w:hAnsi="宋体"/>
                <w:szCs w:val="21"/>
              </w:rPr>
            </w:pPr>
            <w:r>
              <w:rPr>
                <w:rFonts w:ascii="宋体" w:hAnsi="宋体" w:hint="eastAsia"/>
                <w:szCs w:val="21"/>
              </w:rPr>
              <w:t>1、查生产车间各工序</w:t>
            </w:r>
            <w:r>
              <w:rPr>
                <w:rFonts w:hint="eastAsia"/>
                <w:szCs w:val="21"/>
              </w:rPr>
              <w:t>(</w:t>
            </w:r>
            <w:r>
              <w:rPr>
                <w:rFonts w:ascii="宋体" w:hAnsi="宋体" w:hint="eastAsia"/>
                <w:szCs w:val="21"/>
              </w:rPr>
              <w:t>工位</w:t>
            </w:r>
            <w:r>
              <w:rPr>
                <w:rFonts w:hint="eastAsia"/>
                <w:szCs w:val="21"/>
              </w:rPr>
              <w:t>)</w:t>
            </w:r>
            <w:r>
              <w:rPr>
                <w:rFonts w:ascii="宋体" w:hAnsi="宋体" w:hint="eastAsia"/>
                <w:szCs w:val="21"/>
              </w:rPr>
              <w:t>均有有正在生产的产品生产工作单、作业指导书均为现行有效的文件，受控标识清楚；</w:t>
            </w:r>
          </w:p>
          <w:p w:rsidR="00897157" w:rsidRDefault="00CF48B3">
            <w:pPr>
              <w:rPr>
                <w:rFonts w:ascii="宋体" w:hAnsi="宋体"/>
                <w:szCs w:val="21"/>
              </w:rPr>
            </w:pPr>
            <w:r>
              <w:rPr>
                <w:rFonts w:ascii="宋体" w:hAnsi="宋体" w:hint="eastAsia"/>
                <w:szCs w:val="21"/>
              </w:rPr>
              <w:t>2、查生产车间及作业工位执行的作业指导书主要包括：《作业指导书》、《生产工作单》等，均放置于工位附近，便于查阅对照。</w:t>
            </w:r>
          </w:p>
          <w:p w:rsidR="00897157" w:rsidRDefault="00CF48B3">
            <w:pPr>
              <w:rPr>
                <w:rFonts w:ascii="宋体" w:hAnsi="宋体"/>
                <w:szCs w:val="21"/>
              </w:rPr>
            </w:pPr>
            <w:r>
              <w:rPr>
                <w:rFonts w:ascii="宋体" w:hAnsi="宋体" w:hint="eastAsia"/>
                <w:szCs w:val="21"/>
              </w:rPr>
              <w:t>3.现场查看：现场有螺丝机、电铬铁、离子风枪、斑马打印机、打印机、电批、流水线等，生产相关设备工作正常，状态良好，无异常现象，符合产品的生产的条件及要求。</w:t>
            </w:r>
          </w:p>
          <w:p w:rsidR="00897157" w:rsidRDefault="00CF48B3">
            <w:pPr>
              <w:rPr>
                <w:rFonts w:ascii="宋体" w:hAnsi="宋体"/>
                <w:szCs w:val="21"/>
              </w:rPr>
            </w:pPr>
            <w:r>
              <w:rPr>
                <w:rFonts w:ascii="宋体" w:hAnsi="宋体" w:hint="eastAsia"/>
                <w:szCs w:val="21"/>
              </w:rPr>
              <w:t>4.现场配置了相应的检测设备，主要为</w:t>
            </w:r>
            <w:r>
              <w:rPr>
                <w:rFonts w:ascii="宋体" w:hAnsi="宋体" w:cs="宋体" w:hint="eastAsia"/>
                <w:szCs w:val="21"/>
                <w:shd w:val="clear" w:color="auto" w:fill="FFFFFF"/>
              </w:rPr>
              <w:t>综测仪、电子秤、万用表、直流电源、静电环测试仪、游标卡尺、电批扭力测试仪</w:t>
            </w:r>
            <w:r>
              <w:rPr>
                <w:rFonts w:ascii="宋体" w:hAnsi="宋体" w:hint="eastAsia"/>
                <w:szCs w:val="21"/>
              </w:rPr>
              <w:t>等。</w:t>
            </w:r>
          </w:p>
          <w:p w:rsidR="00897157" w:rsidRDefault="00CF48B3">
            <w:pPr>
              <w:rPr>
                <w:rFonts w:ascii="宋体" w:hAnsi="宋体"/>
                <w:szCs w:val="21"/>
              </w:rPr>
            </w:pPr>
            <w:r>
              <w:rPr>
                <w:rFonts w:ascii="宋体" w:hAnsi="宋体" w:hint="eastAsia"/>
                <w:szCs w:val="21"/>
              </w:rPr>
              <w:t>5.出示了《生产工作单》明确的机型、数量、生产技术要求等内容；</w:t>
            </w:r>
          </w:p>
          <w:p w:rsidR="00897157" w:rsidRDefault="00CF48B3">
            <w:pPr>
              <w:rPr>
                <w:rFonts w:ascii="宋体" w:hAnsi="宋体"/>
                <w:szCs w:val="21"/>
              </w:rPr>
            </w:pPr>
            <w:r>
              <w:rPr>
                <w:rFonts w:ascii="宋体" w:hAnsi="宋体" w:hint="eastAsia"/>
                <w:szCs w:val="21"/>
              </w:rPr>
              <w:t>抽生产工作单，</w:t>
            </w:r>
          </w:p>
          <w:p w:rsidR="00897157" w:rsidRDefault="00CF48B3">
            <w:pPr>
              <w:rPr>
                <w:rFonts w:ascii="宋体" w:hAnsi="宋体"/>
                <w:szCs w:val="21"/>
              </w:rPr>
            </w:pPr>
            <w:r>
              <w:rPr>
                <w:rFonts w:ascii="宋体" w:hAnsi="宋体" w:hint="eastAsia"/>
                <w:szCs w:val="21"/>
              </w:rPr>
              <w:t xml:space="preserve">日期        线别    工单号         机型       数量         </w:t>
            </w:r>
          </w:p>
          <w:p w:rsidR="00897157" w:rsidRDefault="00CF48B3">
            <w:pPr>
              <w:rPr>
                <w:rFonts w:ascii="宋体" w:hAnsi="宋体"/>
                <w:szCs w:val="21"/>
              </w:rPr>
            </w:pPr>
            <w:r>
              <w:rPr>
                <w:rFonts w:ascii="宋体" w:hAnsi="宋体" w:hint="eastAsia"/>
                <w:szCs w:val="21"/>
              </w:rPr>
              <w:t>20</w:t>
            </w:r>
            <w:r w:rsidR="00FA3ADB">
              <w:rPr>
                <w:rFonts w:ascii="宋体" w:hAnsi="宋体" w:hint="eastAsia"/>
                <w:szCs w:val="21"/>
              </w:rPr>
              <w:t>20</w:t>
            </w:r>
            <w:r>
              <w:rPr>
                <w:rFonts w:ascii="宋体" w:hAnsi="宋体" w:hint="eastAsia"/>
                <w:szCs w:val="21"/>
              </w:rPr>
              <w:t>.</w:t>
            </w:r>
            <w:r w:rsidR="00FA3ADB">
              <w:rPr>
                <w:rFonts w:ascii="宋体" w:hAnsi="宋体" w:hint="eastAsia"/>
                <w:szCs w:val="21"/>
              </w:rPr>
              <w:t>6</w:t>
            </w:r>
            <w:r>
              <w:rPr>
                <w:rFonts w:ascii="宋体" w:hAnsi="宋体" w:hint="eastAsia"/>
                <w:szCs w:val="21"/>
              </w:rPr>
              <w:t xml:space="preserve">.12    L1     M0190712001    YG518      </w:t>
            </w:r>
            <w:r w:rsidR="00FA3ADB">
              <w:rPr>
                <w:rFonts w:ascii="宋体" w:hAnsi="宋体" w:hint="eastAsia"/>
                <w:szCs w:val="21"/>
              </w:rPr>
              <w:t>6</w:t>
            </w:r>
            <w:r>
              <w:rPr>
                <w:rFonts w:ascii="宋体" w:hAnsi="宋体" w:hint="eastAsia"/>
                <w:szCs w:val="21"/>
              </w:rPr>
              <w:t>00</w:t>
            </w:r>
          </w:p>
          <w:p w:rsidR="00897157" w:rsidRDefault="00CF48B3">
            <w:pPr>
              <w:rPr>
                <w:rFonts w:ascii="宋体" w:hAnsi="宋体"/>
                <w:szCs w:val="21"/>
              </w:rPr>
            </w:pPr>
            <w:r>
              <w:rPr>
                <w:rFonts w:ascii="宋体" w:hAnsi="宋体"/>
                <w:szCs w:val="21"/>
              </w:rPr>
              <w:t>……………</w:t>
            </w:r>
          </w:p>
          <w:p w:rsidR="00897157" w:rsidRDefault="00CF48B3">
            <w:pPr>
              <w:rPr>
                <w:rFonts w:ascii="宋体" w:hAnsi="宋体"/>
                <w:szCs w:val="21"/>
              </w:rPr>
            </w:pPr>
            <w:r>
              <w:rPr>
                <w:rFonts w:ascii="宋体" w:hAnsi="宋体" w:hint="eastAsia"/>
                <w:szCs w:val="21"/>
              </w:rPr>
              <w:t>现场观察产品生产工艺：</w:t>
            </w:r>
          </w:p>
          <w:p w:rsidR="00897157" w:rsidRDefault="00CF48B3">
            <w:pPr>
              <w:spacing w:line="360" w:lineRule="exact"/>
              <w:rPr>
                <w:bCs/>
                <w:szCs w:val="21"/>
              </w:rPr>
            </w:pPr>
            <w:r>
              <w:rPr>
                <w:rFonts w:ascii="宋体" w:hAnsi="宋体" w:hint="eastAsia"/>
                <w:szCs w:val="21"/>
              </w:rPr>
              <w:t>备料——焊接——装壳——打螺丝——下载升级</w:t>
            </w:r>
            <w:r>
              <w:rPr>
                <w:rFonts w:ascii="宋体" w:hAnsi="宋体" w:hint="eastAsia"/>
              </w:rPr>
              <w:t>——</w:t>
            </w:r>
            <w:r>
              <w:rPr>
                <w:rFonts w:ascii="宋体" w:hAnsi="宋体" w:hint="eastAsia"/>
                <w:szCs w:val="21"/>
              </w:rPr>
              <w:t>测试——打标写码查号——包装出货</w:t>
            </w:r>
            <w:r>
              <w:rPr>
                <w:rFonts w:hint="eastAsia"/>
              </w:rPr>
              <w:t>。</w:t>
            </w:r>
            <w:r>
              <w:rPr>
                <w:rFonts w:hint="eastAsia"/>
                <w:bCs/>
                <w:szCs w:val="21"/>
              </w:rPr>
              <w:t>。</w:t>
            </w:r>
          </w:p>
          <w:p w:rsidR="00897157" w:rsidRDefault="00897157">
            <w:pPr>
              <w:rPr>
                <w:rFonts w:ascii="宋体" w:hAnsi="宋体"/>
                <w:szCs w:val="21"/>
              </w:rPr>
            </w:pPr>
          </w:p>
          <w:p w:rsidR="00897157" w:rsidRDefault="00CF48B3">
            <w:pPr>
              <w:rPr>
                <w:szCs w:val="21"/>
              </w:rPr>
            </w:pPr>
            <w:r>
              <w:rPr>
                <w:rFonts w:ascii="宋体" w:hAnsi="宋体" w:hint="eastAsia"/>
                <w:szCs w:val="21"/>
              </w:rPr>
              <w:t>需确认</w:t>
            </w:r>
            <w:r>
              <w:rPr>
                <w:rFonts w:hint="eastAsia"/>
                <w:szCs w:val="21"/>
              </w:rPr>
              <w:t>/</w:t>
            </w:r>
            <w:r>
              <w:rPr>
                <w:rFonts w:ascii="宋体" w:hAnsi="宋体" w:hint="eastAsia"/>
                <w:szCs w:val="21"/>
              </w:rPr>
              <w:t>特殊过程：焊接</w:t>
            </w:r>
          </w:p>
          <w:p w:rsidR="00897157" w:rsidRDefault="00897157">
            <w:pPr>
              <w:rPr>
                <w:rFonts w:ascii="宋体" w:hAnsi="宋体"/>
                <w:szCs w:val="21"/>
              </w:rPr>
            </w:pPr>
          </w:p>
          <w:p w:rsidR="00897157" w:rsidRDefault="00CF48B3">
            <w:pPr>
              <w:rPr>
                <w:rFonts w:ascii="宋体" w:hAnsi="宋体"/>
                <w:szCs w:val="21"/>
              </w:rPr>
            </w:pPr>
            <w:r>
              <w:rPr>
                <w:rFonts w:ascii="宋体" w:hAnsi="宋体" w:hint="eastAsia"/>
                <w:szCs w:val="21"/>
              </w:rPr>
              <w:t>查看现场：</w:t>
            </w:r>
          </w:p>
          <w:p w:rsidR="00897157" w:rsidRDefault="00CF48B3">
            <w:pPr>
              <w:rPr>
                <w:rFonts w:ascii="宋体" w:hAnsi="宋体"/>
                <w:szCs w:val="21"/>
              </w:rPr>
            </w:pPr>
            <w:r>
              <w:rPr>
                <w:rFonts w:ascii="宋体" w:hAnsi="宋体" w:hint="eastAsia"/>
                <w:szCs w:val="21"/>
              </w:rPr>
              <w:t>生产现场观察正常，</w:t>
            </w:r>
            <w:r>
              <w:rPr>
                <w:rFonts w:hint="eastAsia"/>
                <w:szCs w:val="21"/>
              </w:rPr>
              <w:t xml:space="preserve"> TD-LTE</w:t>
            </w:r>
            <w:r>
              <w:rPr>
                <w:rFonts w:hint="eastAsia"/>
                <w:szCs w:val="21"/>
              </w:rPr>
              <w:t>数字移动电话，型号</w:t>
            </w:r>
            <w:r>
              <w:rPr>
                <w:rFonts w:hint="eastAsia"/>
                <w:szCs w:val="21"/>
              </w:rPr>
              <w:t>YG518</w:t>
            </w:r>
            <w:r>
              <w:rPr>
                <w:rFonts w:hint="eastAsia"/>
                <w:szCs w:val="21"/>
              </w:rPr>
              <w:t>的生产</w:t>
            </w:r>
            <w:r>
              <w:rPr>
                <w:rFonts w:ascii="宋体" w:hAnsi="宋体" w:hint="eastAsia"/>
                <w:szCs w:val="21"/>
              </w:rPr>
              <w:t>的各工序均在进行。</w:t>
            </w:r>
          </w:p>
          <w:p w:rsidR="00897157" w:rsidRDefault="00897157">
            <w:pPr>
              <w:rPr>
                <w:rFonts w:ascii="宋体" w:hAnsi="宋体"/>
                <w:szCs w:val="21"/>
              </w:rPr>
            </w:pPr>
          </w:p>
          <w:p w:rsidR="00897157" w:rsidRDefault="00CF48B3">
            <w:pPr>
              <w:rPr>
                <w:rFonts w:ascii="宋体" w:hAnsi="宋体"/>
                <w:szCs w:val="21"/>
              </w:rPr>
            </w:pPr>
            <w:r>
              <w:rPr>
                <w:rFonts w:ascii="宋体" w:hAnsi="宋体" w:hint="eastAsia"/>
                <w:szCs w:val="21"/>
              </w:rPr>
              <w:t>查看</w:t>
            </w:r>
            <w:r>
              <w:rPr>
                <w:rFonts w:hint="eastAsia"/>
                <w:szCs w:val="21"/>
              </w:rPr>
              <w:t>YG518</w:t>
            </w:r>
            <w:r>
              <w:rPr>
                <w:rFonts w:hint="eastAsia"/>
                <w:szCs w:val="21"/>
              </w:rPr>
              <w:t>手机</w:t>
            </w:r>
            <w:r>
              <w:rPr>
                <w:rFonts w:ascii="宋体" w:hAnsi="宋体" w:hint="eastAsia"/>
                <w:szCs w:val="21"/>
              </w:rPr>
              <w:t xml:space="preserve">的生产情况， </w:t>
            </w:r>
          </w:p>
          <w:p w:rsidR="00897157" w:rsidRDefault="00CF48B3">
            <w:pPr>
              <w:rPr>
                <w:rFonts w:ascii="宋体" w:hAnsi="宋体"/>
                <w:szCs w:val="21"/>
              </w:rPr>
            </w:pPr>
            <w:r>
              <w:rPr>
                <w:rFonts w:ascii="宋体" w:hAnsi="宋体" w:hint="eastAsia"/>
                <w:szCs w:val="21"/>
              </w:rPr>
              <w:t>查看工序：</w:t>
            </w:r>
          </w:p>
          <w:p w:rsidR="00897157" w:rsidRDefault="00CF48B3">
            <w:pPr>
              <w:numPr>
                <w:ilvl w:val="0"/>
                <w:numId w:val="4"/>
              </w:numPr>
              <w:rPr>
                <w:rFonts w:ascii="宋体" w:hAnsi="宋体"/>
                <w:szCs w:val="21"/>
              </w:rPr>
            </w:pPr>
            <w:r>
              <w:rPr>
                <w:rFonts w:ascii="宋体" w:hAnsi="宋体" w:hint="eastAsia"/>
                <w:szCs w:val="21"/>
              </w:rPr>
              <w:t>焊接工序</w:t>
            </w:r>
          </w:p>
          <w:p w:rsidR="00897157" w:rsidRDefault="00CF48B3">
            <w:pPr>
              <w:rPr>
                <w:rFonts w:ascii="宋体" w:hAnsi="宋体"/>
                <w:szCs w:val="21"/>
                <w:highlight w:val="green"/>
              </w:rPr>
            </w:pPr>
            <w:r>
              <w:rPr>
                <w:rFonts w:ascii="宋体" w:hAnsi="宋体" w:hint="eastAsia"/>
                <w:szCs w:val="21"/>
              </w:rPr>
              <w:t>依据：《手机生产作业指导书》（YG518标准作业指导书）</w:t>
            </w:r>
          </w:p>
          <w:p w:rsidR="00897157" w:rsidRDefault="00CF48B3">
            <w:pPr>
              <w:rPr>
                <w:rFonts w:ascii="宋体" w:hAnsi="宋体"/>
                <w:szCs w:val="21"/>
              </w:rPr>
            </w:pPr>
            <w:r>
              <w:rPr>
                <w:rFonts w:ascii="宋体" w:hAnsi="宋体" w:hint="eastAsia"/>
                <w:szCs w:val="21"/>
              </w:rPr>
              <w:t>焊接部位：焊摄像头、焊LED灯、焊马达、焊听筒、焊喇叭、焊LED屏等。</w:t>
            </w:r>
          </w:p>
          <w:p w:rsidR="00897157" w:rsidRDefault="00CF48B3">
            <w:pPr>
              <w:rPr>
                <w:rFonts w:ascii="宋体" w:hAnsi="宋体"/>
                <w:szCs w:val="21"/>
              </w:rPr>
            </w:pPr>
            <w:r>
              <w:rPr>
                <w:rFonts w:ascii="宋体" w:hAnsi="宋体" w:hint="eastAsia"/>
                <w:szCs w:val="21"/>
              </w:rPr>
              <w:lastRenderedPageBreak/>
              <w:t>设备：烙铁、吸烟仪、静电环</w:t>
            </w:r>
          </w:p>
          <w:p w:rsidR="00897157" w:rsidRDefault="00CF48B3">
            <w:pPr>
              <w:rPr>
                <w:rFonts w:ascii="宋体" w:hAnsi="宋体"/>
                <w:szCs w:val="21"/>
              </w:rPr>
            </w:pPr>
            <w:r>
              <w:rPr>
                <w:rFonts w:ascii="宋体" w:hAnsi="宋体" w:hint="eastAsia"/>
                <w:szCs w:val="21"/>
              </w:rPr>
              <w:t>操作：员工钟明清、马秀琴、张丽等，依据作业指导书要求将接收部件焊接在相应位置就可，焊接烙铁温度340±10℃，焊接时间不超过3S。操作工佩戴静电服、静电手环和手指套，操作符合要求</w:t>
            </w:r>
            <w:r>
              <w:rPr>
                <w:rFonts w:ascii="宋体" w:hAnsi="宋体" w:cs="宋体" w:hint="eastAsia"/>
                <w:szCs w:val="21"/>
              </w:rPr>
              <w:t>。</w:t>
            </w:r>
          </w:p>
          <w:p w:rsidR="00897157" w:rsidRDefault="00CF48B3">
            <w:pPr>
              <w:rPr>
                <w:rFonts w:ascii="宋体" w:hAnsi="宋体"/>
                <w:szCs w:val="21"/>
              </w:rPr>
            </w:pPr>
            <w:r>
              <w:rPr>
                <w:rFonts w:ascii="宋体" w:hAnsi="宋体" w:hint="eastAsia"/>
                <w:szCs w:val="21"/>
              </w:rPr>
              <w:t>主要工艺控制点：焊接温度、焊接位置和方向。</w:t>
            </w:r>
          </w:p>
          <w:p w:rsidR="00897157" w:rsidRDefault="00CF48B3">
            <w:pPr>
              <w:rPr>
                <w:rFonts w:ascii="宋体" w:hAnsi="宋体"/>
                <w:szCs w:val="21"/>
              </w:rPr>
            </w:pPr>
            <w:r>
              <w:rPr>
                <w:rFonts w:ascii="宋体" w:hAnsi="宋体" w:hint="eastAsia"/>
                <w:szCs w:val="21"/>
              </w:rPr>
              <w:t>监控：提供有静电手环测试表、烙铁温度管理表和巡检记录表对过程进行了监控。</w:t>
            </w:r>
          </w:p>
          <w:p w:rsidR="00897157" w:rsidRDefault="00897157">
            <w:pPr>
              <w:rPr>
                <w:rFonts w:ascii="宋体" w:hAnsi="宋体"/>
                <w:szCs w:val="21"/>
              </w:rPr>
            </w:pPr>
          </w:p>
          <w:p w:rsidR="00897157" w:rsidRDefault="00CF48B3">
            <w:pPr>
              <w:rPr>
                <w:rFonts w:ascii="宋体" w:hAnsi="宋体"/>
                <w:szCs w:val="21"/>
              </w:rPr>
            </w:pPr>
            <w:r>
              <w:rPr>
                <w:rFonts w:ascii="宋体" w:hAnsi="宋体" w:hint="eastAsia"/>
                <w:szCs w:val="21"/>
              </w:rPr>
              <w:t>2、装壳工序</w:t>
            </w:r>
          </w:p>
          <w:p w:rsidR="00897157" w:rsidRDefault="00CF48B3">
            <w:pPr>
              <w:rPr>
                <w:rFonts w:ascii="宋体" w:hAnsi="宋体"/>
                <w:szCs w:val="21"/>
                <w:highlight w:val="green"/>
              </w:rPr>
            </w:pPr>
            <w:r>
              <w:rPr>
                <w:rFonts w:ascii="宋体" w:hAnsi="宋体" w:hint="eastAsia"/>
                <w:szCs w:val="21"/>
              </w:rPr>
              <w:t>依据：《手机生产作业指导书》（YG518标准作业指导书）</w:t>
            </w:r>
          </w:p>
          <w:p w:rsidR="00897157" w:rsidRDefault="00CF48B3">
            <w:pPr>
              <w:rPr>
                <w:rFonts w:ascii="宋体" w:hAnsi="宋体"/>
                <w:szCs w:val="21"/>
              </w:rPr>
            </w:pPr>
            <w:r>
              <w:rPr>
                <w:rFonts w:ascii="宋体" w:hAnsi="宋体" w:hint="eastAsia"/>
                <w:szCs w:val="21"/>
              </w:rPr>
              <w:t>组装部位：按键、AB壳。</w:t>
            </w:r>
          </w:p>
          <w:p w:rsidR="00897157" w:rsidRDefault="00CF48B3">
            <w:pPr>
              <w:rPr>
                <w:rFonts w:ascii="宋体" w:hAnsi="宋体"/>
                <w:szCs w:val="21"/>
              </w:rPr>
            </w:pPr>
            <w:r>
              <w:rPr>
                <w:rFonts w:ascii="宋体" w:hAnsi="宋体" w:hint="eastAsia"/>
                <w:szCs w:val="21"/>
              </w:rPr>
              <w:t>设备：电动螺批、静电环</w:t>
            </w:r>
          </w:p>
          <w:p w:rsidR="00897157" w:rsidRDefault="00CF48B3">
            <w:pPr>
              <w:rPr>
                <w:rFonts w:ascii="宋体" w:hAnsi="宋体"/>
                <w:szCs w:val="21"/>
              </w:rPr>
            </w:pPr>
            <w:r>
              <w:rPr>
                <w:rFonts w:ascii="宋体" w:hAnsi="宋体" w:hint="eastAsia"/>
                <w:szCs w:val="21"/>
              </w:rPr>
              <w:t>操作：员工刘晓蓉操作步骤：1、取上工序麦拉检查有无漏贴；2、装按键：各取1个按键装到A壳内；3、扣合AB壳：将加工好的AB壳扣合在一起，检查壳间间隙（小于0.15）。查看操作符合要求，</w:t>
            </w:r>
            <w:r>
              <w:rPr>
                <w:rFonts w:ascii="宋体" w:hAnsi="宋体" w:cs="宋体" w:hint="eastAsia"/>
                <w:szCs w:val="21"/>
              </w:rPr>
              <w:t>操作工佩戴有静电服和手环。</w:t>
            </w:r>
          </w:p>
          <w:p w:rsidR="00897157" w:rsidRDefault="00CF48B3">
            <w:pPr>
              <w:rPr>
                <w:rFonts w:ascii="宋体" w:hAnsi="宋体"/>
                <w:szCs w:val="21"/>
              </w:rPr>
            </w:pPr>
            <w:r>
              <w:rPr>
                <w:rFonts w:ascii="宋体" w:hAnsi="宋体" w:hint="eastAsia"/>
                <w:szCs w:val="21"/>
              </w:rPr>
              <w:t>主要工艺控制点：部件规格、装配缝隙。</w:t>
            </w:r>
          </w:p>
          <w:p w:rsidR="00897157" w:rsidRDefault="00CF48B3">
            <w:pPr>
              <w:rPr>
                <w:rFonts w:ascii="宋体" w:hAnsi="宋体"/>
                <w:szCs w:val="21"/>
              </w:rPr>
            </w:pPr>
            <w:r>
              <w:rPr>
                <w:rFonts w:ascii="宋体" w:hAnsi="宋体" w:hint="eastAsia"/>
                <w:szCs w:val="21"/>
              </w:rPr>
              <w:t xml:space="preserve">监控：提供有静电手环测试表、巡检记录表对过程进行了监控。 </w:t>
            </w:r>
          </w:p>
          <w:p w:rsidR="00897157" w:rsidRDefault="00897157">
            <w:pPr>
              <w:rPr>
                <w:rFonts w:ascii="宋体" w:hAnsi="宋体"/>
                <w:szCs w:val="21"/>
              </w:rPr>
            </w:pPr>
          </w:p>
          <w:p w:rsidR="00897157" w:rsidRDefault="00CF48B3">
            <w:pPr>
              <w:rPr>
                <w:rFonts w:ascii="宋体" w:hAnsi="宋体"/>
                <w:szCs w:val="21"/>
              </w:rPr>
            </w:pPr>
            <w:r>
              <w:rPr>
                <w:rFonts w:ascii="宋体" w:hAnsi="宋体" w:hint="eastAsia"/>
                <w:szCs w:val="21"/>
              </w:rPr>
              <w:t>3、打螺丝工序</w:t>
            </w:r>
          </w:p>
          <w:p w:rsidR="00897157" w:rsidRDefault="00CF48B3">
            <w:pPr>
              <w:rPr>
                <w:rFonts w:ascii="宋体" w:hAnsi="宋体"/>
                <w:szCs w:val="21"/>
                <w:highlight w:val="green"/>
              </w:rPr>
            </w:pPr>
            <w:r>
              <w:rPr>
                <w:rFonts w:ascii="宋体" w:hAnsi="宋体" w:hint="eastAsia"/>
                <w:szCs w:val="21"/>
              </w:rPr>
              <w:t>依据：《手机生产作业指导书》（YG518标准作业指导书）</w:t>
            </w:r>
          </w:p>
          <w:p w:rsidR="00897157" w:rsidRDefault="00CF48B3">
            <w:pPr>
              <w:rPr>
                <w:rFonts w:ascii="宋体" w:hAnsi="宋体"/>
                <w:szCs w:val="21"/>
              </w:rPr>
            </w:pPr>
            <w:r>
              <w:rPr>
                <w:rFonts w:ascii="宋体" w:hAnsi="宋体" w:hint="eastAsia"/>
                <w:szCs w:val="21"/>
              </w:rPr>
              <w:t>设备：螺丝机、螺丝刀</w:t>
            </w:r>
          </w:p>
          <w:p w:rsidR="00897157" w:rsidRDefault="00CF48B3">
            <w:pPr>
              <w:rPr>
                <w:rFonts w:ascii="宋体" w:hAnsi="宋体"/>
                <w:szCs w:val="21"/>
              </w:rPr>
            </w:pPr>
            <w:r>
              <w:rPr>
                <w:rFonts w:ascii="宋体" w:hAnsi="宋体" w:hint="eastAsia"/>
                <w:szCs w:val="21"/>
              </w:rPr>
              <w:t>操作：员工陈菊操作步骤：1、取上工序AB壳检查缝隙是否过大；2、将手机放入螺丝机夹具内，注意方向正反，启动按钮，按调试好的程序进行打螺钉作业。参数控制：电批力矩0.7±0.1kgf/cm;螺丝机气压值0.6-0.7mpa。查看操作符合要求</w:t>
            </w:r>
            <w:r>
              <w:rPr>
                <w:rFonts w:ascii="宋体" w:hAnsi="宋体" w:cs="宋体" w:hint="eastAsia"/>
                <w:szCs w:val="21"/>
              </w:rPr>
              <w:t>。</w:t>
            </w:r>
          </w:p>
          <w:p w:rsidR="00897157" w:rsidRDefault="00CF48B3">
            <w:pPr>
              <w:rPr>
                <w:rFonts w:ascii="宋体" w:hAnsi="宋体"/>
                <w:szCs w:val="21"/>
              </w:rPr>
            </w:pPr>
            <w:r>
              <w:rPr>
                <w:rFonts w:ascii="宋体" w:hAnsi="宋体" w:hint="eastAsia"/>
                <w:szCs w:val="21"/>
              </w:rPr>
              <w:t>主要工艺控制点：放置方向、电批力矩。</w:t>
            </w:r>
          </w:p>
          <w:p w:rsidR="00897157" w:rsidRDefault="00CF48B3">
            <w:pPr>
              <w:rPr>
                <w:rFonts w:ascii="宋体" w:hAnsi="宋体"/>
                <w:szCs w:val="21"/>
              </w:rPr>
            </w:pPr>
            <w:r>
              <w:rPr>
                <w:rFonts w:ascii="宋体" w:hAnsi="宋体" w:hint="eastAsia"/>
                <w:szCs w:val="21"/>
              </w:rPr>
              <w:t xml:space="preserve">监控：提供有巡检记录表对过程进行了监控。 </w:t>
            </w:r>
          </w:p>
          <w:p w:rsidR="00897157" w:rsidRDefault="00CF48B3">
            <w:pPr>
              <w:rPr>
                <w:rFonts w:ascii="宋体" w:hAnsi="宋体"/>
                <w:szCs w:val="21"/>
              </w:rPr>
            </w:pPr>
            <w:r>
              <w:rPr>
                <w:rFonts w:ascii="宋体" w:hAnsi="宋体" w:hint="eastAsia"/>
                <w:szCs w:val="21"/>
              </w:rPr>
              <w:t xml:space="preserve"> </w:t>
            </w:r>
          </w:p>
          <w:p w:rsidR="00897157" w:rsidRDefault="00897157">
            <w:pPr>
              <w:rPr>
                <w:rFonts w:ascii="宋体" w:hAnsi="宋体"/>
                <w:szCs w:val="21"/>
              </w:rPr>
            </w:pPr>
          </w:p>
          <w:p w:rsidR="00897157" w:rsidRDefault="00CF48B3">
            <w:pPr>
              <w:rPr>
                <w:rFonts w:ascii="宋体" w:hAnsi="宋体"/>
                <w:szCs w:val="21"/>
              </w:rPr>
            </w:pPr>
            <w:r>
              <w:rPr>
                <w:rFonts w:ascii="宋体" w:hAnsi="宋体" w:hint="eastAsia"/>
                <w:szCs w:val="21"/>
              </w:rPr>
              <w:t>4、测试工序</w:t>
            </w:r>
          </w:p>
          <w:p w:rsidR="00897157" w:rsidRDefault="00CF48B3">
            <w:pPr>
              <w:rPr>
                <w:rFonts w:ascii="宋体" w:hAnsi="宋体"/>
                <w:szCs w:val="21"/>
                <w:highlight w:val="green"/>
              </w:rPr>
            </w:pPr>
            <w:r>
              <w:rPr>
                <w:rFonts w:ascii="宋体" w:hAnsi="宋体" w:hint="eastAsia"/>
                <w:szCs w:val="21"/>
              </w:rPr>
              <w:lastRenderedPageBreak/>
              <w:t>依据：《手机生产作业指导书》（YG518标准作业指导书）</w:t>
            </w:r>
          </w:p>
          <w:p w:rsidR="00897157" w:rsidRDefault="00CF48B3">
            <w:pPr>
              <w:rPr>
                <w:rFonts w:ascii="宋体" w:hAnsi="宋体"/>
                <w:szCs w:val="21"/>
              </w:rPr>
            </w:pPr>
            <w:r>
              <w:rPr>
                <w:rFonts w:ascii="宋体" w:hAnsi="宋体" w:hint="eastAsia"/>
                <w:szCs w:val="21"/>
              </w:rPr>
              <w:t>设备：综测仪</w:t>
            </w:r>
          </w:p>
          <w:p w:rsidR="00897157" w:rsidRDefault="00CF48B3">
            <w:pPr>
              <w:rPr>
                <w:rFonts w:ascii="宋体" w:hAnsi="宋体"/>
                <w:szCs w:val="21"/>
              </w:rPr>
            </w:pPr>
            <w:r>
              <w:rPr>
                <w:rFonts w:ascii="宋体" w:hAnsi="宋体" w:hint="eastAsia"/>
                <w:szCs w:val="21"/>
              </w:rPr>
              <w:t>测试项目：功能测试、耦合测试。</w:t>
            </w:r>
          </w:p>
          <w:p w:rsidR="00897157" w:rsidRDefault="00CF48B3">
            <w:pPr>
              <w:rPr>
                <w:rFonts w:ascii="宋体" w:hAnsi="宋体"/>
                <w:szCs w:val="21"/>
              </w:rPr>
            </w:pPr>
            <w:r>
              <w:rPr>
                <w:rFonts w:ascii="宋体" w:hAnsi="宋体" w:hint="eastAsia"/>
                <w:szCs w:val="21"/>
              </w:rPr>
              <w:t>操作：员工余双燕、刘倩按指导书进行操作。功能测试项目：查看软件版本、按键测试、LCD显示测试、马达测试、麦克风测试、拍照功能测试、T卡测试、充电测试、通话测试等。耦合测试：测试手机为双频手机，频段EGSM900MHZ,功率等级5，信道62。</w:t>
            </w:r>
            <w:r>
              <w:rPr>
                <w:rFonts w:ascii="宋体" w:hAnsi="宋体" w:cs="宋体" w:hint="eastAsia"/>
                <w:szCs w:val="21"/>
              </w:rPr>
              <w:t>测试过程，通过后设备自动判定，并保留记录。</w:t>
            </w:r>
          </w:p>
          <w:p w:rsidR="00897157" w:rsidRDefault="00CF48B3">
            <w:pPr>
              <w:rPr>
                <w:rFonts w:ascii="宋体" w:hAnsi="宋体"/>
                <w:szCs w:val="21"/>
              </w:rPr>
            </w:pPr>
            <w:r>
              <w:rPr>
                <w:rFonts w:ascii="宋体" w:hAnsi="宋体" w:hint="eastAsia"/>
                <w:szCs w:val="21"/>
              </w:rPr>
              <w:t>主要工艺控制点：参数设置。</w:t>
            </w:r>
          </w:p>
          <w:p w:rsidR="00897157" w:rsidRDefault="00CF48B3">
            <w:pPr>
              <w:rPr>
                <w:rFonts w:ascii="宋体" w:hAnsi="宋体"/>
                <w:szCs w:val="21"/>
              </w:rPr>
            </w:pPr>
            <w:r>
              <w:rPr>
                <w:rFonts w:ascii="宋体" w:hAnsi="宋体" w:hint="eastAsia"/>
                <w:szCs w:val="21"/>
              </w:rPr>
              <w:t xml:space="preserve">监控：提供有巡检记录表对过程进行了监控。。 </w:t>
            </w:r>
          </w:p>
          <w:p w:rsidR="00897157" w:rsidRDefault="00897157">
            <w:pPr>
              <w:rPr>
                <w:rFonts w:ascii="宋体" w:hAnsi="宋体"/>
                <w:szCs w:val="21"/>
              </w:rPr>
            </w:pPr>
          </w:p>
          <w:p w:rsidR="00897157" w:rsidRDefault="00CF48B3">
            <w:pPr>
              <w:ind w:firstLineChars="250" w:firstLine="525"/>
              <w:rPr>
                <w:rFonts w:ascii="宋体" w:hAnsi="宋体"/>
                <w:szCs w:val="21"/>
              </w:rPr>
            </w:pPr>
            <w:r>
              <w:rPr>
                <w:rFonts w:ascii="宋体" w:hAnsi="宋体" w:hint="eastAsia"/>
                <w:szCs w:val="21"/>
              </w:rPr>
              <w:t>另查确认过程管理，焊接工序企业于20</w:t>
            </w:r>
            <w:r w:rsidR="00FA3ADB">
              <w:rPr>
                <w:rFonts w:ascii="宋体" w:hAnsi="宋体" w:hint="eastAsia"/>
                <w:szCs w:val="21"/>
              </w:rPr>
              <w:t>20</w:t>
            </w:r>
            <w:r>
              <w:rPr>
                <w:rFonts w:ascii="宋体" w:hAnsi="宋体" w:hint="eastAsia"/>
                <w:szCs w:val="21"/>
              </w:rPr>
              <w:t>年</w:t>
            </w:r>
            <w:r w:rsidR="00FA3ADB">
              <w:rPr>
                <w:rFonts w:ascii="宋体" w:hAnsi="宋体" w:hint="eastAsia"/>
                <w:szCs w:val="21"/>
              </w:rPr>
              <w:t>5</w:t>
            </w:r>
            <w:r>
              <w:rPr>
                <w:rFonts w:ascii="宋体" w:hAnsi="宋体" w:hint="eastAsia"/>
                <w:szCs w:val="21"/>
              </w:rPr>
              <w:t>月</w:t>
            </w:r>
            <w:r w:rsidR="00FA3ADB">
              <w:rPr>
                <w:rFonts w:ascii="宋体" w:hAnsi="宋体" w:hint="eastAsia"/>
                <w:szCs w:val="21"/>
              </w:rPr>
              <w:t>15</w:t>
            </w:r>
            <w:r>
              <w:rPr>
                <w:rFonts w:ascii="宋体" w:hAnsi="宋体" w:hint="eastAsia"/>
                <w:szCs w:val="21"/>
              </w:rPr>
              <w:t>日进行了过程确认，从工艺、设备、人员及质量方面进行了确认，确认结论：过程满足要求，确认人；宋勇、</w:t>
            </w:r>
            <w:r w:rsidR="00FA3ADB">
              <w:rPr>
                <w:rFonts w:ascii="宋体" w:hAnsi="宋体" w:hint="eastAsia"/>
                <w:szCs w:val="21"/>
              </w:rPr>
              <w:t>尚毅</w:t>
            </w:r>
            <w:r>
              <w:rPr>
                <w:rFonts w:ascii="宋体" w:hAnsi="宋体" w:hint="eastAsia"/>
                <w:szCs w:val="21"/>
              </w:rPr>
              <w:t>。</w:t>
            </w:r>
          </w:p>
          <w:p w:rsidR="00897157" w:rsidRDefault="00897157">
            <w:pPr>
              <w:rPr>
                <w:rFonts w:ascii="宋体" w:hAnsi="宋体"/>
                <w:szCs w:val="21"/>
              </w:rPr>
            </w:pPr>
          </w:p>
          <w:p w:rsidR="00897157" w:rsidRDefault="00CF48B3">
            <w:pPr>
              <w:ind w:firstLineChars="150" w:firstLine="315"/>
              <w:rPr>
                <w:rFonts w:ascii="宋体" w:hAnsi="宋体"/>
                <w:szCs w:val="21"/>
              </w:rPr>
            </w:pPr>
            <w:r>
              <w:rPr>
                <w:rFonts w:hint="eastAsia"/>
                <w:szCs w:val="21"/>
              </w:rPr>
              <w:t>手机</w:t>
            </w:r>
            <w:r>
              <w:rPr>
                <w:rFonts w:ascii="宋体" w:hAnsi="宋体" w:hint="eastAsia"/>
                <w:szCs w:val="21"/>
              </w:rPr>
              <w:t>生产过程基本受控；</w:t>
            </w:r>
          </w:p>
          <w:p w:rsidR="00897157" w:rsidRDefault="00897157">
            <w:pPr>
              <w:rPr>
                <w:rFonts w:ascii="宋体" w:hAnsi="宋体"/>
                <w:szCs w:val="21"/>
              </w:rPr>
            </w:pPr>
          </w:p>
          <w:p w:rsidR="00897157" w:rsidRDefault="00CF48B3">
            <w:pPr>
              <w:ind w:firstLineChars="200" w:firstLine="420"/>
              <w:rPr>
                <w:rFonts w:ascii="宋体" w:hAnsi="宋体" w:cs="宋体"/>
                <w:szCs w:val="21"/>
              </w:rPr>
            </w:pPr>
            <w:r>
              <w:rPr>
                <w:rFonts w:ascii="宋体" w:hAnsi="宋体" w:hint="eastAsia"/>
                <w:szCs w:val="21"/>
              </w:rPr>
              <w:t>手机产品还没有取得入网许可证，暂未销售，交付后活动目前没有。</w:t>
            </w:r>
            <w:r>
              <w:rPr>
                <w:rFonts w:ascii="宋体" w:hAnsi="宋体" w:cs="宋体"/>
                <w:szCs w:val="21"/>
              </w:rPr>
              <w:t xml:space="preserve"> </w:t>
            </w:r>
          </w:p>
        </w:tc>
        <w:tc>
          <w:tcPr>
            <w:tcW w:w="1585" w:type="dxa"/>
          </w:tcPr>
          <w:p w:rsidR="00897157" w:rsidRDefault="00897157">
            <w:pPr>
              <w:rPr>
                <w:color w:val="000000" w:themeColor="text1"/>
              </w:rPr>
            </w:pPr>
          </w:p>
        </w:tc>
      </w:tr>
      <w:tr w:rsidR="00897157">
        <w:trPr>
          <w:trHeight w:val="90"/>
        </w:trPr>
        <w:tc>
          <w:tcPr>
            <w:tcW w:w="2160" w:type="dxa"/>
          </w:tcPr>
          <w:p w:rsidR="00897157" w:rsidRDefault="00CF48B3">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Pr>
          <w:p w:rsidR="00897157" w:rsidRDefault="00CF48B3">
            <w:pPr>
              <w:adjustRightInd w:val="0"/>
              <w:snapToGrid w:val="0"/>
              <w:jc w:val="center"/>
              <w:rPr>
                <w:rFonts w:ascii="宋体" w:hAnsi="宋体" w:cs="宋体"/>
                <w:szCs w:val="21"/>
              </w:rPr>
            </w:pPr>
            <w:r>
              <w:rPr>
                <w:rFonts w:ascii="宋体" w:hAnsi="宋体" w:cs="宋体" w:hint="eastAsia"/>
                <w:szCs w:val="21"/>
              </w:rPr>
              <w:t>Q8.5.2</w:t>
            </w:r>
          </w:p>
        </w:tc>
        <w:tc>
          <w:tcPr>
            <w:tcW w:w="10004" w:type="dxa"/>
          </w:tcPr>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查《管理手册》，公司质量体系对产品、检验状态进行了规定，标识的方法采用标牌、记录等。</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2.现场观察：原材料采用标识牌进行标识，注明原材料料号、规格型号、入库日期、名称等内容；</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3.产品检验状态采用：对合格、不合格分区进行标识；</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4.成品采用标识牌及物料标签进行标识，注明数量、规格、料号、品名、生产日期等内容；</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5.生产记录对质检员、生产日期以及使用的原料等进行了记录，能做到追溯的目的。</w:t>
            </w:r>
          </w:p>
        </w:tc>
        <w:tc>
          <w:tcPr>
            <w:tcW w:w="1585" w:type="dxa"/>
          </w:tcPr>
          <w:p w:rsidR="00897157" w:rsidRDefault="00897157"/>
        </w:tc>
      </w:tr>
      <w:tr w:rsidR="00897157">
        <w:trPr>
          <w:trHeight w:val="90"/>
        </w:trPr>
        <w:tc>
          <w:tcPr>
            <w:tcW w:w="2160" w:type="dxa"/>
          </w:tcPr>
          <w:p w:rsidR="00897157" w:rsidRDefault="00CF48B3">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897157" w:rsidRDefault="00CF48B3">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公司的顾客的财产有顾客信息，公司对顾客或外部供方财产进行了保存，当顾客或外部供方财产丢失时，应告知顾客或外部供方。</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现场查见：顾客提供的合同、协议有专门的文件夹装订，有专人管理。</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负责人讲目前没有发生顾客或外部供方财产丢失的情况</w:t>
            </w:r>
          </w:p>
        </w:tc>
        <w:tc>
          <w:tcPr>
            <w:tcW w:w="1585" w:type="dxa"/>
          </w:tcPr>
          <w:p w:rsidR="00897157" w:rsidRDefault="00897157"/>
        </w:tc>
      </w:tr>
      <w:tr w:rsidR="00897157">
        <w:trPr>
          <w:trHeight w:val="560"/>
        </w:trPr>
        <w:tc>
          <w:tcPr>
            <w:tcW w:w="2160" w:type="dxa"/>
          </w:tcPr>
          <w:p w:rsidR="00897157" w:rsidRDefault="00CF48B3">
            <w:pPr>
              <w:adjustRightInd w:val="0"/>
              <w:snapToGrid w:val="0"/>
              <w:jc w:val="center"/>
              <w:rPr>
                <w:rFonts w:ascii="宋体" w:hAnsi="宋体" w:cs="宋体"/>
                <w:color w:val="000000"/>
                <w:szCs w:val="21"/>
              </w:rPr>
            </w:pPr>
            <w:r>
              <w:rPr>
                <w:rFonts w:ascii="宋体" w:hAnsi="宋体" w:cs="宋体" w:hint="eastAsia"/>
                <w:color w:val="000000"/>
                <w:szCs w:val="21"/>
              </w:rPr>
              <w:lastRenderedPageBreak/>
              <w:t>防护</w:t>
            </w:r>
          </w:p>
        </w:tc>
        <w:tc>
          <w:tcPr>
            <w:tcW w:w="960" w:type="dxa"/>
          </w:tcPr>
          <w:p w:rsidR="00897157" w:rsidRDefault="00CF48B3">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查，公司质量体系对产品的防护进行了规范，包括：标识、搬运、储存等保护措施。</w:t>
            </w:r>
          </w:p>
          <w:p w:rsidR="00897157" w:rsidRDefault="00CF48B3">
            <w:pPr>
              <w:adjustRightInd w:val="0"/>
              <w:snapToGrid w:val="0"/>
              <w:spacing w:line="400" w:lineRule="exact"/>
              <w:jc w:val="left"/>
              <w:rPr>
                <w:rFonts w:ascii="宋体" w:hAnsi="宋体" w:cs="宋体"/>
                <w:szCs w:val="21"/>
              </w:rPr>
            </w:pPr>
            <w:r>
              <w:rPr>
                <w:rFonts w:ascii="宋体" w:hAnsi="宋体" w:cs="宋体" w:hint="eastAsia"/>
                <w:szCs w:val="21"/>
              </w:rPr>
              <w:t>现场观察:</w:t>
            </w:r>
          </w:p>
          <w:p w:rsidR="00897157" w:rsidRDefault="00CF48B3">
            <w:pPr>
              <w:adjustRightInd w:val="0"/>
              <w:snapToGrid w:val="0"/>
              <w:spacing w:line="400" w:lineRule="exact"/>
              <w:jc w:val="left"/>
              <w:rPr>
                <w:rFonts w:ascii="宋体" w:hAnsi="宋体" w:cs="宋体"/>
                <w:szCs w:val="21"/>
              </w:rPr>
            </w:pPr>
            <w:r>
              <w:rPr>
                <w:rFonts w:ascii="宋体" w:hAnsi="宋体" w:cs="宋体" w:hint="eastAsia"/>
                <w:szCs w:val="21"/>
              </w:rPr>
              <w:t>1.标识：工序及交付的产品均采用标识牌进行了标识；</w:t>
            </w:r>
          </w:p>
          <w:p w:rsidR="00897157" w:rsidRDefault="00CF48B3">
            <w:pPr>
              <w:adjustRightInd w:val="0"/>
              <w:snapToGrid w:val="0"/>
              <w:spacing w:line="400" w:lineRule="exact"/>
              <w:jc w:val="left"/>
              <w:rPr>
                <w:rFonts w:ascii="宋体" w:hAnsi="宋体" w:cs="宋体"/>
                <w:szCs w:val="21"/>
              </w:rPr>
            </w:pPr>
            <w:r>
              <w:rPr>
                <w:rFonts w:ascii="宋体" w:hAnsi="宋体" w:cs="宋体" w:hint="eastAsia"/>
                <w:szCs w:val="21"/>
              </w:rPr>
              <w:t>2.搬运：采用手动叉车、托盘人工搬运进行，未见有损产品质量的野蛮作业。</w:t>
            </w:r>
          </w:p>
          <w:p w:rsidR="00897157" w:rsidRDefault="00CF48B3">
            <w:pPr>
              <w:adjustRightInd w:val="0"/>
              <w:snapToGrid w:val="0"/>
              <w:spacing w:line="400" w:lineRule="exact"/>
              <w:jc w:val="left"/>
              <w:rPr>
                <w:rFonts w:ascii="宋体" w:hAnsi="宋体" w:cs="宋体"/>
                <w:szCs w:val="21"/>
              </w:rPr>
            </w:pPr>
            <w:r>
              <w:rPr>
                <w:rFonts w:ascii="宋体" w:hAnsi="宋体" w:cs="宋体" w:hint="eastAsia"/>
                <w:szCs w:val="21"/>
              </w:rPr>
              <w:t>3.贮存：公司生产部门有分区库房，各种原材料均贮存在恰当的场所，通风、采光、防潮、防静电，条件良好。</w:t>
            </w:r>
          </w:p>
          <w:p w:rsidR="00897157" w:rsidRDefault="00CF48B3">
            <w:pPr>
              <w:adjustRightInd w:val="0"/>
              <w:snapToGrid w:val="0"/>
              <w:spacing w:line="400" w:lineRule="exact"/>
              <w:jc w:val="left"/>
              <w:rPr>
                <w:rFonts w:ascii="宋体" w:hAnsi="宋体" w:cs="宋体"/>
                <w:szCs w:val="21"/>
              </w:rPr>
            </w:pPr>
            <w:r>
              <w:rPr>
                <w:rFonts w:ascii="宋体" w:hAnsi="宋体" w:cs="宋体" w:hint="eastAsia"/>
                <w:szCs w:val="21"/>
              </w:rPr>
              <w:t>4.查：原产品入库，验收、保管有相应的管理程序。有仓库管理员职责、出入库纪录；入库有检验。</w:t>
            </w:r>
          </w:p>
          <w:p w:rsidR="00897157" w:rsidRDefault="00CF48B3">
            <w:pPr>
              <w:adjustRightInd w:val="0"/>
              <w:snapToGrid w:val="0"/>
              <w:spacing w:line="400" w:lineRule="exact"/>
              <w:jc w:val="left"/>
              <w:rPr>
                <w:rFonts w:ascii="宋体" w:hAnsi="宋体" w:cs="宋体"/>
                <w:szCs w:val="21"/>
              </w:rPr>
            </w:pPr>
            <w:r>
              <w:rPr>
                <w:rFonts w:ascii="宋体" w:hAnsi="宋体" w:cs="宋体" w:hint="eastAsia"/>
                <w:szCs w:val="21"/>
              </w:rPr>
              <w:t>5.库房分区清楚，原料、成品均分别摆放在不同区域，并加以明显的标识。</w:t>
            </w:r>
          </w:p>
          <w:p w:rsidR="00897157" w:rsidRDefault="00CF48B3">
            <w:pPr>
              <w:adjustRightInd w:val="0"/>
              <w:snapToGrid w:val="0"/>
              <w:spacing w:line="400" w:lineRule="exact"/>
              <w:jc w:val="left"/>
              <w:rPr>
                <w:rFonts w:ascii="宋体" w:hAnsi="宋体" w:cs="宋体"/>
                <w:szCs w:val="21"/>
              </w:rPr>
            </w:pPr>
            <w:r>
              <w:rPr>
                <w:rFonts w:ascii="宋体" w:hAnsi="宋体" w:cs="宋体" w:hint="eastAsia"/>
                <w:szCs w:val="21"/>
              </w:rPr>
              <w:t>6.现场检查，车间及仓库，各类物资均分类存放，标识明显。消防设施齐全，并在有效期内。</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基本符合要求。</w:t>
            </w:r>
          </w:p>
        </w:tc>
        <w:tc>
          <w:tcPr>
            <w:tcW w:w="1585" w:type="dxa"/>
          </w:tcPr>
          <w:p w:rsidR="00897157" w:rsidRDefault="00897157"/>
        </w:tc>
      </w:tr>
      <w:tr w:rsidR="00897157">
        <w:trPr>
          <w:trHeight w:val="375"/>
        </w:trPr>
        <w:tc>
          <w:tcPr>
            <w:tcW w:w="2160" w:type="dxa"/>
          </w:tcPr>
          <w:p w:rsidR="00897157" w:rsidRDefault="00CF48B3">
            <w:pPr>
              <w:adjustRightInd w:val="0"/>
              <w:snapToGrid w:val="0"/>
              <w:jc w:val="center"/>
              <w:rPr>
                <w:rFonts w:ascii="宋体" w:hAnsi="宋体" w:cs="宋体"/>
                <w:color w:val="000000"/>
                <w:szCs w:val="21"/>
              </w:rPr>
            </w:pPr>
            <w:r>
              <w:rPr>
                <w:rFonts w:ascii="宋体" w:hAnsi="宋体" w:cs="宋体" w:hint="eastAsia"/>
                <w:color w:val="000000"/>
                <w:szCs w:val="21"/>
              </w:rPr>
              <w:t>交付后活动</w:t>
            </w:r>
          </w:p>
        </w:tc>
        <w:tc>
          <w:tcPr>
            <w:tcW w:w="960" w:type="dxa"/>
          </w:tcPr>
          <w:p w:rsidR="00897157" w:rsidRDefault="00CF48B3">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查问，对于已经交付的产品，公司承诺：产成品交付后随时跟踪质量状况，发现问题，及时上门进行解决。</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2019年至今暂无客户反馈质量问题。</w:t>
            </w:r>
          </w:p>
        </w:tc>
        <w:tc>
          <w:tcPr>
            <w:tcW w:w="1585" w:type="dxa"/>
          </w:tcPr>
          <w:p w:rsidR="00897157" w:rsidRDefault="00897157"/>
        </w:tc>
      </w:tr>
      <w:tr w:rsidR="00897157">
        <w:trPr>
          <w:trHeight w:val="90"/>
        </w:trPr>
        <w:tc>
          <w:tcPr>
            <w:tcW w:w="2160" w:type="dxa"/>
          </w:tcPr>
          <w:p w:rsidR="00897157" w:rsidRDefault="00CF48B3">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Pr>
          <w:p w:rsidR="00897157" w:rsidRDefault="00CF48B3">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查，公司对产品实现过程的更改策划了管理要求。主要包括：合同更改、产品信息更改等。</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现场查，公司对于更改生产信息的管理，均为重新发放生产计划，并回收作废的计划单。</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查，对于合同信息等更改，必须经过评审，确认能满足要求后方能进行签订，具体按文件管理要求。</w:t>
            </w:r>
          </w:p>
          <w:p w:rsidR="00897157" w:rsidRDefault="00CF48B3">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查，近期暂无合同、信息变更的情况。</w:t>
            </w:r>
          </w:p>
        </w:tc>
        <w:tc>
          <w:tcPr>
            <w:tcW w:w="1585" w:type="dxa"/>
          </w:tcPr>
          <w:p w:rsidR="00897157" w:rsidRDefault="00897157"/>
        </w:tc>
      </w:tr>
    </w:tbl>
    <w:p w:rsidR="00897157" w:rsidRDefault="00897157">
      <w:pPr>
        <w:pStyle w:val="a8"/>
        <w:jc w:val="center"/>
        <w:rPr>
          <w:rFonts w:ascii="隶书" w:eastAsia="隶书" w:hAnsi="宋体"/>
          <w:bCs/>
          <w:color w:val="000000"/>
          <w:sz w:val="36"/>
          <w:szCs w:val="36"/>
        </w:rPr>
      </w:pPr>
    </w:p>
    <w:p w:rsidR="00897157" w:rsidRDefault="00897157">
      <w:pPr>
        <w:pStyle w:val="a8"/>
        <w:jc w:val="center"/>
        <w:rPr>
          <w:rFonts w:ascii="隶书" w:eastAsia="隶书" w:hAnsi="宋体"/>
          <w:bCs/>
          <w:color w:val="000000"/>
          <w:sz w:val="36"/>
          <w:szCs w:val="36"/>
        </w:rPr>
      </w:pPr>
    </w:p>
    <w:p w:rsidR="00897157" w:rsidRDefault="00CF48B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97157">
        <w:trPr>
          <w:trHeight w:val="515"/>
        </w:trPr>
        <w:tc>
          <w:tcPr>
            <w:tcW w:w="2160" w:type="dxa"/>
            <w:vMerge w:val="restart"/>
            <w:vAlign w:val="center"/>
          </w:tcPr>
          <w:p w:rsidR="00897157" w:rsidRDefault="00CF48B3">
            <w:pPr>
              <w:spacing w:before="120"/>
              <w:jc w:val="center"/>
              <w:rPr>
                <w:sz w:val="24"/>
                <w:szCs w:val="24"/>
              </w:rPr>
            </w:pPr>
            <w:r>
              <w:rPr>
                <w:rFonts w:hint="eastAsia"/>
                <w:sz w:val="24"/>
                <w:szCs w:val="24"/>
              </w:rPr>
              <w:lastRenderedPageBreak/>
              <w:t>过程与活动、</w:t>
            </w:r>
          </w:p>
          <w:p w:rsidR="00897157" w:rsidRDefault="00CF48B3">
            <w:pPr>
              <w:jc w:val="center"/>
            </w:pPr>
            <w:r>
              <w:rPr>
                <w:rFonts w:hint="eastAsia"/>
                <w:sz w:val="24"/>
                <w:szCs w:val="24"/>
              </w:rPr>
              <w:t>抽样计划</w:t>
            </w:r>
          </w:p>
        </w:tc>
        <w:tc>
          <w:tcPr>
            <w:tcW w:w="960" w:type="dxa"/>
            <w:vMerge w:val="restart"/>
            <w:vAlign w:val="center"/>
          </w:tcPr>
          <w:p w:rsidR="00897157" w:rsidRDefault="00CF48B3">
            <w:pPr>
              <w:rPr>
                <w:sz w:val="24"/>
                <w:szCs w:val="24"/>
              </w:rPr>
            </w:pPr>
            <w:r>
              <w:rPr>
                <w:rFonts w:hint="eastAsia"/>
                <w:sz w:val="24"/>
                <w:szCs w:val="24"/>
              </w:rPr>
              <w:t>涉及</w:t>
            </w:r>
          </w:p>
          <w:p w:rsidR="00897157" w:rsidRDefault="00CF48B3">
            <w:r>
              <w:rPr>
                <w:rFonts w:hint="eastAsia"/>
                <w:sz w:val="24"/>
                <w:szCs w:val="24"/>
              </w:rPr>
              <w:t>条款</w:t>
            </w:r>
          </w:p>
        </w:tc>
        <w:tc>
          <w:tcPr>
            <w:tcW w:w="10004" w:type="dxa"/>
            <w:vAlign w:val="center"/>
          </w:tcPr>
          <w:p w:rsidR="00897157" w:rsidRDefault="00CF48B3">
            <w:pPr>
              <w:rPr>
                <w:sz w:val="24"/>
                <w:szCs w:val="24"/>
              </w:rPr>
            </w:pPr>
            <w:r>
              <w:rPr>
                <w:rFonts w:hint="eastAsia"/>
                <w:sz w:val="24"/>
                <w:szCs w:val="24"/>
              </w:rPr>
              <w:t>受审核部门：供应链中心</w:t>
            </w:r>
            <w:r>
              <w:rPr>
                <w:rFonts w:hint="eastAsia"/>
                <w:sz w:val="24"/>
                <w:szCs w:val="24"/>
              </w:rPr>
              <w:t xml:space="preserve">  </w:t>
            </w:r>
            <w:r>
              <w:rPr>
                <w:rFonts w:hint="eastAsia"/>
                <w:sz w:val="24"/>
                <w:szCs w:val="24"/>
              </w:rPr>
              <w:t>主管领导：</w:t>
            </w:r>
            <w:r>
              <w:rPr>
                <w:rFonts w:hint="eastAsia"/>
                <w:sz w:val="24"/>
                <w:szCs w:val="24"/>
              </w:rPr>
              <w:t xml:space="preserve"> </w:t>
            </w:r>
            <w:r w:rsidR="00FA3ADB">
              <w:rPr>
                <w:rFonts w:hint="eastAsia"/>
                <w:sz w:val="24"/>
                <w:szCs w:val="24"/>
              </w:rPr>
              <w:t>李成功</w:t>
            </w:r>
            <w:r>
              <w:rPr>
                <w:rFonts w:hint="eastAsia"/>
                <w:sz w:val="24"/>
                <w:szCs w:val="24"/>
              </w:rPr>
              <w:t xml:space="preserve">          </w:t>
            </w:r>
            <w:r>
              <w:rPr>
                <w:rFonts w:hint="eastAsia"/>
                <w:sz w:val="24"/>
                <w:szCs w:val="24"/>
              </w:rPr>
              <w:t>陪同人员：</w:t>
            </w:r>
            <w:r w:rsidR="007724FC">
              <w:rPr>
                <w:rFonts w:ascii="宋体" w:hAnsi="宋体" w:cs="宋体" w:hint="eastAsia"/>
                <w:szCs w:val="21"/>
              </w:rPr>
              <w:t>李俊杰</w:t>
            </w:r>
          </w:p>
        </w:tc>
        <w:tc>
          <w:tcPr>
            <w:tcW w:w="1585" w:type="dxa"/>
            <w:vMerge w:val="restart"/>
            <w:vAlign w:val="center"/>
          </w:tcPr>
          <w:p w:rsidR="00897157" w:rsidRDefault="00CF48B3">
            <w:pPr>
              <w:rPr>
                <w:sz w:val="24"/>
                <w:szCs w:val="24"/>
              </w:rPr>
            </w:pPr>
            <w:r>
              <w:rPr>
                <w:rFonts w:hint="eastAsia"/>
                <w:sz w:val="24"/>
                <w:szCs w:val="24"/>
              </w:rPr>
              <w:t>判定</w:t>
            </w:r>
          </w:p>
        </w:tc>
      </w:tr>
      <w:tr w:rsidR="00897157">
        <w:trPr>
          <w:trHeight w:val="408"/>
        </w:trPr>
        <w:tc>
          <w:tcPr>
            <w:tcW w:w="2160" w:type="dxa"/>
            <w:vMerge/>
            <w:vAlign w:val="center"/>
          </w:tcPr>
          <w:p w:rsidR="00897157" w:rsidRDefault="00897157"/>
        </w:tc>
        <w:tc>
          <w:tcPr>
            <w:tcW w:w="960" w:type="dxa"/>
            <w:vMerge/>
            <w:vAlign w:val="center"/>
          </w:tcPr>
          <w:p w:rsidR="00897157" w:rsidRDefault="00897157"/>
        </w:tc>
        <w:tc>
          <w:tcPr>
            <w:tcW w:w="10004" w:type="dxa"/>
            <w:vAlign w:val="center"/>
          </w:tcPr>
          <w:p w:rsidR="00897157" w:rsidRDefault="00CF48B3">
            <w:pPr>
              <w:spacing w:before="120"/>
            </w:pPr>
            <w:r>
              <w:rPr>
                <w:rFonts w:hint="eastAsia"/>
                <w:sz w:val="24"/>
                <w:szCs w:val="24"/>
              </w:rPr>
              <w:t>审核员：</w:t>
            </w:r>
            <w:r w:rsidR="00FA3ADB">
              <w:rPr>
                <w:rFonts w:ascii="宋体" w:hAnsi="宋体" w:cs="新宋体" w:hint="eastAsia"/>
                <w:szCs w:val="21"/>
              </w:rPr>
              <w:t>冉景洲</w:t>
            </w:r>
            <w:r>
              <w:rPr>
                <w:rFonts w:hint="eastAsia"/>
                <w:sz w:val="24"/>
                <w:szCs w:val="24"/>
              </w:rPr>
              <w:t xml:space="preserve">     </w:t>
            </w:r>
            <w:r>
              <w:rPr>
                <w:rFonts w:hint="eastAsia"/>
                <w:sz w:val="24"/>
                <w:szCs w:val="24"/>
              </w:rPr>
              <w:t>审核时间：</w:t>
            </w:r>
            <w:r>
              <w:rPr>
                <w:rFonts w:hint="eastAsia"/>
                <w:sz w:val="24"/>
                <w:szCs w:val="24"/>
              </w:rPr>
              <w:t>2020.</w:t>
            </w:r>
            <w:r w:rsidR="00FA3ADB">
              <w:rPr>
                <w:rFonts w:hint="eastAsia"/>
                <w:sz w:val="24"/>
                <w:szCs w:val="24"/>
              </w:rPr>
              <w:t>8.17</w:t>
            </w:r>
          </w:p>
        </w:tc>
        <w:tc>
          <w:tcPr>
            <w:tcW w:w="1585" w:type="dxa"/>
            <w:vMerge/>
          </w:tcPr>
          <w:p w:rsidR="00897157" w:rsidRDefault="00897157"/>
        </w:tc>
      </w:tr>
      <w:tr w:rsidR="00897157">
        <w:trPr>
          <w:trHeight w:val="516"/>
        </w:trPr>
        <w:tc>
          <w:tcPr>
            <w:tcW w:w="2160" w:type="dxa"/>
            <w:vMerge/>
            <w:vAlign w:val="center"/>
          </w:tcPr>
          <w:p w:rsidR="00897157" w:rsidRDefault="00897157"/>
        </w:tc>
        <w:tc>
          <w:tcPr>
            <w:tcW w:w="960" w:type="dxa"/>
            <w:vMerge/>
            <w:vAlign w:val="center"/>
          </w:tcPr>
          <w:p w:rsidR="00897157" w:rsidRDefault="00897157"/>
        </w:tc>
        <w:tc>
          <w:tcPr>
            <w:tcW w:w="10004" w:type="dxa"/>
            <w:vAlign w:val="center"/>
          </w:tcPr>
          <w:p w:rsidR="00897157" w:rsidRDefault="00CF48B3">
            <w:pPr>
              <w:rPr>
                <w:sz w:val="24"/>
                <w:szCs w:val="24"/>
              </w:rPr>
            </w:pPr>
            <w:r>
              <w:rPr>
                <w:rFonts w:hint="eastAsia"/>
                <w:sz w:val="24"/>
                <w:szCs w:val="24"/>
              </w:rPr>
              <w:t>审核条款：</w:t>
            </w:r>
          </w:p>
        </w:tc>
        <w:tc>
          <w:tcPr>
            <w:tcW w:w="1585" w:type="dxa"/>
            <w:vMerge/>
          </w:tcPr>
          <w:p w:rsidR="00897157" w:rsidRDefault="00897157"/>
        </w:tc>
      </w:tr>
      <w:tr w:rsidR="00897157">
        <w:trPr>
          <w:trHeight w:val="1255"/>
        </w:trPr>
        <w:tc>
          <w:tcPr>
            <w:tcW w:w="2160" w:type="dxa"/>
          </w:tcPr>
          <w:p w:rsidR="00897157" w:rsidRDefault="00CF48B3">
            <w:pPr>
              <w:adjustRightInd w:val="0"/>
              <w:snapToGrid w:val="0"/>
              <w:rPr>
                <w:rFonts w:ascii="宋体" w:hAnsi="宋体" w:cs="新宋体"/>
                <w:szCs w:val="21"/>
              </w:rPr>
            </w:pPr>
            <w:r>
              <w:rPr>
                <w:rFonts w:ascii="宋体" w:hAnsi="宋体" w:cs="新宋体" w:hint="eastAsia"/>
                <w:szCs w:val="21"/>
              </w:rPr>
              <w:t>组织的角色、职责和权限</w:t>
            </w:r>
          </w:p>
          <w:p w:rsidR="00897157" w:rsidRDefault="00897157">
            <w:pPr>
              <w:adjustRightInd w:val="0"/>
              <w:snapToGrid w:val="0"/>
              <w:rPr>
                <w:rFonts w:ascii="宋体" w:hAnsi="宋体" w:cs="新宋体"/>
                <w:szCs w:val="21"/>
              </w:rPr>
            </w:pPr>
          </w:p>
        </w:tc>
        <w:tc>
          <w:tcPr>
            <w:tcW w:w="960" w:type="dxa"/>
          </w:tcPr>
          <w:p w:rsidR="00897157" w:rsidRDefault="00CF48B3">
            <w:pPr>
              <w:tabs>
                <w:tab w:val="center" w:pos="3169"/>
              </w:tabs>
              <w:spacing w:line="400" w:lineRule="exact"/>
              <w:rPr>
                <w:rFonts w:ascii="宋体" w:hAnsi="宋体" w:cs="宋体"/>
                <w:szCs w:val="21"/>
              </w:rPr>
            </w:pPr>
            <w:r>
              <w:rPr>
                <w:rFonts w:ascii="宋体" w:hAnsi="宋体" w:cs="宋体" w:hint="eastAsia"/>
                <w:szCs w:val="21"/>
              </w:rPr>
              <w:t xml:space="preserve">Q5.3； </w:t>
            </w:r>
          </w:p>
          <w:p w:rsidR="00897157" w:rsidRDefault="00897157">
            <w:pPr>
              <w:rPr>
                <w:rFonts w:ascii="宋体" w:hAnsi="宋体" w:cs="新宋体"/>
                <w:szCs w:val="21"/>
              </w:rPr>
            </w:pPr>
          </w:p>
        </w:tc>
        <w:tc>
          <w:tcPr>
            <w:tcW w:w="10004" w:type="dxa"/>
          </w:tcPr>
          <w:p w:rsidR="00897157" w:rsidRDefault="00CF48B3">
            <w:pPr>
              <w:spacing w:line="400" w:lineRule="exact"/>
              <w:rPr>
                <w:rFonts w:ascii="宋体" w:cs="宋体"/>
                <w:szCs w:val="21"/>
              </w:rPr>
            </w:pPr>
            <w:r>
              <w:rPr>
                <w:rFonts w:ascii="宋体" w:cs="宋体" w:hint="eastAsia"/>
                <w:szCs w:val="21"/>
              </w:rPr>
              <w:t>在《部门职责》中规定了供应链中心的职责和权限，以确保部门工作的展开和实施：</w:t>
            </w:r>
          </w:p>
          <w:p w:rsidR="00897157" w:rsidRDefault="00CF48B3">
            <w:pPr>
              <w:spacing w:line="400" w:lineRule="exact"/>
              <w:rPr>
                <w:rFonts w:ascii="宋体" w:hAnsi="宋体"/>
                <w:szCs w:val="21"/>
              </w:rPr>
            </w:pPr>
            <w:r>
              <w:rPr>
                <w:rFonts w:ascii="宋体" w:hAnsi="宋体" w:cs="宋体" w:hint="eastAsia"/>
                <w:szCs w:val="21"/>
              </w:rPr>
              <w:t>1）负责原材料的采购以及对合格供方评价</w:t>
            </w:r>
            <w:r>
              <w:rPr>
                <w:rFonts w:ascii="宋体" w:hAnsi="宋体" w:hint="eastAsia"/>
                <w:szCs w:val="21"/>
              </w:rPr>
              <w:t>；</w:t>
            </w:r>
          </w:p>
          <w:p w:rsidR="00897157" w:rsidRDefault="00CF48B3">
            <w:pPr>
              <w:widowControl/>
              <w:jc w:val="left"/>
              <w:rPr>
                <w:rFonts w:ascii="宋体" w:hAnsi="宋体"/>
                <w:szCs w:val="21"/>
              </w:rPr>
            </w:pPr>
            <w:r>
              <w:rPr>
                <w:rFonts w:ascii="宋体" w:hAnsi="宋体" w:hint="eastAsia"/>
                <w:szCs w:val="21"/>
              </w:rPr>
              <w:t>2）负责顾客要求的识别，和合同的评审，负责与顾客的沟通和联络；</w:t>
            </w:r>
          </w:p>
          <w:p w:rsidR="00897157" w:rsidRDefault="00CF48B3">
            <w:pPr>
              <w:spacing w:line="400" w:lineRule="exact"/>
              <w:rPr>
                <w:rFonts w:ascii="宋体" w:hAnsi="宋体" w:cs="宋体"/>
                <w:szCs w:val="21"/>
              </w:rPr>
            </w:pPr>
            <w:r>
              <w:rPr>
                <w:rFonts w:ascii="宋体" w:hAnsi="宋体" w:cs="宋体" w:hint="eastAsia"/>
                <w:szCs w:val="21"/>
              </w:rPr>
              <w:t>........</w:t>
            </w:r>
          </w:p>
          <w:p w:rsidR="00897157" w:rsidRDefault="00CF48B3">
            <w:pPr>
              <w:spacing w:line="400" w:lineRule="exact"/>
              <w:rPr>
                <w:rFonts w:ascii="宋体" w:cs="宋体"/>
                <w:szCs w:val="21"/>
              </w:rPr>
            </w:pPr>
            <w:r>
              <w:rPr>
                <w:rFonts w:ascii="宋体" w:cs="宋体" w:hint="eastAsia"/>
                <w:szCs w:val="21"/>
              </w:rPr>
              <w:t>部门职责清晰、明确。</w:t>
            </w:r>
          </w:p>
          <w:p w:rsidR="00897157" w:rsidRDefault="00CF48B3">
            <w:pPr>
              <w:widowControl/>
              <w:jc w:val="left"/>
              <w:rPr>
                <w:rFonts w:ascii="宋体" w:hAnsi="宋体" w:cs="宋体"/>
                <w:szCs w:val="21"/>
              </w:rPr>
            </w:pPr>
            <w:r>
              <w:rPr>
                <w:rFonts w:ascii="宋体" w:cs="宋体" w:hint="eastAsia"/>
                <w:szCs w:val="21"/>
              </w:rPr>
              <w:t>供应链中心负责人能基本阐述本部门的主要职责</w:t>
            </w:r>
            <w:r>
              <w:rPr>
                <w:rFonts w:ascii="宋体" w:hAnsi="宋体" w:hint="eastAsia"/>
                <w:szCs w:val="21"/>
              </w:rPr>
              <w:t>。</w:t>
            </w:r>
          </w:p>
        </w:tc>
        <w:tc>
          <w:tcPr>
            <w:tcW w:w="1585" w:type="dxa"/>
          </w:tcPr>
          <w:p w:rsidR="00897157" w:rsidRDefault="00897157"/>
        </w:tc>
      </w:tr>
      <w:tr w:rsidR="00897157">
        <w:trPr>
          <w:trHeight w:val="167"/>
        </w:trPr>
        <w:tc>
          <w:tcPr>
            <w:tcW w:w="2160" w:type="dxa"/>
          </w:tcPr>
          <w:p w:rsidR="00897157" w:rsidRDefault="00CF48B3">
            <w:pPr>
              <w:rPr>
                <w:rFonts w:ascii="宋体" w:hAnsi="宋体" w:cs="新宋体"/>
                <w:szCs w:val="21"/>
              </w:rPr>
            </w:pPr>
            <w:r>
              <w:rPr>
                <w:rFonts w:ascii="宋体" w:hAnsi="宋体" w:cs="新宋体" w:hint="eastAsia"/>
                <w:szCs w:val="21"/>
              </w:rPr>
              <w:t>目标及其实现的策划</w:t>
            </w:r>
          </w:p>
        </w:tc>
        <w:tc>
          <w:tcPr>
            <w:tcW w:w="960" w:type="dxa"/>
          </w:tcPr>
          <w:p w:rsidR="00897157" w:rsidRDefault="00CF48B3">
            <w:pPr>
              <w:rPr>
                <w:rFonts w:ascii="宋体" w:hAnsi="宋体" w:cs="新宋体"/>
                <w:szCs w:val="21"/>
              </w:rPr>
            </w:pPr>
            <w:r>
              <w:rPr>
                <w:rFonts w:ascii="宋体" w:hAnsi="宋体" w:cs="新宋体" w:hint="eastAsia"/>
                <w:szCs w:val="21"/>
              </w:rPr>
              <w:t>Q6.2</w:t>
            </w:r>
          </w:p>
          <w:p w:rsidR="00897157" w:rsidRDefault="00897157">
            <w:pPr>
              <w:rPr>
                <w:rFonts w:ascii="宋体" w:hAnsi="宋体" w:cs="新宋体"/>
                <w:szCs w:val="21"/>
              </w:rPr>
            </w:pPr>
          </w:p>
        </w:tc>
        <w:tc>
          <w:tcPr>
            <w:tcW w:w="10004" w:type="dxa"/>
          </w:tcPr>
          <w:p w:rsidR="00897157" w:rsidRDefault="00CF48B3">
            <w:pPr>
              <w:spacing w:line="400" w:lineRule="exact"/>
              <w:rPr>
                <w:rFonts w:ascii="宋体" w:cs="宋体"/>
                <w:szCs w:val="21"/>
              </w:rPr>
            </w:pPr>
            <w:r>
              <w:rPr>
                <w:rFonts w:ascii="宋体" w:cs="宋体" w:hint="eastAsia"/>
                <w:szCs w:val="21"/>
              </w:rPr>
              <w:t>查见：</w:t>
            </w:r>
          </w:p>
          <w:p w:rsidR="00897157" w:rsidRDefault="00CF48B3">
            <w:pPr>
              <w:spacing w:line="400" w:lineRule="exact"/>
              <w:rPr>
                <w:rFonts w:ascii="宋体" w:cs="宋体"/>
                <w:szCs w:val="21"/>
              </w:rPr>
            </w:pPr>
            <w:r>
              <w:rPr>
                <w:rFonts w:ascii="宋体" w:cs="宋体" w:hint="eastAsia"/>
                <w:szCs w:val="21"/>
              </w:rPr>
              <w:t>1、质量目标：                   实施情况（2020.1-2020.6）</w:t>
            </w:r>
          </w:p>
          <w:p w:rsidR="00897157" w:rsidRDefault="00CF48B3">
            <w:pPr>
              <w:spacing w:line="400" w:lineRule="exact"/>
              <w:rPr>
                <w:rFonts w:ascii="宋体" w:eastAsia="黑体" w:cs="宋体"/>
                <w:szCs w:val="21"/>
              </w:rPr>
            </w:pPr>
            <w:r>
              <w:rPr>
                <w:rFonts w:ascii="宋体" w:cs="宋体" w:hint="eastAsia"/>
                <w:szCs w:val="21"/>
              </w:rPr>
              <w:t>1）</w:t>
            </w:r>
            <w:r>
              <w:rPr>
                <w:rFonts w:ascii="宋体" w:hAnsi="宋体" w:cs="宋体" w:hint="eastAsia"/>
                <w:kern w:val="0"/>
              </w:rPr>
              <w:t>采购物资合格率100%</w:t>
            </w:r>
            <w:r>
              <w:rPr>
                <w:rFonts w:ascii="宋体" w:hAnsi="宋体" w:cs="宋体" w:hint="eastAsia"/>
              </w:rPr>
              <w:t>；                         100%</w:t>
            </w:r>
          </w:p>
          <w:p w:rsidR="00897157" w:rsidRDefault="00CF48B3">
            <w:pPr>
              <w:tabs>
                <w:tab w:val="left" w:pos="470"/>
              </w:tabs>
              <w:autoSpaceDE w:val="0"/>
              <w:autoSpaceDN w:val="0"/>
              <w:adjustRightInd w:val="0"/>
              <w:spacing w:line="360" w:lineRule="auto"/>
              <w:rPr>
                <w:rFonts w:ascii="宋体" w:cs="宋体"/>
                <w:szCs w:val="21"/>
              </w:rPr>
            </w:pPr>
            <w:r>
              <w:rPr>
                <w:rFonts w:ascii="宋体" w:hAnsi="宋体" w:cs="宋体" w:hint="eastAsia"/>
                <w:szCs w:val="21"/>
              </w:rPr>
              <w:t>质量目标、指标基本实现。</w:t>
            </w:r>
          </w:p>
        </w:tc>
        <w:tc>
          <w:tcPr>
            <w:tcW w:w="1585" w:type="dxa"/>
          </w:tcPr>
          <w:p w:rsidR="00897157" w:rsidRDefault="00897157"/>
        </w:tc>
      </w:tr>
      <w:tr w:rsidR="007724FC">
        <w:trPr>
          <w:trHeight w:val="167"/>
        </w:trPr>
        <w:tc>
          <w:tcPr>
            <w:tcW w:w="2160" w:type="dxa"/>
          </w:tcPr>
          <w:p w:rsidR="007724FC" w:rsidRDefault="007724FC" w:rsidP="009E0279">
            <w:pPr>
              <w:adjustRightInd w:val="0"/>
              <w:snapToGrid w:val="0"/>
              <w:jc w:val="left"/>
              <w:rPr>
                <w:rFonts w:ascii="宋体" w:hAnsi="宋体" w:cs="新宋体"/>
                <w:szCs w:val="21"/>
              </w:rPr>
            </w:pPr>
            <w:r>
              <w:rPr>
                <w:rFonts w:ascii="宋体" w:hAnsi="宋体" w:cs="新宋体" w:hint="eastAsia"/>
                <w:szCs w:val="21"/>
              </w:rPr>
              <w:t xml:space="preserve">沟通 </w:t>
            </w:r>
          </w:p>
        </w:tc>
        <w:tc>
          <w:tcPr>
            <w:tcW w:w="960" w:type="dxa"/>
          </w:tcPr>
          <w:p w:rsidR="007724FC" w:rsidRDefault="007724FC" w:rsidP="009E0279">
            <w:pPr>
              <w:rPr>
                <w:rFonts w:ascii="宋体" w:hAnsi="宋体" w:cs="新宋体"/>
                <w:szCs w:val="21"/>
              </w:rPr>
            </w:pPr>
            <w:r>
              <w:rPr>
                <w:rFonts w:ascii="宋体" w:hAnsi="宋体" w:cs="新宋体" w:hint="eastAsia"/>
                <w:szCs w:val="21"/>
              </w:rPr>
              <w:t xml:space="preserve">Q7.4 </w:t>
            </w:r>
          </w:p>
          <w:p w:rsidR="007724FC" w:rsidRDefault="007724FC" w:rsidP="009E0279">
            <w:pPr>
              <w:rPr>
                <w:rFonts w:ascii="宋体" w:hAnsi="宋体" w:cs="新宋体"/>
                <w:szCs w:val="21"/>
              </w:rPr>
            </w:pPr>
          </w:p>
        </w:tc>
        <w:tc>
          <w:tcPr>
            <w:tcW w:w="10004" w:type="dxa"/>
          </w:tcPr>
          <w:p w:rsidR="007724FC" w:rsidRDefault="007724FC" w:rsidP="009E0279">
            <w:pPr>
              <w:pStyle w:val="aa"/>
              <w:spacing w:line="400" w:lineRule="exact"/>
              <w:rPr>
                <w:rFonts w:ascii="宋体" w:hAnsi="宋体" w:cs="Arial"/>
                <w:iCs/>
                <w:kern w:val="2"/>
                <w:sz w:val="21"/>
                <w:szCs w:val="21"/>
              </w:rPr>
            </w:pPr>
            <w:r>
              <w:rPr>
                <w:rFonts w:ascii="宋体" w:hAnsi="宋体" w:cs="宋体" w:hint="eastAsia"/>
                <w:kern w:val="2"/>
                <w:sz w:val="21"/>
                <w:szCs w:val="21"/>
              </w:rPr>
              <w:t>公司在管理长手册中</w:t>
            </w:r>
            <w:r>
              <w:rPr>
                <w:rFonts w:ascii="宋体" w:hAnsi="宋体" w:cs="Arial" w:hint="eastAsia"/>
                <w:iCs/>
                <w:kern w:val="2"/>
                <w:sz w:val="21"/>
                <w:szCs w:val="21"/>
              </w:rPr>
              <w:t>规定了公司内外信息交流、协商的对象、方式、记录等。</w:t>
            </w:r>
          </w:p>
          <w:p w:rsidR="007724FC" w:rsidRDefault="007724FC" w:rsidP="009E0279">
            <w:pPr>
              <w:pStyle w:val="aa"/>
              <w:spacing w:line="400" w:lineRule="exact"/>
              <w:ind w:firstLineChars="200" w:firstLine="420"/>
              <w:rPr>
                <w:rFonts w:ascii="宋体" w:hAnsi="宋体" w:cs="Arial"/>
                <w:iCs/>
                <w:kern w:val="2"/>
                <w:sz w:val="21"/>
                <w:szCs w:val="21"/>
              </w:rPr>
            </w:pPr>
            <w:r>
              <w:rPr>
                <w:rFonts w:ascii="宋体" w:hAnsi="宋体" w:cs="Arial" w:hint="eastAsia"/>
                <w:iCs/>
                <w:kern w:val="2"/>
                <w:sz w:val="21"/>
                <w:szCs w:val="21"/>
              </w:rPr>
              <w:t>对部门之间有需要交流的有关质量管理信息，在公司内部利用部门会议、宣传栏进行质量管理方针及目标、指标、管理方案及环保法律法规等内容的宣传、沟通。</w:t>
            </w:r>
          </w:p>
          <w:p w:rsidR="007724FC" w:rsidRDefault="007724FC" w:rsidP="009E0279">
            <w:pPr>
              <w:pStyle w:val="aa"/>
              <w:spacing w:line="400" w:lineRule="exact"/>
              <w:ind w:firstLineChars="150" w:firstLine="315"/>
              <w:rPr>
                <w:rFonts w:ascii="宋体" w:hAnsi="宋体" w:cs="Arial"/>
                <w:iCs/>
                <w:kern w:val="2"/>
                <w:sz w:val="21"/>
                <w:szCs w:val="21"/>
              </w:rPr>
            </w:pPr>
            <w:r>
              <w:rPr>
                <w:rFonts w:ascii="宋体" w:hAnsi="宋体" w:cs="Arial" w:hint="eastAsia"/>
                <w:iCs/>
                <w:kern w:val="2"/>
                <w:sz w:val="21"/>
                <w:szCs w:val="21"/>
              </w:rPr>
              <w:t>外部，对供应商等相关方进行了管理方针、产品使用要求的沟通，主要通过网络、交流及产品说明书、合同等方式进行，并达成一致性意见实施有效控制。</w:t>
            </w:r>
          </w:p>
          <w:p w:rsidR="007724FC" w:rsidRDefault="007724FC" w:rsidP="009E0279">
            <w:pPr>
              <w:widowControl/>
              <w:spacing w:line="400" w:lineRule="atLeast"/>
              <w:ind w:firstLineChars="150" w:firstLine="315"/>
              <w:rPr>
                <w:rFonts w:ascii="宋体" w:hAnsi="宋体" w:cs="Arial"/>
                <w:iCs/>
                <w:szCs w:val="21"/>
              </w:rPr>
            </w:pPr>
            <w:r>
              <w:rPr>
                <w:rFonts w:ascii="宋体" w:hAnsi="宋体" w:cs="Arial" w:hint="eastAsia"/>
                <w:iCs/>
                <w:szCs w:val="21"/>
              </w:rPr>
              <w:t>查见内部交流主要通过直接面谈、会议、文件、培训方式，外部交流主要通过电话、信函方式。</w:t>
            </w:r>
          </w:p>
          <w:p w:rsidR="007724FC" w:rsidRDefault="007724FC" w:rsidP="009E0279">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7724FC" w:rsidRDefault="007724FC" w:rsidP="009E0279">
            <w:pPr>
              <w:widowControl/>
              <w:spacing w:line="400" w:lineRule="atLeast"/>
              <w:ind w:firstLineChars="150" w:firstLine="315"/>
              <w:rPr>
                <w:rFonts w:ascii="宋体" w:hAnsi="宋体" w:cs="Arial"/>
                <w:iCs/>
                <w:szCs w:val="21"/>
              </w:rPr>
            </w:pPr>
            <w:r>
              <w:rPr>
                <w:rFonts w:ascii="宋体" w:hAnsi="宋体" w:cs="Arial" w:hint="eastAsia"/>
                <w:iCs/>
                <w:szCs w:val="21"/>
              </w:rPr>
              <w:t>1）告知员工：质量管理者代表是</w:t>
            </w:r>
            <w:r>
              <w:rPr>
                <w:rFonts w:ascii="宋体" w:hAnsi="宋体" w:cs="Arial" w:hint="eastAsia"/>
                <w:iCs/>
                <w:szCs w:val="21"/>
              </w:rPr>
              <w:t>尚毅</w:t>
            </w:r>
          </w:p>
          <w:p w:rsidR="007724FC" w:rsidRDefault="007724FC" w:rsidP="009E0279">
            <w:pPr>
              <w:widowControl/>
              <w:spacing w:line="400" w:lineRule="atLeast"/>
              <w:ind w:firstLineChars="150" w:firstLine="315"/>
              <w:rPr>
                <w:rFonts w:ascii="宋体" w:hAnsi="宋体" w:cs="Arial"/>
                <w:iCs/>
                <w:szCs w:val="21"/>
              </w:rPr>
            </w:pPr>
            <w:r>
              <w:rPr>
                <w:rFonts w:ascii="宋体" w:hAnsi="宋体" w:cs="Arial" w:hint="eastAsia"/>
                <w:iCs/>
                <w:szCs w:val="21"/>
              </w:rPr>
              <w:lastRenderedPageBreak/>
              <w:t>2）告知部门员工：</w:t>
            </w:r>
            <w:r>
              <w:rPr>
                <w:rFonts w:ascii="宋体" w:hAnsi="宋体" w:cs="Arial" w:hint="eastAsia"/>
                <w:iCs/>
                <w:szCs w:val="21"/>
              </w:rPr>
              <w:t>质量</w:t>
            </w:r>
            <w:r>
              <w:rPr>
                <w:rFonts w:ascii="宋体" w:hAnsi="宋体" w:cs="Arial" w:hint="eastAsia"/>
                <w:iCs/>
                <w:szCs w:val="21"/>
              </w:rPr>
              <w:t>管理体系建立的依据、标准和意义；</w:t>
            </w:r>
          </w:p>
          <w:p w:rsidR="007724FC" w:rsidRDefault="007724FC" w:rsidP="009E0279">
            <w:pPr>
              <w:widowControl/>
              <w:spacing w:line="400" w:lineRule="atLeast"/>
              <w:ind w:firstLineChars="150" w:firstLine="315"/>
              <w:rPr>
                <w:rFonts w:ascii="宋体" w:hAnsi="宋体" w:cs="Arial"/>
                <w:iCs/>
                <w:szCs w:val="21"/>
              </w:rPr>
            </w:pPr>
            <w:r>
              <w:rPr>
                <w:rFonts w:ascii="宋体" w:hAnsi="宋体" w:cs="Arial" w:hint="eastAsia"/>
                <w:iCs/>
                <w:szCs w:val="21"/>
              </w:rPr>
              <w:t>3）组织部门员工学习：与</w:t>
            </w:r>
            <w:r>
              <w:rPr>
                <w:rFonts w:ascii="宋体" w:hAnsi="宋体" w:cs="Arial" w:hint="eastAsia"/>
                <w:iCs/>
                <w:szCs w:val="21"/>
              </w:rPr>
              <w:t>质量</w:t>
            </w:r>
            <w:r>
              <w:rPr>
                <w:rFonts w:ascii="宋体" w:hAnsi="宋体" w:cs="Arial" w:hint="eastAsia"/>
                <w:iCs/>
                <w:szCs w:val="21"/>
              </w:rPr>
              <w:t>管理有关的法律法规，包括《</w:t>
            </w:r>
            <w:r>
              <w:rPr>
                <w:rFonts w:ascii="宋体" w:hAnsi="宋体" w:cs="Arial" w:hint="eastAsia"/>
                <w:iCs/>
                <w:szCs w:val="21"/>
              </w:rPr>
              <w:t>产品质量法</w:t>
            </w:r>
            <w:r>
              <w:rPr>
                <w:rFonts w:ascii="宋体" w:hAnsi="宋体" w:cs="Arial" w:hint="eastAsia"/>
                <w:iCs/>
                <w:szCs w:val="21"/>
              </w:rPr>
              <w:t>》、《</w:t>
            </w:r>
            <w:r>
              <w:rPr>
                <w:rFonts w:ascii="宋体" w:hAnsi="宋体" w:cs="Arial" w:hint="eastAsia"/>
                <w:iCs/>
                <w:szCs w:val="21"/>
              </w:rPr>
              <w:t>合同法</w:t>
            </w:r>
            <w:r>
              <w:rPr>
                <w:rFonts w:ascii="宋体" w:hAnsi="宋体" w:cs="Arial" w:hint="eastAsia"/>
                <w:iCs/>
                <w:szCs w:val="21"/>
              </w:rPr>
              <w:t>》</w:t>
            </w:r>
            <w:r>
              <w:rPr>
                <w:rFonts w:ascii="宋体" w:hAnsi="宋体" w:cs="Arial" w:hint="eastAsia"/>
                <w:iCs/>
                <w:szCs w:val="21"/>
              </w:rPr>
              <w:t>等</w:t>
            </w:r>
          </w:p>
          <w:p w:rsidR="007724FC" w:rsidRDefault="007724FC" w:rsidP="007724FC">
            <w:pPr>
              <w:widowControl/>
              <w:spacing w:line="400" w:lineRule="atLeast"/>
              <w:ind w:firstLineChars="150" w:firstLine="315"/>
              <w:rPr>
                <w:rFonts w:ascii="宋体" w:hAnsi="宋体" w:cs="宋体"/>
                <w:szCs w:val="21"/>
              </w:rPr>
            </w:pPr>
          </w:p>
        </w:tc>
        <w:tc>
          <w:tcPr>
            <w:tcW w:w="1585" w:type="dxa"/>
          </w:tcPr>
          <w:p w:rsidR="007724FC" w:rsidRDefault="007724FC"/>
        </w:tc>
      </w:tr>
      <w:tr w:rsidR="007724FC">
        <w:trPr>
          <w:trHeight w:val="803"/>
        </w:trPr>
        <w:tc>
          <w:tcPr>
            <w:tcW w:w="2160" w:type="dxa"/>
          </w:tcPr>
          <w:p w:rsidR="007724FC" w:rsidRDefault="007724FC">
            <w:pPr>
              <w:adjustRightInd w:val="0"/>
              <w:snapToGrid w:val="0"/>
              <w:jc w:val="center"/>
              <w:rPr>
                <w:rFonts w:ascii="宋体" w:hAnsi="宋体" w:cs="新宋体"/>
                <w:szCs w:val="21"/>
              </w:rPr>
            </w:pPr>
            <w:r>
              <w:rPr>
                <w:rFonts w:ascii="宋体" w:hAnsi="宋体" w:cs="宋体" w:hint="eastAsia"/>
                <w:szCs w:val="21"/>
              </w:rPr>
              <w:lastRenderedPageBreak/>
              <w:t>外部提供过程、产品和服务的控制</w:t>
            </w:r>
          </w:p>
        </w:tc>
        <w:tc>
          <w:tcPr>
            <w:tcW w:w="960" w:type="dxa"/>
          </w:tcPr>
          <w:p w:rsidR="007724FC" w:rsidRDefault="007724FC">
            <w:pPr>
              <w:rPr>
                <w:rFonts w:ascii="宋体" w:hAnsi="宋体" w:cs="新宋体"/>
                <w:szCs w:val="21"/>
              </w:rPr>
            </w:pPr>
            <w:r>
              <w:rPr>
                <w:rFonts w:ascii="宋体" w:hAnsi="宋体" w:cs="宋体" w:hint="eastAsia"/>
                <w:szCs w:val="21"/>
              </w:rPr>
              <w:t>Q8.4</w:t>
            </w:r>
          </w:p>
        </w:tc>
        <w:tc>
          <w:tcPr>
            <w:tcW w:w="10004" w:type="dxa"/>
          </w:tcPr>
          <w:p w:rsidR="007724FC" w:rsidRDefault="007724FC">
            <w:pPr>
              <w:widowControl/>
              <w:spacing w:line="400" w:lineRule="exact"/>
              <w:jc w:val="left"/>
              <w:rPr>
                <w:szCs w:val="21"/>
              </w:rPr>
            </w:pPr>
            <w:r>
              <w:rPr>
                <w:rFonts w:hint="eastAsia"/>
                <w:szCs w:val="21"/>
              </w:rPr>
              <w:t>1.</w:t>
            </w:r>
            <w:r>
              <w:rPr>
                <w:rFonts w:hint="eastAsia"/>
                <w:szCs w:val="21"/>
              </w:rPr>
              <w:t>查公司编制并执行了《采购控制程序》，规定了采购控制要求，明确了对供方选择、评价、及再评价的准则。</w:t>
            </w:r>
          </w:p>
          <w:p w:rsidR="007724FC" w:rsidRDefault="007724FC">
            <w:pPr>
              <w:widowControl/>
              <w:spacing w:line="400" w:lineRule="exact"/>
              <w:jc w:val="left"/>
              <w:rPr>
                <w:szCs w:val="21"/>
              </w:rPr>
            </w:pPr>
            <w:r>
              <w:rPr>
                <w:rFonts w:hint="eastAsia"/>
                <w:szCs w:val="21"/>
              </w:rPr>
              <w:t>2.</w:t>
            </w:r>
            <w:r>
              <w:rPr>
                <w:rFonts w:hint="eastAsia"/>
                <w:szCs w:val="21"/>
              </w:rPr>
              <w:t>查《合格供方名录》</w:t>
            </w:r>
          </w:p>
          <w:p w:rsidR="007724FC" w:rsidRDefault="007724FC">
            <w:pPr>
              <w:widowControl/>
              <w:spacing w:line="400" w:lineRule="exact"/>
              <w:jc w:val="left"/>
              <w:rPr>
                <w:szCs w:val="21"/>
              </w:rPr>
            </w:pPr>
            <w:r>
              <w:rPr>
                <w:rFonts w:hint="eastAsia"/>
                <w:szCs w:val="21"/>
              </w:rPr>
              <w:t>1</w:t>
            </w:r>
            <w:r>
              <w:rPr>
                <w:rFonts w:hint="eastAsia"/>
                <w:szCs w:val="21"/>
              </w:rPr>
              <w:t>）遵义市水世界科技有限公司供应：气主板等；</w:t>
            </w:r>
          </w:p>
          <w:p w:rsidR="007724FC" w:rsidRDefault="007724FC">
            <w:pPr>
              <w:widowControl/>
              <w:spacing w:line="400" w:lineRule="exact"/>
              <w:jc w:val="left"/>
              <w:rPr>
                <w:szCs w:val="21"/>
              </w:rPr>
            </w:pPr>
            <w:r>
              <w:rPr>
                <w:rFonts w:hint="eastAsia"/>
                <w:szCs w:val="21"/>
              </w:rPr>
              <w:t>2</w:t>
            </w:r>
            <w:r>
              <w:rPr>
                <w:rFonts w:hint="eastAsia"/>
                <w:szCs w:val="21"/>
              </w:rPr>
              <w:t>）重庆合益光电有限公司</w:t>
            </w:r>
            <w:r>
              <w:rPr>
                <w:rFonts w:hint="eastAsia"/>
                <w:szCs w:val="21"/>
              </w:rPr>
              <w:t xml:space="preserve">  </w:t>
            </w:r>
            <w:r>
              <w:rPr>
                <w:rFonts w:hint="eastAsia"/>
                <w:szCs w:val="21"/>
              </w:rPr>
              <w:t>供应：显示屏等；</w:t>
            </w:r>
          </w:p>
          <w:p w:rsidR="007724FC" w:rsidRDefault="007724FC">
            <w:pPr>
              <w:widowControl/>
              <w:spacing w:line="400" w:lineRule="exact"/>
              <w:jc w:val="left"/>
              <w:rPr>
                <w:szCs w:val="21"/>
              </w:rPr>
            </w:pPr>
            <w:r>
              <w:rPr>
                <w:rFonts w:hint="eastAsia"/>
                <w:szCs w:val="21"/>
              </w:rPr>
              <w:t>3</w:t>
            </w:r>
            <w:r>
              <w:rPr>
                <w:rFonts w:hint="eastAsia"/>
                <w:szCs w:val="21"/>
              </w:rPr>
              <w:t>）重庆明天电子科技有限公司</w:t>
            </w:r>
            <w:r>
              <w:rPr>
                <w:rFonts w:hint="eastAsia"/>
                <w:szCs w:val="21"/>
              </w:rPr>
              <w:t xml:space="preserve"> </w:t>
            </w:r>
            <w:r>
              <w:rPr>
                <w:rFonts w:hint="eastAsia"/>
                <w:szCs w:val="21"/>
              </w:rPr>
              <w:t>供应：摄像头、马达等</w:t>
            </w:r>
            <w:r>
              <w:rPr>
                <w:rFonts w:hint="eastAsia"/>
                <w:szCs w:val="21"/>
              </w:rPr>
              <w:t>;</w:t>
            </w:r>
          </w:p>
          <w:p w:rsidR="007724FC" w:rsidRDefault="007724FC">
            <w:pPr>
              <w:rPr>
                <w:szCs w:val="21"/>
              </w:rPr>
            </w:pPr>
            <w:r>
              <w:rPr>
                <w:rFonts w:hint="eastAsia"/>
                <w:szCs w:val="21"/>
              </w:rPr>
              <w:t xml:space="preserve">4) </w:t>
            </w:r>
            <w:r>
              <w:rPr>
                <w:rFonts w:hint="eastAsia"/>
                <w:szCs w:val="21"/>
              </w:rPr>
              <w:t>深圳市追风马科技有限公司</w:t>
            </w:r>
            <w:r>
              <w:rPr>
                <w:rFonts w:hint="eastAsia"/>
                <w:szCs w:val="21"/>
              </w:rPr>
              <w:t xml:space="preserve"> </w:t>
            </w:r>
            <w:r>
              <w:rPr>
                <w:rFonts w:hint="eastAsia"/>
                <w:szCs w:val="21"/>
              </w:rPr>
              <w:t>供应：壳料、电声件、辅材等。</w:t>
            </w:r>
          </w:p>
          <w:p w:rsidR="007724FC" w:rsidRDefault="007724FC">
            <w:pPr>
              <w:rPr>
                <w:szCs w:val="21"/>
              </w:rPr>
            </w:pPr>
            <w:r>
              <w:rPr>
                <w:rFonts w:hint="eastAsia"/>
                <w:szCs w:val="21"/>
              </w:rPr>
              <w:t>...........</w:t>
            </w:r>
          </w:p>
          <w:p w:rsidR="007724FC" w:rsidRDefault="007724FC">
            <w:pPr>
              <w:rPr>
                <w:szCs w:val="21"/>
              </w:rPr>
            </w:pPr>
            <w:r>
              <w:rPr>
                <w:rFonts w:hint="eastAsia"/>
                <w:szCs w:val="21"/>
              </w:rPr>
              <w:t>3</w:t>
            </w:r>
            <w:r>
              <w:rPr>
                <w:rFonts w:hint="eastAsia"/>
                <w:szCs w:val="21"/>
              </w:rPr>
              <w:t>．查：供应商评价记录，公司对供方进行了年度评价，：</w:t>
            </w:r>
          </w:p>
          <w:p w:rsidR="007724FC" w:rsidRDefault="007724FC">
            <w:pPr>
              <w:rPr>
                <w:szCs w:val="21"/>
              </w:rPr>
            </w:pPr>
            <w:r>
              <w:rPr>
                <w:rFonts w:hint="eastAsia"/>
                <w:szCs w:val="21"/>
              </w:rPr>
              <w:t>抽查《供方评价记录表》</w:t>
            </w:r>
          </w:p>
          <w:p w:rsidR="007724FC" w:rsidRDefault="007724FC">
            <w:pPr>
              <w:rPr>
                <w:szCs w:val="21"/>
              </w:rPr>
            </w:pPr>
            <w:r>
              <w:rPr>
                <w:rFonts w:hint="eastAsia"/>
                <w:szCs w:val="21"/>
              </w:rPr>
              <w:t>供应商：遵义市水世界科技有限公司</w:t>
            </w:r>
          </w:p>
          <w:p w:rsidR="007724FC" w:rsidRDefault="007724FC">
            <w:pPr>
              <w:rPr>
                <w:szCs w:val="21"/>
              </w:rPr>
            </w:pPr>
            <w:r>
              <w:rPr>
                <w:rFonts w:hint="eastAsia"/>
                <w:szCs w:val="21"/>
              </w:rPr>
              <w:t>评价项目：质量体系、设计控制、原材料与供应商管理、过程控制、存储及交付等。</w:t>
            </w:r>
          </w:p>
          <w:p w:rsidR="007724FC" w:rsidRDefault="007724FC">
            <w:pPr>
              <w:rPr>
                <w:szCs w:val="21"/>
              </w:rPr>
            </w:pPr>
            <w:r>
              <w:rPr>
                <w:rFonts w:hint="eastAsia"/>
                <w:szCs w:val="21"/>
              </w:rPr>
              <w:t>评价结论：合格</w:t>
            </w:r>
          </w:p>
          <w:p w:rsidR="007724FC" w:rsidRDefault="007724FC">
            <w:pPr>
              <w:rPr>
                <w:szCs w:val="21"/>
              </w:rPr>
            </w:pPr>
            <w:r>
              <w:rPr>
                <w:rFonts w:hint="eastAsia"/>
                <w:szCs w:val="21"/>
              </w:rPr>
              <w:t>评价负责人：尚毅、李俊杰、张均富</w:t>
            </w:r>
            <w:r>
              <w:rPr>
                <w:rFonts w:hint="eastAsia"/>
                <w:szCs w:val="21"/>
              </w:rPr>
              <w:t xml:space="preserve">   2020.1.10</w:t>
            </w:r>
          </w:p>
          <w:p w:rsidR="007724FC" w:rsidRDefault="007724FC">
            <w:pPr>
              <w:rPr>
                <w:szCs w:val="21"/>
              </w:rPr>
            </w:pPr>
          </w:p>
          <w:p w:rsidR="007724FC" w:rsidRDefault="007724FC">
            <w:pPr>
              <w:rPr>
                <w:szCs w:val="21"/>
              </w:rPr>
            </w:pPr>
            <w:r>
              <w:rPr>
                <w:rFonts w:hint="eastAsia"/>
                <w:szCs w:val="21"/>
              </w:rPr>
              <w:t>供应商：深圳市追风马科技有限公司</w:t>
            </w:r>
            <w:r>
              <w:rPr>
                <w:rFonts w:hint="eastAsia"/>
                <w:szCs w:val="21"/>
              </w:rPr>
              <w:t xml:space="preserve"> </w:t>
            </w:r>
          </w:p>
          <w:p w:rsidR="007724FC" w:rsidRDefault="007724FC">
            <w:pPr>
              <w:rPr>
                <w:szCs w:val="21"/>
              </w:rPr>
            </w:pPr>
            <w:r>
              <w:rPr>
                <w:rFonts w:hint="eastAsia"/>
                <w:szCs w:val="21"/>
              </w:rPr>
              <w:t>评价项目：质量体系、设计控制、原材料与供应商管理、过程控制、存储及交付等。</w:t>
            </w:r>
          </w:p>
          <w:p w:rsidR="007724FC" w:rsidRDefault="007724FC">
            <w:pPr>
              <w:rPr>
                <w:szCs w:val="21"/>
              </w:rPr>
            </w:pPr>
            <w:r>
              <w:rPr>
                <w:rFonts w:hint="eastAsia"/>
                <w:szCs w:val="21"/>
              </w:rPr>
              <w:t>评价结论：合格</w:t>
            </w:r>
          </w:p>
          <w:p w:rsidR="007724FC" w:rsidRDefault="007724FC">
            <w:pPr>
              <w:rPr>
                <w:rFonts w:hint="eastAsia"/>
                <w:szCs w:val="21"/>
              </w:rPr>
            </w:pPr>
            <w:r>
              <w:rPr>
                <w:rFonts w:hint="eastAsia"/>
                <w:szCs w:val="21"/>
              </w:rPr>
              <w:t>评价负责人：尚毅、李俊杰、张均富</w:t>
            </w:r>
            <w:r>
              <w:rPr>
                <w:rFonts w:hint="eastAsia"/>
                <w:szCs w:val="21"/>
              </w:rPr>
              <w:t xml:space="preserve">   2020.1.10</w:t>
            </w:r>
          </w:p>
          <w:p w:rsidR="007724FC" w:rsidRDefault="007724FC" w:rsidP="00FA3ADB">
            <w:pPr>
              <w:pStyle w:val="a0"/>
              <w:rPr>
                <w:rFonts w:hint="eastAsia"/>
              </w:rPr>
            </w:pPr>
          </w:p>
          <w:p w:rsidR="007724FC" w:rsidRDefault="007724FC" w:rsidP="00FA3ADB">
            <w:pPr>
              <w:rPr>
                <w:szCs w:val="21"/>
              </w:rPr>
            </w:pPr>
            <w:r>
              <w:rPr>
                <w:rFonts w:hint="eastAsia"/>
                <w:szCs w:val="21"/>
              </w:rPr>
              <w:t>供应商：重庆明天电子科技有限公司</w:t>
            </w:r>
            <w:r>
              <w:rPr>
                <w:rFonts w:hint="eastAsia"/>
                <w:szCs w:val="21"/>
              </w:rPr>
              <w:t xml:space="preserve"> </w:t>
            </w:r>
          </w:p>
          <w:p w:rsidR="007724FC" w:rsidRDefault="007724FC" w:rsidP="00FA3ADB">
            <w:pPr>
              <w:rPr>
                <w:szCs w:val="21"/>
              </w:rPr>
            </w:pPr>
            <w:r>
              <w:rPr>
                <w:rFonts w:hint="eastAsia"/>
                <w:szCs w:val="21"/>
              </w:rPr>
              <w:t>评价项目：质量体系、设计控制、原材料与供应商管理、过程控制、存储及交付等。</w:t>
            </w:r>
          </w:p>
          <w:p w:rsidR="007724FC" w:rsidRDefault="007724FC" w:rsidP="00FA3ADB">
            <w:pPr>
              <w:rPr>
                <w:szCs w:val="21"/>
              </w:rPr>
            </w:pPr>
            <w:r>
              <w:rPr>
                <w:rFonts w:hint="eastAsia"/>
                <w:szCs w:val="21"/>
              </w:rPr>
              <w:lastRenderedPageBreak/>
              <w:t>评价结论：合格</w:t>
            </w:r>
          </w:p>
          <w:p w:rsidR="007724FC" w:rsidRDefault="007724FC" w:rsidP="00FA3ADB">
            <w:pPr>
              <w:rPr>
                <w:szCs w:val="21"/>
              </w:rPr>
            </w:pPr>
            <w:r>
              <w:rPr>
                <w:rFonts w:hint="eastAsia"/>
                <w:szCs w:val="21"/>
              </w:rPr>
              <w:t>评价负责人：尚毅、李俊杰、张均富</w:t>
            </w:r>
            <w:r>
              <w:rPr>
                <w:rFonts w:hint="eastAsia"/>
                <w:szCs w:val="21"/>
              </w:rPr>
              <w:t xml:space="preserve">   2020.1.10</w:t>
            </w:r>
          </w:p>
          <w:p w:rsidR="007724FC" w:rsidRDefault="007724FC">
            <w:pPr>
              <w:rPr>
                <w:rFonts w:hint="eastAsia"/>
                <w:szCs w:val="21"/>
              </w:rPr>
            </w:pPr>
          </w:p>
          <w:p w:rsidR="007724FC" w:rsidRPr="00FA3ADB" w:rsidRDefault="007724FC" w:rsidP="00FA3ADB">
            <w:pPr>
              <w:pStyle w:val="a0"/>
            </w:pPr>
            <w:r>
              <w:rPr>
                <w:rFonts w:hint="eastAsia"/>
              </w:rPr>
              <w:t>上次审核问题得到改进，未重复出现同样问题。</w:t>
            </w:r>
          </w:p>
          <w:p w:rsidR="007724FC" w:rsidRDefault="007724FC">
            <w:pPr>
              <w:rPr>
                <w:szCs w:val="21"/>
              </w:rPr>
            </w:pPr>
          </w:p>
          <w:p w:rsidR="007724FC" w:rsidRDefault="007724FC">
            <w:pPr>
              <w:rPr>
                <w:szCs w:val="21"/>
              </w:rPr>
            </w:pPr>
            <w:r>
              <w:rPr>
                <w:rFonts w:hint="eastAsia"/>
                <w:szCs w:val="21"/>
              </w:rPr>
              <w:t>采购的产品均为合格供方名录中的供方进行采购</w:t>
            </w:r>
            <w:r>
              <w:rPr>
                <w:rFonts w:hint="eastAsia"/>
                <w:szCs w:val="21"/>
              </w:rPr>
              <w:t>,</w:t>
            </w:r>
            <w:r>
              <w:rPr>
                <w:rFonts w:hint="eastAsia"/>
                <w:szCs w:val="21"/>
              </w:rPr>
              <w:t>基本符合要求</w:t>
            </w:r>
          </w:p>
          <w:p w:rsidR="007724FC" w:rsidRDefault="007724FC">
            <w:pPr>
              <w:spacing w:line="360" w:lineRule="auto"/>
              <w:rPr>
                <w:rFonts w:ascii="宋体" w:hAnsi="宋体" w:cs="宋体"/>
                <w:szCs w:val="21"/>
              </w:rPr>
            </w:pPr>
            <w:r>
              <w:rPr>
                <w:rFonts w:ascii="宋体" w:hAnsi="宋体" w:cs="宋体" w:hint="eastAsia"/>
                <w:szCs w:val="21"/>
              </w:rPr>
              <w:t>抽2020年6月采购计划单</w:t>
            </w:r>
          </w:p>
          <w:p w:rsidR="007724FC" w:rsidRDefault="007724FC">
            <w:pPr>
              <w:spacing w:line="360" w:lineRule="auto"/>
              <w:ind w:firstLineChars="100" w:firstLine="210"/>
              <w:rPr>
                <w:rFonts w:ascii="宋体" w:hAnsi="宋体" w:cs="宋体"/>
                <w:szCs w:val="21"/>
              </w:rPr>
            </w:pPr>
            <w:r>
              <w:rPr>
                <w:rFonts w:ascii="宋体" w:hAnsi="宋体" w:cs="宋体" w:hint="eastAsia"/>
                <w:szCs w:val="21"/>
              </w:rPr>
              <w:t>产品名称  规格型号  数量  到货时间  供应商</w:t>
            </w:r>
          </w:p>
          <w:p w:rsidR="007724FC" w:rsidRDefault="007724FC">
            <w:pPr>
              <w:spacing w:line="360" w:lineRule="auto"/>
              <w:rPr>
                <w:szCs w:val="21"/>
              </w:rPr>
            </w:pPr>
            <w:r>
              <w:rPr>
                <w:rFonts w:hint="eastAsia"/>
                <w:szCs w:val="21"/>
              </w:rPr>
              <w:t>1</w:t>
            </w:r>
            <w:r>
              <w:rPr>
                <w:rFonts w:hint="eastAsia"/>
                <w:szCs w:val="21"/>
              </w:rPr>
              <w:t>）显示屏</w:t>
            </w:r>
            <w:r>
              <w:rPr>
                <w:rFonts w:hint="eastAsia"/>
                <w:szCs w:val="21"/>
              </w:rPr>
              <w:t xml:space="preserve">   LED-2.4  </w:t>
            </w:r>
            <w:r>
              <w:rPr>
                <w:rFonts w:ascii="宋体" w:hAnsi="宋体" w:cs="宋体" w:hint="eastAsia"/>
                <w:szCs w:val="21"/>
              </w:rPr>
              <w:t xml:space="preserve">1000片2020.6.30          </w:t>
            </w:r>
            <w:r>
              <w:rPr>
                <w:rFonts w:hint="eastAsia"/>
                <w:szCs w:val="21"/>
              </w:rPr>
              <w:t>重庆合益光电有限公司</w:t>
            </w:r>
          </w:p>
          <w:p w:rsidR="007724FC" w:rsidRDefault="007724FC">
            <w:pPr>
              <w:spacing w:line="360" w:lineRule="auto"/>
              <w:rPr>
                <w:szCs w:val="21"/>
              </w:rPr>
            </w:pPr>
            <w:r>
              <w:rPr>
                <w:rFonts w:hint="eastAsia"/>
                <w:szCs w:val="21"/>
              </w:rPr>
              <w:t>2</w:t>
            </w:r>
            <w:r>
              <w:rPr>
                <w:rFonts w:hint="eastAsia"/>
                <w:szCs w:val="21"/>
              </w:rPr>
              <w:t>）摄像头</w:t>
            </w:r>
            <w:r>
              <w:rPr>
                <w:rFonts w:hint="eastAsia"/>
                <w:szCs w:val="21"/>
              </w:rPr>
              <w:t xml:space="preserve">  LT589</w:t>
            </w:r>
            <w:r>
              <w:rPr>
                <w:rFonts w:hint="eastAsia"/>
                <w:szCs w:val="21"/>
              </w:rPr>
              <w:t>后摄像头</w:t>
            </w:r>
            <w:r>
              <w:rPr>
                <w:rFonts w:hint="eastAsia"/>
                <w:szCs w:val="21"/>
              </w:rPr>
              <w:t xml:space="preserve">  </w:t>
            </w:r>
            <w:r>
              <w:rPr>
                <w:rFonts w:ascii="宋体" w:hAnsi="宋体" w:cs="宋体" w:hint="eastAsia"/>
                <w:szCs w:val="21"/>
              </w:rPr>
              <w:t xml:space="preserve">1000个   2020.6.30           </w:t>
            </w:r>
            <w:r>
              <w:rPr>
                <w:rFonts w:hint="eastAsia"/>
                <w:szCs w:val="21"/>
              </w:rPr>
              <w:t>重庆明天电子科技有限公司</w:t>
            </w:r>
          </w:p>
          <w:p w:rsidR="007724FC" w:rsidRDefault="007724FC">
            <w:pPr>
              <w:spacing w:line="360" w:lineRule="auto"/>
              <w:rPr>
                <w:szCs w:val="21"/>
              </w:rPr>
            </w:pPr>
            <w:r>
              <w:rPr>
                <w:rFonts w:hint="eastAsia"/>
                <w:szCs w:val="21"/>
              </w:rPr>
              <w:t>3</w:t>
            </w:r>
            <w:r>
              <w:rPr>
                <w:rFonts w:hint="eastAsia"/>
                <w:szCs w:val="21"/>
              </w:rPr>
              <w:t>）钮扣式马达φ</w:t>
            </w:r>
            <w:r>
              <w:rPr>
                <w:rFonts w:hint="eastAsia"/>
                <w:szCs w:val="21"/>
              </w:rPr>
              <w:t xml:space="preserve">10*H2.7mm  </w:t>
            </w:r>
            <w:r>
              <w:rPr>
                <w:rFonts w:ascii="宋体" w:hAnsi="宋体" w:cs="宋体" w:hint="eastAsia"/>
                <w:szCs w:val="21"/>
              </w:rPr>
              <w:t xml:space="preserve">1000个  2020.6.30          </w:t>
            </w:r>
            <w:r>
              <w:rPr>
                <w:rFonts w:hint="eastAsia"/>
                <w:szCs w:val="21"/>
              </w:rPr>
              <w:t>重庆明天电子科技有限公司</w:t>
            </w:r>
          </w:p>
          <w:p w:rsidR="007724FC" w:rsidRDefault="007724FC">
            <w:pPr>
              <w:spacing w:line="360" w:lineRule="auto"/>
              <w:rPr>
                <w:rFonts w:ascii="宋体" w:hAnsi="宋体" w:cs="宋体"/>
                <w:szCs w:val="21"/>
              </w:rPr>
            </w:pPr>
            <w:r>
              <w:rPr>
                <w:rFonts w:ascii="宋体" w:hAnsi="宋体" w:cs="宋体" w:hint="eastAsia"/>
                <w:szCs w:val="21"/>
              </w:rPr>
              <w:t>编制：李俊杰日期：2020.6.12</w:t>
            </w:r>
          </w:p>
          <w:p w:rsidR="007724FC" w:rsidRDefault="007724FC">
            <w:pPr>
              <w:spacing w:line="360" w:lineRule="auto"/>
              <w:rPr>
                <w:rFonts w:ascii="宋体" w:hAnsi="宋体" w:cs="宋体"/>
                <w:szCs w:val="21"/>
              </w:rPr>
            </w:pPr>
            <w:r>
              <w:rPr>
                <w:rFonts w:ascii="宋体" w:hAnsi="宋体" w:cs="宋体" w:hint="eastAsia"/>
                <w:szCs w:val="21"/>
              </w:rPr>
              <w:t>........</w:t>
            </w:r>
          </w:p>
          <w:p w:rsidR="007724FC" w:rsidRDefault="007724FC">
            <w:pPr>
              <w:rPr>
                <w:szCs w:val="21"/>
              </w:rPr>
            </w:pPr>
            <w:r>
              <w:rPr>
                <w:rFonts w:hint="eastAsia"/>
                <w:szCs w:val="21"/>
              </w:rPr>
              <w:t>经询问公司采购产品主要根据客户需求，对供方以采购合同形式表达，公司对产品名称、型号规格、外观、数量、相关技术资料进行了验收。</w:t>
            </w:r>
          </w:p>
          <w:p w:rsidR="007724FC" w:rsidRDefault="007724FC">
            <w:pPr>
              <w:rPr>
                <w:szCs w:val="21"/>
              </w:rPr>
            </w:pPr>
            <w:r>
              <w:rPr>
                <w:rFonts w:hint="eastAsia"/>
                <w:szCs w:val="21"/>
              </w:rPr>
              <w:t>祥见品质部</w:t>
            </w:r>
            <w:r>
              <w:rPr>
                <w:rFonts w:hint="eastAsia"/>
                <w:szCs w:val="21"/>
              </w:rPr>
              <w:t>Q8.6</w:t>
            </w:r>
            <w:r>
              <w:rPr>
                <w:rFonts w:hint="eastAsia"/>
                <w:szCs w:val="21"/>
              </w:rPr>
              <w:t>条款</w:t>
            </w:r>
          </w:p>
          <w:p w:rsidR="007724FC" w:rsidRDefault="007724FC">
            <w:pPr>
              <w:widowControl/>
              <w:spacing w:line="360" w:lineRule="auto"/>
              <w:jc w:val="left"/>
              <w:rPr>
                <w:rFonts w:ascii="宋体" w:hAnsi="宋体" w:cs="宋体"/>
                <w:color w:val="000000"/>
                <w:kern w:val="0"/>
                <w:szCs w:val="21"/>
              </w:rPr>
            </w:pPr>
            <w:r>
              <w:rPr>
                <w:rFonts w:hint="eastAsia"/>
                <w:szCs w:val="21"/>
              </w:rPr>
              <w:t>现场查看其他采购物料均按要求进行验证入库。</w:t>
            </w:r>
          </w:p>
          <w:p w:rsidR="007724FC" w:rsidRDefault="007724FC">
            <w:pPr>
              <w:rPr>
                <w:rFonts w:ascii="宋体" w:hAnsi="宋体" w:cs="宋体"/>
                <w:szCs w:val="21"/>
              </w:rPr>
            </w:pPr>
            <w:r>
              <w:rPr>
                <w:rFonts w:ascii="宋体" w:hAnsi="宋体" w:cs="宋体" w:hint="eastAsia"/>
                <w:color w:val="000000"/>
                <w:szCs w:val="21"/>
              </w:rPr>
              <w:t>外部供方的信息管理有效。</w:t>
            </w:r>
          </w:p>
        </w:tc>
        <w:tc>
          <w:tcPr>
            <w:tcW w:w="1585" w:type="dxa"/>
          </w:tcPr>
          <w:p w:rsidR="007724FC" w:rsidRDefault="007724FC">
            <w:pPr>
              <w:rPr>
                <w:color w:val="000000" w:themeColor="text1"/>
              </w:rPr>
            </w:pPr>
          </w:p>
        </w:tc>
      </w:tr>
    </w:tbl>
    <w:p w:rsidR="00897157" w:rsidRDefault="00897157">
      <w:pPr>
        <w:pStyle w:val="a8"/>
        <w:jc w:val="center"/>
        <w:rPr>
          <w:rFonts w:ascii="隶书" w:eastAsia="隶书" w:hAnsi="宋体"/>
          <w:bCs/>
          <w:color w:val="000000"/>
          <w:sz w:val="36"/>
          <w:szCs w:val="36"/>
        </w:rPr>
      </w:pPr>
    </w:p>
    <w:p w:rsidR="00897157" w:rsidRDefault="00897157">
      <w:pPr>
        <w:pStyle w:val="a8"/>
        <w:jc w:val="center"/>
        <w:rPr>
          <w:rFonts w:ascii="隶书" w:eastAsia="隶书" w:hAnsi="宋体"/>
          <w:bCs/>
          <w:color w:val="000000"/>
          <w:sz w:val="36"/>
          <w:szCs w:val="36"/>
        </w:rPr>
      </w:pPr>
    </w:p>
    <w:p w:rsidR="00897157" w:rsidRDefault="00897157">
      <w:pPr>
        <w:pStyle w:val="a8"/>
        <w:jc w:val="center"/>
        <w:rPr>
          <w:rFonts w:ascii="隶书" w:eastAsia="隶书" w:hAnsi="宋体"/>
          <w:bCs/>
          <w:color w:val="000000"/>
          <w:sz w:val="36"/>
          <w:szCs w:val="36"/>
        </w:rPr>
      </w:pPr>
    </w:p>
    <w:sectPr w:rsidR="00897157" w:rsidSect="0089715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09B" w:rsidRDefault="00C6609B" w:rsidP="00897157">
      <w:r>
        <w:separator/>
      </w:r>
    </w:p>
  </w:endnote>
  <w:endnote w:type="continuationSeparator" w:id="0">
    <w:p w:rsidR="00C6609B" w:rsidRDefault="00C6609B" w:rsidP="008971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37172" w:rsidRDefault="00937172">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7724FC">
              <w:rPr>
                <w:b/>
                <w:noProof/>
              </w:rPr>
              <w:t>28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724FC">
              <w:rPr>
                <w:b/>
                <w:noProof/>
              </w:rPr>
              <w:t>28</w:t>
            </w:r>
            <w:r>
              <w:rPr>
                <w:b/>
                <w:sz w:val="24"/>
                <w:szCs w:val="24"/>
              </w:rPr>
              <w:fldChar w:fldCharType="end"/>
            </w:r>
          </w:p>
        </w:sdtContent>
      </w:sdt>
    </w:sdtContent>
  </w:sdt>
  <w:p w:rsidR="00937172" w:rsidRDefault="0093717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09B" w:rsidRDefault="00C6609B" w:rsidP="00897157">
      <w:r>
        <w:separator/>
      </w:r>
    </w:p>
  </w:footnote>
  <w:footnote w:type="continuationSeparator" w:id="0">
    <w:p w:rsidR="00C6609B" w:rsidRDefault="00C6609B" w:rsidP="008971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172" w:rsidRDefault="00937172">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7172" w:rsidRDefault="00937172">
    <w:pPr>
      <w:pStyle w:val="a9"/>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937172" w:rsidRDefault="00937172">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937172" w:rsidRDefault="0093717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E69DE5"/>
    <w:multiLevelType w:val="singleLevel"/>
    <w:tmpl w:val="86E69DE5"/>
    <w:lvl w:ilvl="0">
      <w:start w:val="2"/>
      <w:numFmt w:val="decimal"/>
      <w:suff w:val="nothing"/>
      <w:lvlText w:val="%1）"/>
      <w:lvlJc w:val="left"/>
    </w:lvl>
  </w:abstractNum>
  <w:abstractNum w:abstractNumId="1">
    <w:nsid w:val="F390E6EF"/>
    <w:multiLevelType w:val="singleLevel"/>
    <w:tmpl w:val="F390E6EF"/>
    <w:lvl w:ilvl="0">
      <w:start w:val="1"/>
      <w:numFmt w:val="decimal"/>
      <w:suff w:val="nothing"/>
      <w:lvlText w:val="%1、"/>
      <w:lvlJc w:val="left"/>
    </w:lvl>
  </w:abstractNum>
  <w:abstractNum w:abstractNumId="2">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3">
    <w:nsid w:val="59BF21E7"/>
    <w:multiLevelType w:val="singleLevel"/>
    <w:tmpl w:val="59BF21E7"/>
    <w:lvl w:ilvl="0">
      <w:start w:val="1"/>
      <w:numFmt w:val="decimal"/>
      <w:suff w:val="nothing"/>
      <w:lvlText w:val="%1、"/>
      <w:lvlJc w:val="left"/>
    </w:lvl>
  </w:abstractNum>
  <w:abstractNum w:abstractNumId="4">
    <w:nsid w:val="75F329E3"/>
    <w:multiLevelType w:val="singleLevel"/>
    <w:tmpl w:val="75F329E3"/>
    <w:lvl w:ilvl="0">
      <w:start w:val="1"/>
      <w:numFmt w:val="decimal"/>
      <w:suff w:val="nothing"/>
      <w:lvlText w:val="%1、"/>
      <w:lvlJc w:val="left"/>
    </w:lvl>
  </w:abstractNum>
  <w:num w:numId="1">
    <w:abstractNumId w:val="3"/>
    <w:lvlOverride w:ilvl="0">
      <w:startOverride w:val="1"/>
    </w:lvlOverride>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E15"/>
    <w:rsid w:val="0000115F"/>
    <w:rsid w:val="0000323B"/>
    <w:rsid w:val="0005476D"/>
    <w:rsid w:val="000725B1"/>
    <w:rsid w:val="00080DA5"/>
    <w:rsid w:val="000823DF"/>
    <w:rsid w:val="001D5795"/>
    <w:rsid w:val="001D5811"/>
    <w:rsid w:val="00220327"/>
    <w:rsid w:val="00380509"/>
    <w:rsid w:val="003C034C"/>
    <w:rsid w:val="003D4545"/>
    <w:rsid w:val="004C4AC2"/>
    <w:rsid w:val="00525342"/>
    <w:rsid w:val="005358F4"/>
    <w:rsid w:val="005758B2"/>
    <w:rsid w:val="005B5F5B"/>
    <w:rsid w:val="00625F95"/>
    <w:rsid w:val="006D1C24"/>
    <w:rsid w:val="007609D3"/>
    <w:rsid w:val="007724FC"/>
    <w:rsid w:val="00812356"/>
    <w:rsid w:val="00866371"/>
    <w:rsid w:val="00894E8A"/>
    <w:rsid w:val="00897157"/>
    <w:rsid w:val="008D6BA7"/>
    <w:rsid w:val="00937172"/>
    <w:rsid w:val="009D560F"/>
    <w:rsid w:val="00A23B49"/>
    <w:rsid w:val="00BA24F7"/>
    <w:rsid w:val="00BB0E45"/>
    <w:rsid w:val="00C6609B"/>
    <w:rsid w:val="00CE33B9"/>
    <w:rsid w:val="00CF48B3"/>
    <w:rsid w:val="00D11227"/>
    <w:rsid w:val="00D221FD"/>
    <w:rsid w:val="00D26C94"/>
    <w:rsid w:val="00D6467C"/>
    <w:rsid w:val="00DC7673"/>
    <w:rsid w:val="00DF78EA"/>
    <w:rsid w:val="00E2568C"/>
    <w:rsid w:val="00E55352"/>
    <w:rsid w:val="00E9606F"/>
    <w:rsid w:val="00F02086"/>
    <w:rsid w:val="00F44E15"/>
    <w:rsid w:val="00FA1A11"/>
    <w:rsid w:val="00FA1D1D"/>
    <w:rsid w:val="00FA3ADB"/>
    <w:rsid w:val="04833D06"/>
    <w:rsid w:val="10AD3CFF"/>
    <w:rsid w:val="1EB03738"/>
    <w:rsid w:val="238D61DA"/>
    <w:rsid w:val="2A4166E0"/>
    <w:rsid w:val="2BA42647"/>
    <w:rsid w:val="6A307F61"/>
    <w:rsid w:val="6E5E4E7A"/>
    <w:rsid w:val="75D10753"/>
    <w:rsid w:val="76F92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97157"/>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97157"/>
    <w:pPr>
      <w:spacing w:before="25" w:after="25"/>
    </w:pPr>
    <w:rPr>
      <w:bCs/>
      <w:spacing w:val="10"/>
    </w:rPr>
  </w:style>
  <w:style w:type="paragraph" w:styleId="a4">
    <w:name w:val="Body Text Indent"/>
    <w:basedOn w:val="a"/>
    <w:link w:val="Char"/>
    <w:qFormat/>
    <w:rsid w:val="00897157"/>
    <w:pPr>
      <w:ind w:firstLine="420"/>
    </w:pPr>
    <w:rPr>
      <w:szCs w:val="24"/>
    </w:rPr>
  </w:style>
  <w:style w:type="paragraph" w:styleId="a5">
    <w:name w:val="Block Text"/>
    <w:basedOn w:val="a"/>
    <w:uiPriority w:val="99"/>
    <w:qFormat/>
    <w:rsid w:val="00897157"/>
    <w:pPr>
      <w:tabs>
        <w:tab w:val="left" w:pos="709"/>
        <w:tab w:val="left" w:pos="1069"/>
        <w:tab w:val="left" w:pos="2149"/>
      </w:tabs>
      <w:ind w:left="1429" w:right="194"/>
    </w:pPr>
    <w:rPr>
      <w:rFonts w:ascii="楷体_GB2312" w:eastAsia="楷体_GB2312"/>
      <w:sz w:val="24"/>
    </w:rPr>
  </w:style>
  <w:style w:type="paragraph" w:styleId="a6">
    <w:name w:val="Plain Text"/>
    <w:basedOn w:val="a"/>
    <w:link w:val="Char0"/>
    <w:uiPriority w:val="99"/>
    <w:qFormat/>
    <w:rsid w:val="00897157"/>
    <w:rPr>
      <w:rFonts w:ascii="宋体" w:hAnsi="Courier New" w:hint="eastAsia"/>
    </w:rPr>
  </w:style>
  <w:style w:type="paragraph" w:styleId="a7">
    <w:name w:val="Balloon Text"/>
    <w:basedOn w:val="a"/>
    <w:link w:val="Char1"/>
    <w:uiPriority w:val="99"/>
    <w:semiHidden/>
    <w:unhideWhenUsed/>
    <w:qFormat/>
    <w:rsid w:val="00897157"/>
    <w:rPr>
      <w:sz w:val="18"/>
      <w:szCs w:val="18"/>
    </w:rPr>
  </w:style>
  <w:style w:type="paragraph" w:styleId="a8">
    <w:name w:val="footer"/>
    <w:basedOn w:val="a"/>
    <w:link w:val="Char2"/>
    <w:uiPriority w:val="99"/>
    <w:unhideWhenUsed/>
    <w:rsid w:val="00897157"/>
    <w:pPr>
      <w:tabs>
        <w:tab w:val="center" w:pos="4153"/>
        <w:tab w:val="right" w:pos="8306"/>
      </w:tabs>
      <w:snapToGrid w:val="0"/>
      <w:jc w:val="left"/>
    </w:pPr>
    <w:rPr>
      <w:sz w:val="18"/>
      <w:szCs w:val="18"/>
    </w:rPr>
  </w:style>
  <w:style w:type="paragraph" w:styleId="a9">
    <w:name w:val="header"/>
    <w:basedOn w:val="a"/>
    <w:link w:val="Char3"/>
    <w:unhideWhenUsed/>
    <w:rsid w:val="00897157"/>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9"/>
    <w:uiPriority w:val="99"/>
    <w:rsid w:val="00897157"/>
    <w:rPr>
      <w:rFonts w:ascii="Times New Roman" w:eastAsia="宋体" w:hAnsi="Times New Roman" w:cs="Times New Roman"/>
      <w:sz w:val="18"/>
      <w:szCs w:val="18"/>
    </w:rPr>
  </w:style>
  <w:style w:type="character" w:customStyle="1" w:styleId="Char2">
    <w:name w:val="页脚 Char"/>
    <w:basedOn w:val="a1"/>
    <w:link w:val="a8"/>
    <w:uiPriority w:val="99"/>
    <w:qFormat/>
    <w:rsid w:val="00897157"/>
    <w:rPr>
      <w:rFonts w:ascii="Times New Roman" w:eastAsia="宋体" w:hAnsi="Times New Roman" w:cs="Times New Roman"/>
      <w:sz w:val="18"/>
      <w:szCs w:val="18"/>
    </w:rPr>
  </w:style>
  <w:style w:type="character" w:customStyle="1" w:styleId="Char1">
    <w:name w:val="批注框文本 Char"/>
    <w:basedOn w:val="a1"/>
    <w:link w:val="a7"/>
    <w:uiPriority w:val="99"/>
    <w:semiHidden/>
    <w:rsid w:val="00897157"/>
    <w:rPr>
      <w:rFonts w:ascii="Times New Roman" w:eastAsia="宋体" w:hAnsi="Times New Roman" w:cs="Times New Roman"/>
      <w:sz w:val="18"/>
      <w:szCs w:val="18"/>
    </w:rPr>
  </w:style>
  <w:style w:type="character" w:customStyle="1" w:styleId="CharChar1">
    <w:name w:val="Char Char1"/>
    <w:qFormat/>
    <w:locked/>
    <w:rsid w:val="00897157"/>
    <w:rPr>
      <w:rFonts w:ascii="宋体" w:eastAsia="宋体" w:hAnsi="Courier New" w:hint="eastAsia"/>
      <w:kern w:val="2"/>
      <w:sz w:val="21"/>
      <w:lang w:val="en-US" w:eastAsia="zh-CN" w:bidi="ar-SA"/>
    </w:rPr>
  </w:style>
  <w:style w:type="character" w:customStyle="1" w:styleId="Char">
    <w:name w:val="正文文本缩进 Char"/>
    <w:basedOn w:val="a1"/>
    <w:link w:val="a4"/>
    <w:rsid w:val="00897157"/>
    <w:rPr>
      <w:kern w:val="2"/>
      <w:sz w:val="21"/>
      <w:szCs w:val="24"/>
    </w:rPr>
  </w:style>
  <w:style w:type="character" w:customStyle="1" w:styleId="Char0">
    <w:name w:val="纯文本 Char"/>
    <w:basedOn w:val="a1"/>
    <w:link w:val="a6"/>
    <w:uiPriority w:val="99"/>
    <w:qFormat/>
    <w:rsid w:val="00897157"/>
    <w:rPr>
      <w:rFonts w:ascii="宋体" w:hAnsi="Courier New"/>
      <w:kern w:val="2"/>
      <w:sz w:val="21"/>
    </w:rPr>
  </w:style>
  <w:style w:type="paragraph" w:styleId="aa">
    <w:name w:val="Normal (Web)"/>
    <w:basedOn w:val="a"/>
    <w:uiPriority w:val="99"/>
    <w:unhideWhenUsed/>
    <w:qFormat/>
    <w:rsid w:val="007724FC"/>
    <w:rPr>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2399</Words>
  <Characters>13677</Characters>
  <Application>Microsoft Office Word</Application>
  <DocSecurity>0</DocSecurity>
  <Lines>113</Lines>
  <Paragraphs>32</Paragraphs>
  <ScaleCrop>false</ScaleCrop>
  <Company/>
  <LinksUpToDate>false</LinksUpToDate>
  <CharactersWithSpaces>16044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50</cp:revision>
  <dcterms:created xsi:type="dcterms:W3CDTF">2015-06-17T12:51:00Z</dcterms:created>
  <dcterms:modified xsi:type="dcterms:W3CDTF">2020-08-21T15:06:00Z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