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0420-2020-Q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襄阳友博光电有限公司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湖北省襄阳市老河口市光化办事处汉孟路华中光电产业园5号楼</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441800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湖北省襄阳市老河口市光化办事处汉孟路华中光电产业园5号楼</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441800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91420682MA499TTB5H</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13689629818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康志学</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QMS范围：望远镜的生产</w:t>
      </w:r>
      <w:bookmarkEnd w:id="15"/>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6432" behindDoc="0" locked="0" layoutInCell="1" allowOverlap="1">
            <wp:simplePos x="0" y="0"/>
            <wp:positionH relativeFrom="column">
              <wp:posOffset>4652010</wp:posOffset>
            </wp:positionH>
            <wp:positionV relativeFrom="paragraph">
              <wp:posOffset>164465</wp:posOffset>
            </wp:positionV>
            <wp:extent cx="614045" cy="384810"/>
            <wp:effectExtent l="0" t="0" r="10795" b="11430"/>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新文档 2020-01-09 10.59.53_副本.jpg"/>
                    <pic:cNvPicPr>
                      <a:picLocks noChangeAspect="1"/>
                    </pic:cNvPicPr>
                  </pic:nvPicPr>
                  <pic:blipFill>
                    <a:blip r:embed="rId10"/>
                    <a:stretch>
                      <a:fillRect/>
                    </a:stretch>
                  </pic:blipFill>
                  <pic:spPr>
                    <a:xfrm>
                      <a:off x="0" y="0"/>
                      <a:ext cx="614045" cy="384810"/>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2020.8.17                                           </w:t>
      </w:r>
      <w:r>
        <w:rPr>
          <w:rFonts w:hint="eastAsia"/>
          <w:b/>
          <w:color w:val="000000" w:themeColor="text1"/>
          <w:sz w:val="22"/>
          <w:szCs w:val="22"/>
        </w:rPr>
        <w:t>日期：</w:t>
      </w:r>
      <w:r>
        <w:rPr>
          <w:rFonts w:hint="eastAsia"/>
          <w:b/>
          <w:color w:val="000000" w:themeColor="text1"/>
          <w:sz w:val="22"/>
          <w:szCs w:val="22"/>
          <w:lang w:val="en-US" w:eastAsia="zh-CN"/>
        </w:rPr>
        <w:t>2020.8.17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E00FC9"/>
    <w:rsid w:val="2B070FE3"/>
    <w:rsid w:val="31E52926"/>
    <w:rsid w:val="4A623C32"/>
    <w:rsid w:val="6BE70A0C"/>
    <w:rsid w:val="6C475D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2020-08-16T08:26:21Z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