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成都锦兰货运有限公司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0409-2020-Q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2020年08月08日</w:t>
            </w:r>
            <w:r>
              <w:rPr>
                <w:rFonts w:hint="eastAsia"/>
                <w:color w:val="000000"/>
                <w:szCs w:val="21"/>
                <w:lang w:val="en-US" w:eastAsia="zh-CN"/>
              </w:rPr>
              <w:t>上午08：00</w:t>
            </w:r>
          </w:p>
          <w:p>
            <w:pPr>
              <w:snapToGrid w:val="0"/>
              <w:spacing w:line="276" w:lineRule="auto"/>
              <w:jc w:val="left"/>
              <w:rPr>
                <w:rFonts w:hint="default"/>
                <w:color w:val="000000"/>
                <w:szCs w:val="21"/>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2020年08月08日</w:t>
            </w:r>
            <w:r>
              <w:rPr>
                <w:rFonts w:hint="eastAsia"/>
                <w:color w:val="000000"/>
                <w:szCs w:val="21"/>
                <w:lang w:val="en-US" w:eastAsia="zh-CN"/>
              </w:rPr>
              <w:t>上午12：00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ascii="宋体" w:hAnsi="宋体"/>
                <w:sz w:val="22"/>
                <w:szCs w:val="22"/>
              </w:rPr>
              <w:sym w:font="Wingdings 2" w:char="00A3"/>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bookmarkStart w:id="4" w:name="_GoBack"/>
            <w:bookmarkEnd w:id="4"/>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196" w:firstLineChars="1900"/>
              <w:rPr>
                <w:b/>
                <w:sz w:val="22"/>
                <w:szCs w:val="22"/>
              </w:rPr>
            </w:pPr>
            <w:r>
              <w:rPr>
                <w:rFonts w:hint="eastAsia"/>
                <w:b/>
                <w:sz w:val="22"/>
                <w:szCs w:val="22"/>
              </w:rPr>
              <w:t>日期</w:t>
            </w:r>
            <w:r>
              <w:rPr>
                <w:rFonts w:hint="eastAsia"/>
                <w:sz w:val="20"/>
              </w:rPr>
              <w:t>：</w:t>
            </w:r>
            <w:r>
              <w:rPr>
                <w:rFonts w:hint="eastAsia"/>
                <w:color w:val="000000"/>
                <w:szCs w:val="21"/>
              </w:rPr>
              <w:t>2020年08月08日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673D83"/>
    <w:rsid w:val="2B046984"/>
    <w:rsid w:val="419617D6"/>
    <w:rsid w:val="594664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2020-08-18T02:57:03Z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