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1ADF" w14:textId="77777777" w:rsidR="009E1B12" w:rsidRDefault="00BA0F3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0071-2017-2020</w:t>
      </w:r>
      <w:bookmarkEnd w:id="0"/>
    </w:p>
    <w:p w14:paraId="6E37BF64" w14:textId="77777777" w:rsidR="009E1B12" w:rsidRDefault="00BA0F3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63121D" w14:paraId="0FB7DB7A" w14:textId="77777777">
        <w:trPr>
          <w:tblCellSpacing w:w="0" w:type="dxa"/>
          <w:jc w:val="center"/>
        </w:trPr>
        <w:tc>
          <w:tcPr>
            <w:tcW w:w="2142" w:type="dxa"/>
          </w:tcPr>
          <w:p w14:paraId="6BB64C1F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B933793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9C7D50C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245149D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F348A0D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DA0E559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08B4BE4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AEB4B62" w14:textId="77777777" w:rsidR="009E1B12" w:rsidRDefault="00BA0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3121D" w14:paraId="5F0D7F4D" w14:textId="77777777">
        <w:trPr>
          <w:tblCellSpacing w:w="0" w:type="dxa"/>
          <w:jc w:val="center"/>
        </w:trPr>
        <w:tc>
          <w:tcPr>
            <w:tcW w:w="2142" w:type="dxa"/>
          </w:tcPr>
          <w:p w14:paraId="1B6B87E0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7486AD4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0370150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93A19AD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4F7E3DB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4ED20E6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813F751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1039726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1CA538A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9F39A97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17E7B4E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C4D411E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AC7F750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467829D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20AB6F9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01A448E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AC4A3BF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4CABE03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0E85AF3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CF5D84B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E77A20A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E904FF2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157C97B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FD97A54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536D216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3269393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9F8325C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1B0E9F6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B0C5A8F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3FAF1C5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D19F9E5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8948C2C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5D266D9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C07E22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AB39607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68F3C72" w14:textId="77777777" w:rsidR="009E1B12" w:rsidRDefault="00BA0F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00EBA34" w14:textId="77777777" w:rsidR="009E1B12" w:rsidRDefault="00BA0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00A4019" w14:textId="77777777" w:rsidR="009E1B12" w:rsidRDefault="00935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266955" w14:textId="77777777" w:rsidR="009E1B12" w:rsidRDefault="00935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3F4729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EF273E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3480D2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5BFADE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CD1531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C8B269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E1560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25AEF8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43B2B5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03ACEC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619A9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C95BE7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F4742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B91C6E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49C571" w14:textId="53FA0526" w:rsidR="00A04E78" w:rsidRDefault="00A04E78" w:rsidP="00A04E7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D284907" w14:textId="77777777" w:rsidR="009E1B12" w:rsidRDefault="00935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D868E99" w14:textId="77777777" w:rsidR="009E1B12" w:rsidRDefault="00935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47CB557" w14:textId="77777777" w:rsidR="009E1B12" w:rsidRDefault="00935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C1F8B4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1FDB9F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4AB181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4EF670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310BDF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5C65EA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A98041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5D094F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1827CB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01088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2E28FB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1B2F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0E0316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F066DA" w14:textId="77777777" w:rsidR="00A04E78" w:rsidRDefault="00A04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196390" w14:textId="3D515925" w:rsidR="00A04E78" w:rsidRDefault="00A04E78" w:rsidP="00A04E7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63121D" w14:paraId="726B90F8" w14:textId="77777777">
        <w:trPr>
          <w:tblCellSpacing w:w="0" w:type="dxa"/>
          <w:jc w:val="center"/>
        </w:trPr>
        <w:tc>
          <w:tcPr>
            <w:tcW w:w="2142" w:type="dxa"/>
          </w:tcPr>
          <w:p w14:paraId="23D98DB5" w14:textId="77777777" w:rsidR="009E1B12" w:rsidRDefault="00BA0F3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C1E1F56" w14:textId="77777777" w:rsidR="009E1B12" w:rsidRDefault="0093523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AA50420" w14:textId="5FC695DC" w:rsidR="009E1B12" w:rsidRDefault="00061B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A04E78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A04E78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79C3065" w14:textId="77777777" w:rsidR="009E1B12" w:rsidRDefault="0093523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DF95455" w14:textId="77777777" w:rsidR="009E1B12" w:rsidRDefault="0093523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124F8DA" w14:textId="77777777" w:rsidR="009E1B12" w:rsidRDefault="0093523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3A568C4" w14:textId="77777777" w:rsidR="009E1B12" w:rsidRDefault="0093523C">
      <w:pPr>
        <w:rPr>
          <w:rFonts w:ascii="宋体" w:hAnsi="宋体" w:cs="宋体"/>
          <w:kern w:val="0"/>
          <w:szCs w:val="21"/>
        </w:rPr>
      </w:pPr>
    </w:p>
    <w:p w14:paraId="1BB0E59F" w14:textId="0DA0B0D7" w:rsidR="009E1B12" w:rsidRDefault="00BA0F35" w:rsidP="000A22F9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AB4305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</w:t>
      </w:r>
      <w:r w:rsidR="000A22F9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0A22F9">
        <w:rPr>
          <w:rFonts w:ascii="宋体" w:hAnsi="宋体" w:cs="宋体" w:hint="eastAsia"/>
          <w:kern w:val="0"/>
          <w:szCs w:val="21"/>
        </w:rPr>
        <w:t>2020</w:t>
      </w:r>
      <w:r w:rsidR="000A22F9">
        <w:rPr>
          <w:rFonts w:ascii="宋体" w:hAnsi="宋体" w:cs="宋体"/>
          <w:kern w:val="0"/>
          <w:szCs w:val="21"/>
        </w:rPr>
        <w:t>.08.15</w:t>
      </w:r>
    </w:p>
    <w:p w14:paraId="6C65C400" w14:textId="77777777" w:rsidR="009E1B12" w:rsidRDefault="0093523C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A7B70" w14:textId="77777777" w:rsidR="0093523C" w:rsidRDefault="0093523C">
      <w:r>
        <w:separator/>
      </w:r>
    </w:p>
  </w:endnote>
  <w:endnote w:type="continuationSeparator" w:id="0">
    <w:p w14:paraId="180FF2FE" w14:textId="77777777" w:rsidR="0093523C" w:rsidRDefault="0093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2C178" w14:textId="77777777" w:rsidR="0093523C" w:rsidRDefault="0093523C">
      <w:r>
        <w:separator/>
      </w:r>
    </w:p>
  </w:footnote>
  <w:footnote w:type="continuationSeparator" w:id="0">
    <w:p w14:paraId="3909E4AB" w14:textId="77777777" w:rsidR="0093523C" w:rsidRDefault="0093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9605" w14:textId="77777777" w:rsidR="009E1B12" w:rsidRDefault="00BA0F3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E3A687" wp14:editId="2578655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503E9F" w14:textId="77777777" w:rsidR="009E1B12" w:rsidRDefault="0093523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6D525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3E410B5" w14:textId="77777777" w:rsidR="009E1B12" w:rsidRDefault="00BA0F3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A0F35">
      <w:rPr>
        <w:rStyle w:val="CharChar1"/>
        <w:rFonts w:hint="default"/>
        <w:szCs w:val="21"/>
      </w:rPr>
      <w:t>北京国标联合认证有限公司</w:t>
    </w:r>
  </w:p>
  <w:p w14:paraId="5B7F1687" w14:textId="77777777" w:rsidR="009E1B12" w:rsidRDefault="00BA0F3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901ECD" w14:textId="77777777" w:rsidR="009E1B12" w:rsidRDefault="0093523C">
    <w:pPr>
      <w:rPr>
        <w:sz w:val="18"/>
        <w:szCs w:val="18"/>
      </w:rPr>
    </w:pPr>
    <w:r>
      <w:rPr>
        <w:sz w:val="18"/>
      </w:rPr>
      <w:pict w14:anchorId="0A0CB0B7">
        <v:line id="_x0000_s3074" style="position:absolute;left:0;text-align:left;z-index:251658752;mso-width-relative:page;mso-height-relative:page" from="-.45pt,.1pt" to="460.15pt,.8pt"/>
      </w:pict>
    </w:r>
  </w:p>
  <w:p w14:paraId="43B0773B" w14:textId="77777777" w:rsidR="009E1B12" w:rsidRDefault="009352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21D"/>
    <w:rsid w:val="00061B24"/>
    <w:rsid w:val="000A22F9"/>
    <w:rsid w:val="004244CB"/>
    <w:rsid w:val="0063121D"/>
    <w:rsid w:val="0093523C"/>
    <w:rsid w:val="00A04E78"/>
    <w:rsid w:val="00AB4305"/>
    <w:rsid w:val="00BA0F35"/>
    <w:rsid w:val="00C9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5C3247"/>
  <w15:docId w15:val="{B6242D55-B87F-44BF-8866-4BFC13C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2020-08-15T07:36:00Z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