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CEA13" w14:textId="7A8B9BA5" w:rsidR="00305750" w:rsidRDefault="00CD1FA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7</w:t>
      </w:r>
      <w:r w:rsidR="00D459E5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1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-2017-2020</w:t>
      </w:r>
      <w:bookmarkEnd w:id="0"/>
    </w:p>
    <w:p w14:paraId="267CA7B5" w14:textId="77777777" w:rsidR="00305750" w:rsidRDefault="00CD1FA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2493F" w14:paraId="3B14C314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73A8533" w14:textId="50FCBD9F" w:rsidR="00305750" w:rsidRDefault="00CD1FA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C321A4" w:rsidRPr="00C321A4">
              <w:rPr>
                <w:rFonts w:ascii="宋体" w:hAnsi="宋体" w:cs="宋体" w:hint="eastAsia"/>
                <w:kern w:val="0"/>
                <w:szCs w:val="21"/>
              </w:rPr>
              <w:t xml:space="preserve">河南中正石油起重机械有限公司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D459E5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459E5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92493F" w14:paraId="7E49ED9B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68CB008" w14:textId="0B036810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459E5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459E5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 w:rsidR="00D459E5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 w:rsidR="00C321A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459E5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459E5">
              <w:rPr>
                <w:rFonts w:ascii="宋体" w:hAnsi="宋体" w:cs="宋体" w:hint="eastAsia"/>
                <w:kern w:val="0"/>
                <w:szCs w:val="21"/>
              </w:rPr>
              <w:t>徐振强</w:t>
            </w:r>
          </w:p>
        </w:tc>
      </w:tr>
      <w:tr w:rsidR="0092493F" w14:paraId="4678D3AA" w14:textId="77777777" w:rsidTr="00C321A4">
        <w:trPr>
          <w:trHeight w:val="4815"/>
          <w:tblCellSpacing w:w="0" w:type="dxa"/>
        </w:trPr>
        <w:tc>
          <w:tcPr>
            <w:tcW w:w="9180" w:type="dxa"/>
            <w:shd w:val="clear" w:color="auto" w:fill="auto"/>
          </w:tcPr>
          <w:p w14:paraId="7A33A72F" w14:textId="77777777" w:rsidR="00D459E5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1" w:name="_Hlk48391390"/>
          </w:p>
          <w:p w14:paraId="44828762" w14:textId="77777777" w:rsidR="00C321A4" w:rsidRDefault="00C321A4" w:rsidP="00D459E5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14:paraId="752D572E" w14:textId="5E908BAC" w:rsidR="00305750" w:rsidRDefault="00D459E5" w:rsidP="00C321A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检查生产现场：新购一台等离子切割机，配备的两台加工测量软件（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FLSK-F2100B\FLMC-F2300A</w:t>
            </w:r>
            <w:r>
              <w:rPr>
                <w:rFonts w:hint="eastAsia"/>
                <w:szCs w:val="21"/>
              </w:rPr>
              <w:t>）未列入测量</w:t>
            </w:r>
            <w:proofErr w:type="gramStart"/>
            <w:r>
              <w:rPr>
                <w:rFonts w:hint="eastAsia"/>
                <w:szCs w:val="21"/>
              </w:rPr>
              <w:t>软件台</w:t>
            </w:r>
            <w:proofErr w:type="gramEnd"/>
            <w:r>
              <w:rPr>
                <w:rFonts w:hint="eastAsia"/>
                <w:szCs w:val="21"/>
              </w:rPr>
              <w:t>帐管理</w:t>
            </w:r>
            <w:r>
              <w:rPr>
                <w:rFonts w:hint="eastAsia"/>
                <w:szCs w:val="21"/>
              </w:rPr>
              <w:t>。</w:t>
            </w:r>
            <w:bookmarkEnd w:id="1"/>
            <w:r w:rsidR="00C321A4">
              <w:rPr>
                <w:rFonts w:hint="eastAsia"/>
                <w:szCs w:val="21"/>
              </w:rPr>
              <w:t xml:space="preserve"> </w:t>
            </w:r>
          </w:p>
          <w:p w14:paraId="33DED49F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CCAF139" w14:textId="0A987232" w:rsidR="00C321A4" w:rsidRPr="00C321A4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459E5" w:rsidRPr="00C321A4">
              <w:rPr>
                <w:rFonts w:hint="eastAsia"/>
                <w:u w:val="single"/>
              </w:rPr>
              <w:t xml:space="preserve"> </w:t>
            </w:r>
            <w:r w:rsidR="00D459E5" w:rsidRPr="00C321A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C321A4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D459E5" w:rsidRPr="00C321A4">
              <w:rPr>
                <w:rFonts w:ascii="宋体" w:hAnsi="宋体" w:cs="宋体" w:hint="eastAsia"/>
                <w:kern w:val="0"/>
                <w:szCs w:val="21"/>
                <w:u w:val="single"/>
              </w:rPr>
              <w:t>.2.2 条款</w:t>
            </w:r>
          </w:p>
          <w:p w14:paraId="4DC33EFA" w14:textId="5D9F689C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>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C321A4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653D04A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686A8E0F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5AD8B3DC" w14:textId="7156549B" w:rsidR="00305750" w:rsidRDefault="00CD1FAE" w:rsidP="00C321A4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321A4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C321A4">
              <w:rPr>
                <w:rFonts w:ascii="宋体" w:hAnsi="宋体" w:cs="宋体"/>
                <w:kern w:val="0"/>
                <w:szCs w:val="21"/>
              </w:rPr>
              <w:t>.08.15</w:t>
            </w:r>
          </w:p>
        </w:tc>
      </w:tr>
      <w:tr w:rsidR="0092493F" w14:paraId="0D8A98CA" w14:textId="77777777" w:rsidTr="00C321A4">
        <w:trPr>
          <w:trHeight w:val="2658"/>
          <w:tblCellSpacing w:w="0" w:type="dxa"/>
        </w:trPr>
        <w:tc>
          <w:tcPr>
            <w:tcW w:w="9180" w:type="dxa"/>
            <w:shd w:val="clear" w:color="auto" w:fill="auto"/>
          </w:tcPr>
          <w:p w14:paraId="245D0B4F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2087946B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5581A0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5A85CE" w14:textId="276C3090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C8FDC46" w14:textId="77777777" w:rsidR="00C321A4" w:rsidRDefault="00C321A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6CC0FE4" w14:textId="51263EFF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C321A4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2493F" w14:paraId="5ED8AE54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91433B5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371074AE" w14:textId="77777777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590D75" w14:textId="36027313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7056D4E" w14:textId="77777777" w:rsidR="00C321A4" w:rsidRDefault="00C321A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C65F79B" w14:textId="18B232CC" w:rsidR="00305750" w:rsidRDefault="00CD1F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C321A4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39A4AF1F" w14:textId="77777777" w:rsidR="00305750" w:rsidRDefault="00CD1FAE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71589" w14:textId="77777777" w:rsidR="00CD1FAE" w:rsidRDefault="00CD1FAE">
      <w:r>
        <w:separator/>
      </w:r>
    </w:p>
  </w:endnote>
  <w:endnote w:type="continuationSeparator" w:id="0">
    <w:p w14:paraId="48F7E2DD" w14:textId="77777777" w:rsidR="00CD1FAE" w:rsidRDefault="00CD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08154" w14:textId="77777777" w:rsidR="00CD1FAE" w:rsidRDefault="00CD1FAE">
      <w:r>
        <w:separator/>
      </w:r>
    </w:p>
  </w:footnote>
  <w:footnote w:type="continuationSeparator" w:id="0">
    <w:p w14:paraId="6BBC6B8C" w14:textId="77777777" w:rsidR="00CD1FAE" w:rsidRDefault="00CD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3F598" w14:textId="77777777" w:rsidR="00305750" w:rsidRDefault="00CD1FA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4CDA14" wp14:editId="5756EB7C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D1A906" w14:textId="77777777" w:rsidR="00305750" w:rsidRDefault="00CD1FA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C94D3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07025590" w14:textId="77777777" w:rsidR="00305750" w:rsidRDefault="00CD1FA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4E3F18" w14:textId="77777777" w:rsidR="00305750" w:rsidRDefault="00CD1FA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AD7557C" w14:textId="77777777" w:rsidR="00305750" w:rsidRDefault="00CD1FAE">
    <w:pPr>
      <w:rPr>
        <w:sz w:val="18"/>
        <w:szCs w:val="18"/>
      </w:rPr>
    </w:pPr>
    <w:r>
      <w:rPr>
        <w:sz w:val="18"/>
      </w:rPr>
      <w:pict w14:anchorId="3471A637">
        <v:line id="_x0000_s3074" style="position:absolute;left:0;text-align:left;z-index:251658752" from="-.45pt,0" to="457.75pt,.05pt"/>
      </w:pict>
    </w:r>
  </w:p>
  <w:p w14:paraId="21F740C1" w14:textId="77777777" w:rsidR="00305750" w:rsidRDefault="00CD1F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93F"/>
    <w:rsid w:val="0092493F"/>
    <w:rsid w:val="00C321A4"/>
    <w:rsid w:val="00CD1FAE"/>
    <w:rsid w:val="00D4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2A5E13"/>
  <w15:docId w15:val="{0D8A235B-23ED-4BEA-BC5D-636CDFE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2015-10-10T05:30:00Z</dcterms:created>
  <dcterms:modified xsi:type="dcterms:W3CDTF">2020-08-15T05:52:00Z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