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机动车检测行业协会</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18-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