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天津市机动车检测行业协会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孙叡婷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156 2067 7614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计算机应用软件开发、机动车检测行业的信息发布、标准制定、技术咨询及信息交流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33.02.01;35.04.02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2020年08月10日 上午至2020年08月10日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33.02.01,35.04.02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