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10009-2024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2026年04月16日上午至2026年04月17日上午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78867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