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10009-2024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昌河飞机工业（集团）有限责任公司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2026年04月16日上午至2026年04月17日上午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842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