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0A9" w:rsidRDefault="00BB30A9" w:rsidP="00BB30A9">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0284-2020-Q</w:t>
      </w:r>
      <w:bookmarkEnd w:id="0"/>
    </w:p>
    <w:p w:rsidR="00BB30A9" w:rsidRDefault="00BB30A9" w:rsidP="002B5FE7">
      <w:pPr>
        <w:snapToGrid w:val="0"/>
        <w:spacing w:afterLines="30"/>
        <w:jc w:val="center"/>
        <w:rPr>
          <w:rFonts w:ascii="楷体" w:eastAsia="楷体" w:hAnsi="楷体"/>
          <w:b/>
          <w:color w:val="000000"/>
          <w:sz w:val="84"/>
          <w:szCs w:val="84"/>
        </w:rPr>
      </w:pPr>
    </w:p>
    <w:p w:rsidR="00BB30A9" w:rsidRDefault="00BB30A9" w:rsidP="002B5FE7">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BB30A9" w:rsidRDefault="00BB30A9" w:rsidP="002B5FE7">
      <w:pPr>
        <w:snapToGrid w:val="0"/>
        <w:spacing w:afterLines="30"/>
        <w:rPr>
          <w:rFonts w:ascii="楷体" w:eastAsia="楷体" w:hAnsi="楷体"/>
          <w:b/>
          <w:color w:val="000000"/>
          <w:sz w:val="52"/>
          <w:szCs w:val="52"/>
        </w:rPr>
      </w:pPr>
    </w:p>
    <w:p w:rsidR="00BB30A9" w:rsidRDefault="00BB30A9" w:rsidP="002B5FE7">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B30A9" w:rsidRDefault="00BB30A9" w:rsidP="002B5FE7">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B30A9" w:rsidRDefault="00BB30A9" w:rsidP="002B5FE7">
      <w:pPr>
        <w:snapToGrid w:val="0"/>
        <w:spacing w:afterLines="30"/>
        <w:jc w:val="center"/>
        <w:rPr>
          <w:rFonts w:ascii="楷体" w:eastAsia="楷体" w:hAnsi="楷体"/>
          <w:b/>
          <w:color w:val="000000"/>
          <w:sz w:val="36"/>
          <w:szCs w:val="36"/>
        </w:rPr>
      </w:pPr>
    </w:p>
    <w:p w:rsidR="00BB30A9" w:rsidRDefault="00BB30A9" w:rsidP="002B5FE7">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北京华伍创新科技有限公司</w:t>
      </w:r>
      <w:bookmarkEnd w:id="1"/>
    </w:p>
    <w:p w:rsidR="00BB30A9" w:rsidRDefault="00BB30A9" w:rsidP="002B5FE7">
      <w:pPr>
        <w:snapToGrid w:val="0"/>
        <w:spacing w:afterLines="30"/>
        <w:ind w:firstLineChars="600" w:firstLine="1928"/>
        <w:rPr>
          <w:rFonts w:ascii="楷体" w:eastAsia="楷体" w:hAnsi="楷体"/>
          <w:b/>
          <w:color w:val="000000"/>
          <w:sz w:val="32"/>
          <w:szCs w:val="32"/>
        </w:rPr>
      </w:pPr>
    </w:p>
    <w:p w:rsidR="00BB30A9" w:rsidRDefault="00BB30A9" w:rsidP="002B5FE7">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B30A9" w:rsidRDefault="00BB30A9" w:rsidP="002B5FE7">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B30A9" w:rsidRDefault="00BB30A9" w:rsidP="002B5FE7">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B30A9" w:rsidRDefault="00BB30A9" w:rsidP="002B5FE7">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B30A9" w:rsidRDefault="00BB30A9" w:rsidP="002B5FE7">
      <w:pPr>
        <w:snapToGrid w:val="0"/>
        <w:spacing w:afterLines="30"/>
        <w:jc w:val="center"/>
        <w:rPr>
          <w:rFonts w:ascii="楷体" w:eastAsia="楷体" w:hAnsi="楷体"/>
          <w:b/>
          <w:color w:val="000000"/>
          <w:sz w:val="44"/>
          <w:szCs w:val="44"/>
        </w:rPr>
      </w:pPr>
    </w:p>
    <w:p w:rsidR="00BB30A9" w:rsidRPr="00FB7F57" w:rsidRDefault="00BB30A9" w:rsidP="002B5FE7">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B30A9" w:rsidRPr="00FB7F57" w:rsidRDefault="00BB30A9" w:rsidP="00BB30A9">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B30A9" w:rsidRDefault="00BB30A9">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5221EF">
        <w:trPr>
          <w:trHeight w:val="354"/>
        </w:trPr>
        <w:tc>
          <w:tcPr>
            <w:tcW w:w="1439" w:type="dxa"/>
            <w:gridSpan w:val="2"/>
            <w:vAlign w:val="center"/>
          </w:tcPr>
          <w:p w:rsidR="00BB30A9" w:rsidRDefault="00BB30A9">
            <w:pPr>
              <w:rPr>
                <w:b/>
                <w:color w:val="000000"/>
                <w:sz w:val="20"/>
                <w:szCs w:val="20"/>
              </w:rPr>
            </w:pPr>
            <w:r>
              <w:rPr>
                <w:rFonts w:hint="eastAsia"/>
                <w:b/>
                <w:color w:val="000000"/>
                <w:sz w:val="20"/>
                <w:szCs w:val="20"/>
              </w:rPr>
              <w:t>审核方名称</w:t>
            </w:r>
          </w:p>
        </w:tc>
        <w:tc>
          <w:tcPr>
            <w:tcW w:w="7681" w:type="dxa"/>
            <w:gridSpan w:val="10"/>
            <w:vAlign w:val="center"/>
          </w:tcPr>
          <w:p w:rsidR="00BB30A9" w:rsidRDefault="00BB30A9">
            <w:pPr>
              <w:rPr>
                <w:b/>
                <w:color w:val="000000"/>
                <w:sz w:val="20"/>
                <w:szCs w:val="20"/>
              </w:rPr>
            </w:pPr>
            <w:r>
              <w:rPr>
                <w:rFonts w:hint="eastAsia"/>
                <w:b/>
                <w:color w:val="000000" w:themeColor="text1"/>
                <w:sz w:val="20"/>
                <w:szCs w:val="20"/>
              </w:rPr>
              <w:t>北京国标联合认证有限公司</w:t>
            </w:r>
          </w:p>
        </w:tc>
      </w:tr>
      <w:tr w:rsidR="005221EF">
        <w:trPr>
          <w:trHeight w:val="377"/>
        </w:trPr>
        <w:tc>
          <w:tcPr>
            <w:tcW w:w="1439" w:type="dxa"/>
            <w:gridSpan w:val="2"/>
            <w:vAlign w:val="center"/>
          </w:tcPr>
          <w:p w:rsidR="00BB30A9" w:rsidRDefault="00BB30A9">
            <w:pPr>
              <w:rPr>
                <w:b/>
                <w:color w:val="000000"/>
                <w:sz w:val="20"/>
                <w:szCs w:val="20"/>
              </w:rPr>
            </w:pPr>
            <w:r>
              <w:rPr>
                <w:rFonts w:hint="eastAsia"/>
                <w:b/>
                <w:color w:val="000000"/>
                <w:sz w:val="20"/>
                <w:szCs w:val="20"/>
              </w:rPr>
              <w:t>审核方地址</w:t>
            </w:r>
          </w:p>
        </w:tc>
        <w:tc>
          <w:tcPr>
            <w:tcW w:w="5360" w:type="dxa"/>
            <w:gridSpan w:val="7"/>
            <w:vAlign w:val="center"/>
          </w:tcPr>
          <w:p w:rsidR="00BB30A9" w:rsidRDefault="00BB30A9">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B30A9" w:rsidRDefault="00BB30A9">
            <w:pPr>
              <w:rPr>
                <w:b/>
                <w:color w:val="000000"/>
                <w:sz w:val="20"/>
                <w:szCs w:val="20"/>
              </w:rPr>
            </w:pPr>
            <w:r>
              <w:rPr>
                <w:rFonts w:hint="eastAsia"/>
                <w:b/>
                <w:color w:val="000000"/>
                <w:sz w:val="20"/>
                <w:szCs w:val="20"/>
              </w:rPr>
              <w:t>邮编</w:t>
            </w:r>
          </w:p>
        </w:tc>
        <w:tc>
          <w:tcPr>
            <w:tcW w:w="1470" w:type="dxa"/>
            <w:vAlign w:val="center"/>
          </w:tcPr>
          <w:p w:rsidR="00BB30A9" w:rsidRDefault="00BB30A9">
            <w:pPr>
              <w:rPr>
                <w:b/>
                <w:color w:val="000000"/>
                <w:sz w:val="20"/>
                <w:szCs w:val="20"/>
              </w:rPr>
            </w:pPr>
          </w:p>
        </w:tc>
      </w:tr>
      <w:tr w:rsidR="005221EF">
        <w:trPr>
          <w:trHeight w:val="377"/>
        </w:trPr>
        <w:tc>
          <w:tcPr>
            <w:tcW w:w="1439" w:type="dxa"/>
            <w:gridSpan w:val="2"/>
            <w:vAlign w:val="center"/>
          </w:tcPr>
          <w:p w:rsidR="00BB30A9" w:rsidRDefault="00BB30A9">
            <w:pPr>
              <w:rPr>
                <w:b/>
                <w:color w:val="000000"/>
                <w:sz w:val="20"/>
                <w:szCs w:val="20"/>
              </w:rPr>
            </w:pPr>
            <w:r>
              <w:rPr>
                <w:rFonts w:hint="eastAsia"/>
                <w:b/>
                <w:color w:val="000000"/>
                <w:sz w:val="20"/>
                <w:szCs w:val="20"/>
              </w:rPr>
              <w:t>联系电话</w:t>
            </w:r>
          </w:p>
        </w:tc>
        <w:tc>
          <w:tcPr>
            <w:tcW w:w="1957" w:type="dxa"/>
            <w:gridSpan w:val="2"/>
            <w:vAlign w:val="center"/>
          </w:tcPr>
          <w:p w:rsidR="00BB30A9" w:rsidRDefault="00BB30A9">
            <w:pPr>
              <w:rPr>
                <w:b/>
                <w:color w:val="000000"/>
                <w:sz w:val="20"/>
                <w:szCs w:val="20"/>
              </w:rPr>
            </w:pPr>
            <w:r>
              <w:rPr>
                <w:rFonts w:hint="eastAsia"/>
                <w:b/>
                <w:color w:val="000000" w:themeColor="text1"/>
                <w:sz w:val="20"/>
                <w:szCs w:val="20"/>
              </w:rPr>
              <w:t>010-51095332</w:t>
            </w:r>
          </w:p>
        </w:tc>
        <w:tc>
          <w:tcPr>
            <w:tcW w:w="1050" w:type="dxa"/>
            <w:gridSpan w:val="2"/>
            <w:vAlign w:val="center"/>
          </w:tcPr>
          <w:p w:rsidR="00BB30A9" w:rsidRDefault="00BB30A9">
            <w:pPr>
              <w:rPr>
                <w:b/>
                <w:color w:val="000000"/>
                <w:sz w:val="20"/>
                <w:szCs w:val="20"/>
              </w:rPr>
            </w:pPr>
            <w:r>
              <w:rPr>
                <w:rFonts w:hint="eastAsia"/>
                <w:b/>
                <w:color w:val="000000"/>
                <w:sz w:val="20"/>
                <w:szCs w:val="20"/>
              </w:rPr>
              <w:t>传真</w:t>
            </w:r>
          </w:p>
        </w:tc>
        <w:tc>
          <w:tcPr>
            <w:tcW w:w="1501" w:type="dxa"/>
            <w:vAlign w:val="center"/>
          </w:tcPr>
          <w:p w:rsidR="00BB30A9" w:rsidRDefault="00BB30A9">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B30A9" w:rsidRDefault="00BB30A9">
            <w:pPr>
              <w:rPr>
                <w:b/>
                <w:color w:val="000000"/>
                <w:sz w:val="20"/>
                <w:szCs w:val="20"/>
              </w:rPr>
            </w:pPr>
            <w:r>
              <w:rPr>
                <w:rFonts w:hint="eastAsia"/>
                <w:b/>
                <w:color w:val="000000"/>
                <w:sz w:val="20"/>
                <w:szCs w:val="20"/>
              </w:rPr>
              <w:t>邮箱</w:t>
            </w:r>
          </w:p>
        </w:tc>
        <w:tc>
          <w:tcPr>
            <w:tcW w:w="2333" w:type="dxa"/>
            <w:gridSpan w:val="4"/>
            <w:vAlign w:val="center"/>
          </w:tcPr>
          <w:p w:rsidR="00BB30A9" w:rsidRDefault="00BB30A9">
            <w:pPr>
              <w:rPr>
                <w:b/>
                <w:color w:val="000000"/>
                <w:sz w:val="20"/>
                <w:szCs w:val="20"/>
              </w:rPr>
            </w:pPr>
          </w:p>
        </w:tc>
      </w:tr>
      <w:tr w:rsidR="005221EF">
        <w:trPr>
          <w:trHeight w:val="428"/>
        </w:trPr>
        <w:tc>
          <w:tcPr>
            <w:tcW w:w="9120" w:type="dxa"/>
            <w:gridSpan w:val="12"/>
            <w:vAlign w:val="center"/>
          </w:tcPr>
          <w:p w:rsidR="00BB30A9" w:rsidRDefault="00BB30A9">
            <w:pPr>
              <w:rPr>
                <w:b/>
                <w:color w:val="000000"/>
                <w:sz w:val="20"/>
                <w:szCs w:val="20"/>
              </w:rPr>
            </w:pPr>
            <w:r>
              <w:rPr>
                <w:rFonts w:hint="eastAsia"/>
                <w:b/>
                <w:color w:val="000000"/>
                <w:sz w:val="20"/>
                <w:szCs w:val="20"/>
              </w:rPr>
              <w:t>审核组信息</w:t>
            </w:r>
          </w:p>
        </w:tc>
      </w:tr>
      <w:tr w:rsidR="005221EF">
        <w:trPr>
          <w:trHeight w:val="645"/>
        </w:trPr>
        <w:tc>
          <w:tcPr>
            <w:tcW w:w="1271" w:type="dxa"/>
            <w:vAlign w:val="center"/>
          </w:tcPr>
          <w:p w:rsidR="00BB30A9" w:rsidRDefault="00BB30A9">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B30A9" w:rsidRDefault="00BB30A9">
            <w:pPr>
              <w:spacing w:line="240" w:lineRule="exact"/>
              <w:jc w:val="center"/>
              <w:rPr>
                <w:sz w:val="18"/>
                <w:szCs w:val="18"/>
              </w:rPr>
            </w:pPr>
            <w:r>
              <w:rPr>
                <w:rFonts w:hint="eastAsia"/>
                <w:sz w:val="18"/>
                <w:szCs w:val="18"/>
              </w:rPr>
              <w:t>组内</w:t>
            </w:r>
          </w:p>
          <w:p w:rsidR="00BB30A9" w:rsidRDefault="00BB30A9">
            <w:pPr>
              <w:spacing w:line="240" w:lineRule="exact"/>
              <w:jc w:val="center"/>
              <w:rPr>
                <w:b/>
                <w:color w:val="000000"/>
                <w:sz w:val="20"/>
                <w:szCs w:val="20"/>
              </w:rPr>
            </w:pPr>
            <w:r>
              <w:rPr>
                <w:rFonts w:hint="eastAsia"/>
                <w:sz w:val="18"/>
                <w:szCs w:val="18"/>
              </w:rPr>
              <w:t>身份</w:t>
            </w:r>
          </w:p>
        </w:tc>
        <w:tc>
          <w:tcPr>
            <w:tcW w:w="1417" w:type="dxa"/>
            <w:gridSpan w:val="2"/>
            <w:vAlign w:val="center"/>
          </w:tcPr>
          <w:p w:rsidR="00BB30A9" w:rsidRDefault="00BB30A9">
            <w:pPr>
              <w:spacing w:line="240" w:lineRule="exact"/>
              <w:jc w:val="center"/>
              <w:rPr>
                <w:b/>
                <w:color w:val="000000"/>
                <w:sz w:val="20"/>
                <w:szCs w:val="20"/>
              </w:rPr>
            </w:pPr>
            <w:r>
              <w:rPr>
                <w:rFonts w:hint="eastAsia"/>
                <w:sz w:val="18"/>
                <w:szCs w:val="18"/>
              </w:rPr>
              <w:t>性别</w:t>
            </w:r>
          </w:p>
        </w:tc>
        <w:tc>
          <w:tcPr>
            <w:tcW w:w="3402" w:type="dxa"/>
            <w:gridSpan w:val="5"/>
            <w:vAlign w:val="center"/>
          </w:tcPr>
          <w:p w:rsidR="00BB30A9" w:rsidRDefault="00BB30A9">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B30A9" w:rsidRDefault="00BB30A9">
            <w:pPr>
              <w:spacing w:line="240" w:lineRule="exact"/>
              <w:jc w:val="center"/>
              <w:rPr>
                <w:b/>
                <w:color w:val="000000"/>
                <w:sz w:val="20"/>
                <w:szCs w:val="20"/>
              </w:rPr>
            </w:pPr>
            <w:r>
              <w:rPr>
                <w:rFonts w:hint="eastAsia"/>
                <w:sz w:val="18"/>
                <w:szCs w:val="18"/>
              </w:rPr>
              <w:t>专业代码</w:t>
            </w:r>
          </w:p>
        </w:tc>
      </w:tr>
      <w:tr w:rsidR="005221EF">
        <w:trPr>
          <w:trHeight w:val="645"/>
        </w:trPr>
        <w:tc>
          <w:tcPr>
            <w:tcW w:w="1271" w:type="dxa"/>
            <w:vAlign w:val="center"/>
          </w:tcPr>
          <w:p w:rsidR="00BB30A9" w:rsidRDefault="00BB30A9">
            <w:pPr>
              <w:spacing w:line="240" w:lineRule="exact"/>
              <w:jc w:val="center"/>
              <w:rPr>
                <w:b/>
                <w:color w:val="000000"/>
                <w:sz w:val="20"/>
                <w:szCs w:val="20"/>
              </w:rPr>
            </w:pPr>
            <w:r>
              <w:rPr>
                <w:b/>
                <w:color w:val="000000"/>
                <w:sz w:val="20"/>
                <w:szCs w:val="20"/>
              </w:rPr>
              <w:t>周文廷</w:t>
            </w:r>
          </w:p>
        </w:tc>
        <w:tc>
          <w:tcPr>
            <w:tcW w:w="851" w:type="dxa"/>
            <w:gridSpan w:val="2"/>
            <w:vAlign w:val="center"/>
          </w:tcPr>
          <w:p w:rsidR="00BB30A9" w:rsidRDefault="00BB30A9">
            <w:pPr>
              <w:spacing w:line="240" w:lineRule="exact"/>
              <w:jc w:val="center"/>
              <w:rPr>
                <w:sz w:val="18"/>
                <w:szCs w:val="18"/>
              </w:rPr>
            </w:pPr>
            <w:r>
              <w:rPr>
                <w:sz w:val="18"/>
                <w:szCs w:val="18"/>
              </w:rPr>
              <w:t>组长</w:t>
            </w:r>
          </w:p>
        </w:tc>
        <w:tc>
          <w:tcPr>
            <w:tcW w:w="1417" w:type="dxa"/>
            <w:gridSpan w:val="2"/>
            <w:vAlign w:val="center"/>
          </w:tcPr>
          <w:p w:rsidR="00BB30A9" w:rsidRDefault="00BB30A9">
            <w:pPr>
              <w:spacing w:line="240" w:lineRule="exact"/>
              <w:jc w:val="center"/>
              <w:rPr>
                <w:b/>
                <w:color w:val="000000"/>
                <w:sz w:val="20"/>
                <w:szCs w:val="20"/>
              </w:rPr>
            </w:pPr>
            <w:r>
              <w:rPr>
                <w:b/>
                <w:color w:val="000000"/>
                <w:sz w:val="20"/>
                <w:szCs w:val="20"/>
              </w:rPr>
              <w:t>男</w:t>
            </w:r>
          </w:p>
        </w:tc>
        <w:tc>
          <w:tcPr>
            <w:tcW w:w="3402" w:type="dxa"/>
            <w:gridSpan w:val="5"/>
            <w:vAlign w:val="center"/>
          </w:tcPr>
          <w:p w:rsidR="00BB30A9" w:rsidRDefault="00BB30A9">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B30A9" w:rsidRDefault="00BB30A9">
            <w:pPr>
              <w:spacing w:line="240" w:lineRule="exact"/>
              <w:jc w:val="center"/>
              <w:rPr>
                <w:b/>
                <w:color w:val="000000"/>
                <w:sz w:val="20"/>
                <w:szCs w:val="20"/>
              </w:rPr>
            </w:pPr>
            <w:r>
              <w:rPr>
                <w:b/>
                <w:color w:val="000000"/>
                <w:sz w:val="20"/>
                <w:szCs w:val="20"/>
              </w:rPr>
              <w:t>18.08.00,29.10.07</w:t>
            </w:r>
          </w:p>
        </w:tc>
      </w:tr>
      <w:tr w:rsidR="005221EF">
        <w:trPr>
          <w:trHeight w:val="645"/>
        </w:trPr>
        <w:tc>
          <w:tcPr>
            <w:tcW w:w="1271" w:type="dxa"/>
            <w:vAlign w:val="center"/>
          </w:tcPr>
          <w:p w:rsidR="00BB30A9" w:rsidRDefault="00BB30A9">
            <w:pPr>
              <w:spacing w:line="240" w:lineRule="exact"/>
              <w:jc w:val="center"/>
              <w:rPr>
                <w:b/>
                <w:color w:val="000000"/>
                <w:sz w:val="20"/>
                <w:szCs w:val="20"/>
              </w:rPr>
            </w:pPr>
            <w:r>
              <w:rPr>
                <w:b/>
                <w:color w:val="000000"/>
                <w:sz w:val="20"/>
                <w:szCs w:val="20"/>
              </w:rPr>
              <w:t>杨杰</w:t>
            </w:r>
          </w:p>
        </w:tc>
        <w:tc>
          <w:tcPr>
            <w:tcW w:w="851" w:type="dxa"/>
            <w:gridSpan w:val="2"/>
            <w:vAlign w:val="center"/>
          </w:tcPr>
          <w:p w:rsidR="00BB30A9" w:rsidRDefault="00BB30A9">
            <w:pPr>
              <w:spacing w:line="240" w:lineRule="exact"/>
              <w:jc w:val="center"/>
              <w:rPr>
                <w:sz w:val="18"/>
                <w:szCs w:val="18"/>
              </w:rPr>
            </w:pPr>
            <w:r>
              <w:rPr>
                <w:sz w:val="18"/>
                <w:szCs w:val="18"/>
              </w:rPr>
              <w:t>组员</w:t>
            </w:r>
          </w:p>
        </w:tc>
        <w:tc>
          <w:tcPr>
            <w:tcW w:w="1417" w:type="dxa"/>
            <w:gridSpan w:val="2"/>
            <w:vAlign w:val="center"/>
          </w:tcPr>
          <w:p w:rsidR="00BB30A9" w:rsidRDefault="00BB30A9">
            <w:pPr>
              <w:spacing w:line="240" w:lineRule="exact"/>
              <w:jc w:val="center"/>
              <w:rPr>
                <w:b/>
                <w:color w:val="000000"/>
                <w:sz w:val="20"/>
                <w:szCs w:val="20"/>
              </w:rPr>
            </w:pPr>
            <w:r>
              <w:rPr>
                <w:b/>
                <w:color w:val="000000"/>
                <w:sz w:val="20"/>
                <w:szCs w:val="20"/>
              </w:rPr>
              <w:t>女</w:t>
            </w:r>
          </w:p>
        </w:tc>
        <w:tc>
          <w:tcPr>
            <w:tcW w:w="3402" w:type="dxa"/>
            <w:gridSpan w:val="5"/>
            <w:vAlign w:val="center"/>
          </w:tcPr>
          <w:p w:rsidR="00BB30A9" w:rsidRDefault="00BB30A9">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B30A9" w:rsidRDefault="00BB30A9">
            <w:pPr>
              <w:spacing w:line="240" w:lineRule="exact"/>
              <w:jc w:val="center"/>
              <w:rPr>
                <w:b/>
                <w:color w:val="000000"/>
                <w:sz w:val="20"/>
                <w:szCs w:val="20"/>
              </w:rPr>
            </w:pPr>
          </w:p>
        </w:tc>
      </w:tr>
      <w:tr w:rsidR="005221EF">
        <w:trPr>
          <w:trHeight w:val="645"/>
        </w:trPr>
        <w:tc>
          <w:tcPr>
            <w:tcW w:w="1271" w:type="dxa"/>
            <w:vAlign w:val="center"/>
          </w:tcPr>
          <w:p w:rsidR="00BB30A9" w:rsidRDefault="00BB30A9">
            <w:pPr>
              <w:spacing w:line="240" w:lineRule="exact"/>
              <w:jc w:val="center"/>
              <w:rPr>
                <w:b/>
                <w:color w:val="000000"/>
                <w:sz w:val="20"/>
                <w:szCs w:val="20"/>
              </w:rPr>
            </w:pPr>
            <w:r>
              <w:rPr>
                <w:b/>
                <w:color w:val="000000"/>
                <w:sz w:val="20"/>
                <w:szCs w:val="20"/>
              </w:rPr>
              <w:t>张玉</w:t>
            </w:r>
          </w:p>
        </w:tc>
        <w:tc>
          <w:tcPr>
            <w:tcW w:w="851" w:type="dxa"/>
            <w:gridSpan w:val="2"/>
            <w:vAlign w:val="center"/>
          </w:tcPr>
          <w:p w:rsidR="00BB30A9" w:rsidRDefault="00BB30A9">
            <w:pPr>
              <w:spacing w:line="240" w:lineRule="exact"/>
              <w:jc w:val="center"/>
              <w:rPr>
                <w:sz w:val="18"/>
                <w:szCs w:val="18"/>
              </w:rPr>
            </w:pPr>
            <w:r>
              <w:rPr>
                <w:sz w:val="18"/>
                <w:szCs w:val="18"/>
              </w:rPr>
              <w:t>组员</w:t>
            </w:r>
          </w:p>
        </w:tc>
        <w:tc>
          <w:tcPr>
            <w:tcW w:w="1417" w:type="dxa"/>
            <w:gridSpan w:val="2"/>
            <w:vAlign w:val="center"/>
          </w:tcPr>
          <w:p w:rsidR="00BB30A9" w:rsidRDefault="00BB30A9">
            <w:pPr>
              <w:spacing w:line="240" w:lineRule="exact"/>
              <w:jc w:val="center"/>
              <w:rPr>
                <w:b/>
                <w:color w:val="000000"/>
                <w:sz w:val="20"/>
                <w:szCs w:val="20"/>
              </w:rPr>
            </w:pPr>
            <w:r>
              <w:rPr>
                <w:b/>
                <w:color w:val="000000"/>
                <w:sz w:val="20"/>
                <w:szCs w:val="20"/>
              </w:rPr>
              <w:t>女</w:t>
            </w:r>
          </w:p>
        </w:tc>
        <w:tc>
          <w:tcPr>
            <w:tcW w:w="3402" w:type="dxa"/>
            <w:gridSpan w:val="5"/>
            <w:vAlign w:val="center"/>
          </w:tcPr>
          <w:p w:rsidR="00BB30A9" w:rsidRDefault="00BB30A9">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BB30A9" w:rsidRDefault="00BB30A9">
            <w:pPr>
              <w:spacing w:line="240" w:lineRule="exact"/>
              <w:jc w:val="center"/>
              <w:rPr>
                <w:b/>
                <w:color w:val="000000"/>
                <w:sz w:val="20"/>
                <w:szCs w:val="20"/>
              </w:rPr>
            </w:pPr>
            <w:r>
              <w:rPr>
                <w:b/>
                <w:color w:val="000000"/>
                <w:sz w:val="20"/>
                <w:szCs w:val="20"/>
              </w:rPr>
              <w:t>29.10.07</w:t>
            </w:r>
          </w:p>
        </w:tc>
      </w:tr>
      <w:tr w:rsidR="005221EF">
        <w:trPr>
          <w:trHeight w:val="264"/>
        </w:trPr>
        <w:tc>
          <w:tcPr>
            <w:tcW w:w="1271" w:type="dxa"/>
            <w:vAlign w:val="center"/>
          </w:tcPr>
          <w:p w:rsidR="00BB30A9" w:rsidRDefault="00BB30A9">
            <w:pPr>
              <w:rPr>
                <w:b/>
                <w:color w:val="000000"/>
                <w:sz w:val="20"/>
                <w:szCs w:val="20"/>
              </w:rPr>
            </w:pPr>
          </w:p>
        </w:tc>
        <w:tc>
          <w:tcPr>
            <w:tcW w:w="851" w:type="dxa"/>
            <w:gridSpan w:val="2"/>
            <w:vAlign w:val="center"/>
          </w:tcPr>
          <w:p w:rsidR="00BB30A9" w:rsidRDefault="00BB30A9">
            <w:pPr>
              <w:rPr>
                <w:b/>
                <w:color w:val="000000"/>
                <w:sz w:val="20"/>
                <w:szCs w:val="20"/>
              </w:rPr>
            </w:pPr>
          </w:p>
        </w:tc>
        <w:tc>
          <w:tcPr>
            <w:tcW w:w="1417" w:type="dxa"/>
            <w:gridSpan w:val="2"/>
            <w:vAlign w:val="center"/>
          </w:tcPr>
          <w:p w:rsidR="00BB30A9" w:rsidRDefault="00BB30A9">
            <w:pPr>
              <w:rPr>
                <w:b/>
                <w:color w:val="000000"/>
                <w:sz w:val="20"/>
                <w:szCs w:val="20"/>
              </w:rPr>
            </w:pPr>
          </w:p>
        </w:tc>
        <w:tc>
          <w:tcPr>
            <w:tcW w:w="3402" w:type="dxa"/>
            <w:gridSpan w:val="5"/>
            <w:vAlign w:val="center"/>
          </w:tcPr>
          <w:p w:rsidR="00BB30A9" w:rsidRDefault="00BB30A9">
            <w:pPr>
              <w:rPr>
                <w:b/>
                <w:color w:val="000000"/>
                <w:sz w:val="20"/>
                <w:szCs w:val="20"/>
              </w:rPr>
            </w:pPr>
          </w:p>
        </w:tc>
        <w:tc>
          <w:tcPr>
            <w:tcW w:w="2179" w:type="dxa"/>
            <w:gridSpan w:val="2"/>
            <w:vAlign w:val="center"/>
          </w:tcPr>
          <w:p w:rsidR="00BB30A9" w:rsidRDefault="00BB30A9">
            <w:pPr>
              <w:rPr>
                <w:b/>
                <w:color w:val="000000"/>
                <w:sz w:val="20"/>
                <w:szCs w:val="20"/>
              </w:rPr>
            </w:pPr>
          </w:p>
        </w:tc>
      </w:tr>
      <w:tr w:rsidR="005221EF">
        <w:trPr>
          <w:trHeight w:val="413"/>
        </w:trPr>
        <w:tc>
          <w:tcPr>
            <w:tcW w:w="9120" w:type="dxa"/>
            <w:gridSpan w:val="12"/>
            <w:vAlign w:val="center"/>
          </w:tcPr>
          <w:p w:rsidR="00BB30A9" w:rsidRDefault="00BB30A9">
            <w:pPr>
              <w:rPr>
                <w:b/>
                <w:color w:val="000000"/>
                <w:sz w:val="20"/>
                <w:szCs w:val="20"/>
              </w:rPr>
            </w:pPr>
            <w:r>
              <w:rPr>
                <w:rFonts w:hint="eastAsia"/>
                <w:b/>
                <w:color w:val="000000"/>
                <w:sz w:val="20"/>
                <w:szCs w:val="20"/>
              </w:rPr>
              <w:t>与审核组同行人员信息</w:t>
            </w:r>
          </w:p>
        </w:tc>
      </w:tr>
      <w:tr w:rsidR="005221EF">
        <w:trPr>
          <w:trHeight w:val="418"/>
        </w:trPr>
        <w:tc>
          <w:tcPr>
            <w:tcW w:w="1271" w:type="dxa"/>
            <w:vAlign w:val="center"/>
          </w:tcPr>
          <w:p w:rsidR="00BB30A9" w:rsidRDefault="00BB30A9">
            <w:pPr>
              <w:rPr>
                <w:b/>
                <w:color w:val="000000"/>
                <w:sz w:val="20"/>
                <w:szCs w:val="20"/>
              </w:rPr>
            </w:pPr>
            <w:r>
              <w:rPr>
                <w:rFonts w:hint="eastAsia"/>
                <w:b/>
                <w:color w:val="000000"/>
                <w:sz w:val="20"/>
                <w:szCs w:val="20"/>
              </w:rPr>
              <w:t>姓名</w:t>
            </w:r>
          </w:p>
        </w:tc>
        <w:tc>
          <w:tcPr>
            <w:tcW w:w="851" w:type="dxa"/>
            <w:gridSpan w:val="2"/>
            <w:vAlign w:val="center"/>
          </w:tcPr>
          <w:p w:rsidR="00BB30A9" w:rsidRDefault="00BB30A9">
            <w:pPr>
              <w:rPr>
                <w:b/>
                <w:color w:val="000000"/>
                <w:sz w:val="20"/>
                <w:szCs w:val="20"/>
              </w:rPr>
            </w:pPr>
            <w:r>
              <w:rPr>
                <w:rFonts w:hint="eastAsia"/>
                <w:b/>
                <w:color w:val="000000"/>
                <w:sz w:val="20"/>
                <w:szCs w:val="20"/>
              </w:rPr>
              <w:t>性别</w:t>
            </w:r>
          </w:p>
        </w:tc>
        <w:tc>
          <w:tcPr>
            <w:tcW w:w="1417" w:type="dxa"/>
            <w:gridSpan w:val="2"/>
            <w:vAlign w:val="center"/>
          </w:tcPr>
          <w:p w:rsidR="00BB30A9" w:rsidRDefault="00BB30A9">
            <w:pPr>
              <w:rPr>
                <w:b/>
                <w:color w:val="000000"/>
                <w:sz w:val="20"/>
                <w:szCs w:val="20"/>
              </w:rPr>
            </w:pPr>
            <w:r>
              <w:rPr>
                <w:rFonts w:hint="eastAsia"/>
                <w:b/>
                <w:color w:val="000000"/>
                <w:sz w:val="20"/>
                <w:szCs w:val="20"/>
              </w:rPr>
              <w:t>角色</w:t>
            </w:r>
          </w:p>
        </w:tc>
        <w:tc>
          <w:tcPr>
            <w:tcW w:w="3402" w:type="dxa"/>
            <w:gridSpan w:val="5"/>
            <w:vAlign w:val="center"/>
          </w:tcPr>
          <w:p w:rsidR="00BB30A9" w:rsidRDefault="00BB30A9">
            <w:pPr>
              <w:rPr>
                <w:b/>
                <w:color w:val="000000"/>
                <w:sz w:val="20"/>
                <w:szCs w:val="20"/>
              </w:rPr>
            </w:pPr>
            <w:r>
              <w:rPr>
                <w:rFonts w:hint="eastAsia"/>
                <w:b/>
                <w:color w:val="000000"/>
                <w:sz w:val="20"/>
                <w:szCs w:val="20"/>
              </w:rPr>
              <w:t>工作单位</w:t>
            </w:r>
          </w:p>
        </w:tc>
        <w:tc>
          <w:tcPr>
            <w:tcW w:w="2179" w:type="dxa"/>
            <w:gridSpan w:val="2"/>
            <w:vAlign w:val="center"/>
          </w:tcPr>
          <w:p w:rsidR="00BB30A9" w:rsidRDefault="00BB30A9">
            <w:pPr>
              <w:rPr>
                <w:b/>
                <w:color w:val="000000"/>
                <w:sz w:val="20"/>
                <w:szCs w:val="20"/>
              </w:rPr>
            </w:pPr>
          </w:p>
        </w:tc>
      </w:tr>
      <w:tr w:rsidR="005221EF">
        <w:trPr>
          <w:trHeight w:val="418"/>
        </w:trPr>
        <w:tc>
          <w:tcPr>
            <w:tcW w:w="1271" w:type="dxa"/>
            <w:vAlign w:val="center"/>
          </w:tcPr>
          <w:p w:rsidR="00BB30A9" w:rsidRDefault="00BB30A9">
            <w:pPr>
              <w:rPr>
                <w:b/>
                <w:color w:val="000000"/>
              </w:rPr>
            </w:pPr>
            <w:r>
              <w:rPr>
                <w:b/>
                <w:color w:val="000000"/>
              </w:rPr>
              <w:t>李珊珊</w:t>
            </w:r>
          </w:p>
        </w:tc>
        <w:tc>
          <w:tcPr>
            <w:tcW w:w="851" w:type="dxa"/>
            <w:gridSpan w:val="2"/>
            <w:vAlign w:val="center"/>
          </w:tcPr>
          <w:p w:rsidR="00BB30A9" w:rsidRDefault="00BB30A9">
            <w:pPr>
              <w:rPr>
                <w:b/>
                <w:color w:val="000000"/>
              </w:rPr>
            </w:pPr>
            <w:r>
              <w:rPr>
                <w:b/>
                <w:color w:val="000000"/>
              </w:rPr>
              <w:t>女</w:t>
            </w:r>
          </w:p>
        </w:tc>
        <w:tc>
          <w:tcPr>
            <w:tcW w:w="1417" w:type="dxa"/>
            <w:gridSpan w:val="2"/>
            <w:vAlign w:val="center"/>
          </w:tcPr>
          <w:p w:rsidR="00BB30A9" w:rsidRDefault="00BB30A9">
            <w:pPr>
              <w:rPr>
                <w:b/>
                <w:color w:val="000000"/>
              </w:rPr>
            </w:pPr>
            <w:r>
              <w:rPr>
                <w:b/>
                <w:color w:val="000000"/>
              </w:rPr>
              <w:t>向导</w:t>
            </w:r>
          </w:p>
        </w:tc>
        <w:tc>
          <w:tcPr>
            <w:tcW w:w="3402" w:type="dxa"/>
            <w:gridSpan w:val="5"/>
            <w:vAlign w:val="center"/>
          </w:tcPr>
          <w:p w:rsidR="00BB30A9" w:rsidRDefault="00BB30A9">
            <w:pPr>
              <w:rPr>
                <w:b/>
                <w:color w:val="000000"/>
              </w:rPr>
            </w:pPr>
            <w:r>
              <w:rPr>
                <w:rFonts w:ascii="宋体"/>
                <w:b/>
                <w:color w:val="000000"/>
                <w:sz w:val="20"/>
                <w:szCs w:val="20"/>
              </w:rPr>
              <w:t>北京华伍创新科技有限公司</w:t>
            </w:r>
          </w:p>
        </w:tc>
        <w:tc>
          <w:tcPr>
            <w:tcW w:w="2179" w:type="dxa"/>
            <w:gridSpan w:val="2"/>
            <w:vAlign w:val="center"/>
          </w:tcPr>
          <w:p w:rsidR="00BB30A9" w:rsidRDefault="00BB30A9">
            <w:pPr>
              <w:rPr>
                <w:b/>
                <w:color w:val="000000"/>
              </w:rPr>
            </w:pPr>
          </w:p>
        </w:tc>
      </w:tr>
      <w:tr w:rsidR="005221EF">
        <w:trPr>
          <w:trHeight w:val="418"/>
        </w:trPr>
        <w:tc>
          <w:tcPr>
            <w:tcW w:w="1271" w:type="dxa"/>
            <w:vAlign w:val="center"/>
          </w:tcPr>
          <w:p w:rsidR="00BB30A9" w:rsidRDefault="00BB30A9">
            <w:pPr>
              <w:rPr>
                <w:b/>
                <w:color w:val="000000"/>
              </w:rPr>
            </w:pPr>
          </w:p>
        </w:tc>
        <w:tc>
          <w:tcPr>
            <w:tcW w:w="851" w:type="dxa"/>
            <w:gridSpan w:val="2"/>
            <w:vAlign w:val="center"/>
          </w:tcPr>
          <w:p w:rsidR="00BB30A9" w:rsidRDefault="00BB30A9">
            <w:pPr>
              <w:rPr>
                <w:b/>
                <w:color w:val="000000"/>
              </w:rPr>
            </w:pPr>
          </w:p>
        </w:tc>
        <w:tc>
          <w:tcPr>
            <w:tcW w:w="1417" w:type="dxa"/>
            <w:gridSpan w:val="2"/>
            <w:vAlign w:val="center"/>
          </w:tcPr>
          <w:p w:rsidR="00BB30A9" w:rsidRDefault="00BB30A9">
            <w:pPr>
              <w:rPr>
                <w:b/>
                <w:color w:val="000000"/>
              </w:rPr>
            </w:pPr>
          </w:p>
        </w:tc>
        <w:tc>
          <w:tcPr>
            <w:tcW w:w="3402" w:type="dxa"/>
            <w:gridSpan w:val="5"/>
            <w:vAlign w:val="center"/>
          </w:tcPr>
          <w:p w:rsidR="00BB30A9" w:rsidRDefault="00BB30A9">
            <w:pPr>
              <w:rPr>
                <w:b/>
                <w:color w:val="000000"/>
              </w:rPr>
            </w:pPr>
          </w:p>
        </w:tc>
        <w:tc>
          <w:tcPr>
            <w:tcW w:w="2179" w:type="dxa"/>
            <w:gridSpan w:val="2"/>
            <w:vAlign w:val="center"/>
          </w:tcPr>
          <w:p w:rsidR="00BB30A9" w:rsidRDefault="00BB30A9">
            <w:pPr>
              <w:rPr>
                <w:b/>
                <w:color w:val="000000"/>
              </w:rPr>
            </w:pPr>
          </w:p>
        </w:tc>
      </w:tr>
    </w:tbl>
    <w:p w:rsidR="00BB30A9" w:rsidRDefault="00BB30A9" w:rsidP="002B5FE7">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BB30A9" w:rsidRDefault="00BB30A9" w:rsidP="00BB30A9">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B30A9" w:rsidRDefault="00BB30A9" w:rsidP="00BB30A9">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B30A9" w:rsidRDefault="00BB30A9" w:rsidP="00BB30A9">
      <w:pPr>
        <w:spacing w:line="300" w:lineRule="auto"/>
        <w:ind w:leftChars="200" w:left="420"/>
        <w:rPr>
          <w:rFonts w:ascii="宋体" w:hAns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rsidR="00BB30A9" w:rsidRDefault="00BB30A9" w:rsidP="00BB30A9">
      <w:pPr>
        <w:spacing w:line="300" w:lineRule="auto"/>
        <w:ind w:firstLineChars="147" w:firstLine="295"/>
        <w:rPr>
          <w:rFonts w:ascii="宋体"/>
          <w:b/>
          <w:color w:val="000000"/>
          <w:spacing w:val="-4"/>
          <w:sz w:val="20"/>
          <w:szCs w:val="20"/>
        </w:rPr>
      </w:pPr>
      <w:r>
        <w:rPr>
          <w:rFonts w:ascii="宋体" w:hAnsi="宋体"/>
          <w:b/>
          <w:color w:val="000000"/>
          <w:sz w:val="20"/>
          <w:szCs w:val="20"/>
          <w:lang w:val="de-DE"/>
        </w:rPr>
        <w:t xml:space="preserve"> </w:t>
      </w: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BB30A9" w:rsidRDefault="00BB30A9">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p>
    <w:p w:rsidR="00BB30A9" w:rsidRDefault="00BB30A9">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rsidR="00BB30A9" w:rsidRDefault="00BB30A9">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5221EF">
        <w:trPr>
          <w:trHeight w:val="455"/>
          <w:jc w:val="center"/>
        </w:trPr>
        <w:tc>
          <w:tcPr>
            <w:tcW w:w="1835" w:type="dxa"/>
            <w:vAlign w:val="center"/>
          </w:tcPr>
          <w:p w:rsidR="00BB30A9" w:rsidRDefault="00BB30A9">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B30A9" w:rsidRDefault="00BB30A9">
            <w:pPr>
              <w:spacing w:line="280" w:lineRule="exact"/>
              <w:rPr>
                <w:rFonts w:ascii="宋体"/>
                <w:b/>
                <w:color w:val="000000"/>
                <w:sz w:val="20"/>
                <w:szCs w:val="20"/>
              </w:rPr>
            </w:pPr>
            <w:bookmarkStart w:id="8" w:name="组织名称Add2"/>
            <w:r>
              <w:rPr>
                <w:rFonts w:ascii="宋体"/>
                <w:b/>
                <w:color w:val="000000"/>
                <w:sz w:val="20"/>
                <w:szCs w:val="20"/>
              </w:rPr>
              <w:t>北京华伍创新科技有限公司</w:t>
            </w:r>
            <w:bookmarkEnd w:id="8"/>
          </w:p>
        </w:tc>
      </w:tr>
      <w:tr w:rsidR="005221EF">
        <w:trPr>
          <w:trHeight w:val="342"/>
          <w:jc w:val="center"/>
        </w:trPr>
        <w:tc>
          <w:tcPr>
            <w:tcW w:w="1835" w:type="dxa"/>
            <w:vAlign w:val="center"/>
          </w:tcPr>
          <w:p w:rsidR="00BB30A9" w:rsidRDefault="00BB30A9">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B30A9" w:rsidRDefault="00BB30A9">
            <w:pPr>
              <w:spacing w:line="280" w:lineRule="exact"/>
              <w:rPr>
                <w:rFonts w:ascii="宋体"/>
                <w:b/>
                <w:color w:val="000000"/>
                <w:sz w:val="20"/>
                <w:szCs w:val="20"/>
              </w:rPr>
            </w:pPr>
            <w:bookmarkStart w:id="9" w:name="注册地址"/>
            <w:r>
              <w:rPr>
                <w:rFonts w:ascii="宋体"/>
                <w:b/>
                <w:color w:val="000000"/>
                <w:sz w:val="20"/>
                <w:szCs w:val="20"/>
              </w:rPr>
              <w:t>北京市石景山区八大处高科技园区西井路3号3号楼1108A房间</w:t>
            </w:r>
            <w:bookmarkEnd w:id="9"/>
          </w:p>
        </w:tc>
        <w:tc>
          <w:tcPr>
            <w:tcW w:w="1242" w:type="dxa"/>
            <w:vMerge w:val="restart"/>
            <w:vAlign w:val="center"/>
          </w:tcPr>
          <w:p w:rsidR="00BB30A9" w:rsidRDefault="00BB30A9">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B30A9" w:rsidRDefault="00BB30A9">
            <w:pPr>
              <w:spacing w:line="280" w:lineRule="exact"/>
              <w:rPr>
                <w:rFonts w:ascii="宋体"/>
                <w:b/>
                <w:color w:val="000000"/>
                <w:sz w:val="20"/>
                <w:szCs w:val="20"/>
              </w:rPr>
            </w:pPr>
            <w:bookmarkStart w:id="10" w:name="注册邮编"/>
            <w:r>
              <w:rPr>
                <w:rFonts w:ascii="宋体"/>
                <w:b/>
                <w:color w:val="000000"/>
                <w:sz w:val="20"/>
                <w:szCs w:val="20"/>
              </w:rPr>
              <w:t>100043</w:t>
            </w:r>
            <w:bookmarkEnd w:id="10"/>
          </w:p>
        </w:tc>
      </w:tr>
      <w:tr w:rsidR="005221EF">
        <w:trPr>
          <w:trHeight w:val="392"/>
          <w:jc w:val="center"/>
        </w:trPr>
        <w:tc>
          <w:tcPr>
            <w:tcW w:w="1835" w:type="dxa"/>
            <w:vAlign w:val="center"/>
          </w:tcPr>
          <w:p w:rsidR="00BB30A9" w:rsidRDefault="00BB30A9">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BB30A9" w:rsidRDefault="00BB30A9">
            <w:pPr>
              <w:spacing w:line="280" w:lineRule="exact"/>
              <w:rPr>
                <w:rFonts w:ascii="宋体"/>
                <w:b/>
                <w:color w:val="000000"/>
                <w:sz w:val="20"/>
                <w:szCs w:val="20"/>
              </w:rPr>
            </w:pPr>
            <w:bookmarkStart w:id="11" w:name="经营地址"/>
            <w:bookmarkEnd w:id="11"/>
          </w:p>
        </w:tc>
        <w:tc>
          <w:tcPr>
            <w:tcW w:w="1242" w:type="dxa"/>
            <w:vMerge/>
            <w:vAlign w:val="center"/>
          </w:tcPr>
          <w:p w:rsidR="00BB30A9" w:rsidRDefault="00BB30A9">
            <w:pPr>
              <w:spacing w:line="280" w:lineRule="exact"/>
              <w:jc w:val="center"/>
              <w:rPr>
                <w:rFonts w:ascii="宋体"/>
                <w:b/>
                <w:color w:val="000000"/>
                <w:sz w:val="20"/>
                <w:szCs w:val="20"/>
              </w:rPr>
            </w:pPr>
          </w:p>
        </w:tc>
        <w:tc>
          <w:tcPr>
            <w:tcW w:w="1558" w:type="dxa"/>
          </w:tcPr>
          <w:p w:rsidR="00BB30A9" w:rsidRDefault="00BB30A9">
            <w:pPr>
              <w:spacing w:line="280" w:lineRule="exact"/>
              <w:rPr>
                <w:rFonts w:ascii="宋体"/>
                <w:b/>
                <w:color w:val="000000"/>
                <w:sz w:val="20"/>
                <w:szCs w:val="20"/>
              </w:rPr>
            </w:pPr>
            <w:bookmarkStart w:id="12" w:name="经营邮编"/>
            <w:bookmarkEnd w:id="12"/>
          </w:p>
        </w:tc>
      </w:tr>
      <w:tr w:rsidR="005221EF">
        <w:trPr>
          <w:trHeight w:val="367"/>
          <w:jc w:val="center"/>
        </w:trPr>
        <w:tc>
          <w:tcPr>
            <w:tcW w:w="1835" w:type="dxa"/>
            <w:vAlign w:val="center"/>
          </w:tcPr>
          <w:p w:rsidR="00BB30A9" w:rsidRDefault="00BB30A9">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B30A9" w:rsidRDefault="00BB30A9">
            <w:pPr>
              <w:spacing w:line="280" w:lineRule="exact"/>
              <w:rPr>
                <w:rFonts w:ascii="宋体"/>
                <w:b/>
                <w:color w:val="000000"/>
                <w:sz w:val="20"/>
                <w:szCs w:val="20"/>
              </w:rPr>
            </w:pPr>
            <w:bookmarkStart w:id="13" w:name="生产地址Add1"/>
            <w:r>
              <w:rPr>
                <w:rFonts w:ascii="宋体"/>
                <w:b/>
                <w:color w:val="000000"/>
                <w:sz w:val="20"/>
                <w:szCs w:val="20"/>
              </w:rPr>
              <w:t>北京市东城区建国门南大街7号北京万豪酒店D座1106室</w:t>
            </w:r>
            <w:bookmarkEnd w:id="13"/>
          </w:p>
        </w:tc>
        <w:tc>
          <w:tcPr>
            <w:tcW w:w="1242" w:type="dxa"/>
            <w:vMerge/>
            <w:vAlign w:val="center"/>
          </w:tcPr>
          <w:p w:rsidR="00BB30A9" w:rsidRDefault="00BB30A9">
            <w:pPr>
              <w:spacing w:line="280" w:lineRule="exact"/>
              <w:jc w:val="center"/>
              <w:rPr>
                <w:rFonts w:ascii="宋体"/>
                <w:b/>
                <w:color w:val="000000"/>
                <w:sz w:val="20"/>
                <w:szCs w:val="20"/>
              </w:rPr>
            </w:pPr>
          </w:p>
        </w:tc>
        <w:tc>
          <w:tcPr>
            <w:tcW w:w="1558" w:type="dxa"/>
          </w:tcPr>
          <w:p w:rsidR="00BB30A9" w:rsidRDefault="00BB30A9">
            <w:pPr>
              <w:spacing w:line="280" w:lineRule="exact"/>
              <w:rPr>
                <w:rFonts w:ascii="宋体"/>
                <w:b/>
                <w:color w:val="000000"/>
                <w:sz w:val="20"/>
                <w:szCs w:val="20"/>
              </w:rPr>
            </w:pPr>
            <w:bookmarkStart w:id="14" w:name="生产邮编Add1"/>
            <w:r>
              <w:rPr>
                <w:rFonts w:ascii="宋体"/>
                <w:b/>
                <w:color w:val="000000"/>
                <w:sz w:val="20"/>
                <w:szCs w:val="20"/>
              </w:rPr>
              <w:t>100005</w:t>
            </w:r>
            <w:bookmarkEnd w:id="14"/>
          </w:p>
        </w:tc>
      </w:tr>
      <w:tr w:rsidR="005221EF">
        <w:trPr>
          <w:trHeight w:val="393"/>
          <w:jc w:val="center"/>
        </w:trPr>
        <w:tc>
          <w:tcPr>
            <w:tcW w:w="1835" w:type="dxa"/>
            <w:vAlign w:val="center"/>
          </w:tcPr>
          <w:p w:rsidR="00BB30A9" w:rsidRDefault="00BB30A9">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B30A9" w:rsidRDefault="00BB30A9">
            <w:pPr>
              <w:spacing w:line="280" w:lineRule="exact"/>
              <w:rPr>
                <w:rFonts w:ascii="宋体"/>
                <w:b/>
                <w:color w:val="000000"/>
                <w:sz w:val="20"/>
                <w:szCs w:val="20"/>
              </w:rPr>
            </w:pPr>
            <w:bookmarkStart w:id="15" w:name="联系人Add1"/>
            <w:r>
              <w:rPr>
                <w:rFonts w:ascii="宋体"/>
                <w:b/>
                <w:color w:val="000000"/>
                <w:sz w:val="20"/>
                <w:szCs w:val="20"/>
              </w:rPr>
              <w:t>李珊珊</w:t>
            </w:r>
            <w:bookmarkEnd w:id="15"/>
          </w:p>
        </w:tc>
        <w:tc>
          <w:tcPr>
            <w:tcW w:w="1463" w:type="dxa"/>
            <w:vAlign w:val="center"/>
          </w:tcPr>
          <w:p w:rsidR="00BB30A9" w:rsidRDefault="00BB30A9">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B30A9" w:rsidRDefault="00BB30A9">
            <w:pPr>
              <w:spacing w:line="280" w:lineRule="exact"/>
              <w:jc w:val="center"/>
              <w:rPr>
                <w:rFonts w:ascii="宋体"/>
                <w:b/>
                <w:color w:val="000000"/>
                <w:sz w:val="20"/>
                <w:szCs w:val="20"/>
              </w:rPr>
            </w:pPr>
            <w:bookmarkStart w:id="16" w:name="联系人电话Add1"/>
            <w:r>
              <w:rPr>
                <w:rFonts w:ascii="宋体"/>
                <w:b/>
                <w:color w:val="000000"/>
                <w:sz w:val="20"/>
                <w:szCs w:val="20"/>
              </w:rPr>
              <w:t>13126658730</w:t>
            </w:r>
            <w:bookmarkEnd w:id="16"/>
          </w:p>
        </w:tc>
        <w:tc>
          <w:tcPr>
            <w:tcW w:w="1242" w:type="dxa"/>
            <w:vAlign w:val="center"/>
          </w:tcPr>
          <w:p w:rsidR="00BB30A9" w:rsidRDefault="00BB30A9">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B30A9" w:rsidRDefault="00BB30A9">
            <w:pPr>
              <w:spacing w:line="280" w:lineRule="exact"/>
              <w:rPr>
                <w:rFonts w:ascii="宋体"/>
                <w:b/>
                <w:color w:val="000000"/>
                <w:sz w:val="20"/>
                <w:szCs w:val="20"/>
              </w:rPr>
            </w:pPr>
            <w:bookmarkStart w:id="17" w:name="联系人传真Add1"/>
            <w:bookmarkEnd w:id="17"/>
          </w:p>
        </w:tc>
      </w:tr>
      <w:tr w:rsidR="005221EF">
        <w:trPr>
          <w:jc w:val="center"/>
        </w:trPr>
        <w:tc>
          <w:tcPr>
            <w:tcW w:w="1835" w:type="dxa"/>
            <w:vAlign w:val="center"/>
          </w:tcPr>
          <w:p w:rsidR="00BB30A9" w:rsidRDefault="00BB30A9">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B30A9" w:rsidRDefault="00BB30A9">
            <w:pPr>
              <w:rPr>
                <w:rFonts w:ascii="宋体"/>
                <w:b/>
                <w:color w:val="000000"/>
                <w:sz w:val="20"/>
                <w:szCs w:val="20"/>
              </w:rPr>
            </w:pPr>
            <w:bookmarkStart w:id="18" w:name="法人"/>
            <w:r>
              <w:rPr>
                <w:rFonts w:ascii="宋体"/>
                <w:b/>
                <w:color w:val="000000"/>
                <w:sz w:val="20"/>
                <w:szCs w:val="20"/>
              </w:rPr>
              <w:t>聂璐璐</w:t>
            </w:r>
            <w:bookmarkEnd w:id="18"/>
          </w:p>
        </w:tc>
        <w:tc>
          <w:tcPr>
            <w:tcW w:w="1463" w:type="dxa"/>
            <w:vAlign w:val="center"/>
          </w:tcPr>
          <w:p w:rsidR="00BB30A9" w:rsidRDefault="00BB30A9">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B30A9" w:rsidRDefault="00BB30A9">
            <w:pPr>
              <w:rPr>
                <w:rFonts w:ascii="宋体"/>
                <w:b/>
                <w:color w:val="000000"/>
                <w:sz w:val="20"/>
                <w:szCs w:val="20"/>
              </w:rPr>
            </w:pPr>
            <w:bookmarkStart w:id="19" w:name="管理者代表"/>
            <w:r>
              <w:rPr>
                <w:rFonts w:ascii="宋体"/>
                <w:b/>
                <w:color w:val="000000"/>
                <w:sz w:val="20"/>
                <w:szCs w:val="20"/>
              </w:rPr>
              <w:t>李珊珊</w:t>
            </w:r>
            <w:bookmarkEnd w:id="19"/>
          </w:p>
        </w:tc>
        <w:tc>
          <w:tcPr>
            <w:tcW w:w="1242" w:type="dxa"/>
          </w:tcPr>
          <w:p w:rsidR="00BB30A9" w:rsidRDefault="00BB30A9">
            <w:pPr>
              <w:jc w:val="center"/>
              <w:rPr>
                <w:rFonts w:ascii="宋体"/>
                <w:b/>
                <w:color w:val="000000"/>
                <w:sz w:val="20"/>
                <w:szCs w:val="20"/>
              </w:rPr>
            </w:pPr>
            <w:r>
              <w:rPr>
                <w:rFonts w:ascii="宋体" w:hint="eastAsia"/>
                <w:b/>
                <w:color w:val="000000"/>
                <w:sz w:val="20"/>
                <w:szCs w:val="20"/>
              </w:rPr>
              <w:t>邮箱</w:t>
            </w:r>
          </w:p>
        </w:tc>
        <w:tc>
          <w:tcPr>
            <w:tcW w:w="1558" w:type="dxa"/>
          </w:tcPr>
          <w:p w:rsidR="00BB30A9" w:rsidRDefault="00BB30A9">
            <w:pPr>
              <w:rPr>
                <w:rFonts w:ascii="宋体"/>
                <w:b/>
                <w:color w:val="000000"/>
                <w:sz w:val="20"/>
                <w:szCs w:val="20"/>
              </w:rPr>
            </w:pPr>
            <w:bookmarkStart w:id="20" w:name="联系人邮箱Add1"/>
            <w:bookmarkEnd w:id="20"/>
          </w:p>
        </w:tc>
      </w:tr>
      <w:tr w:rsidR="005221EF">
        <w:trPr>
          <w:jc w:val="center"/>
        </w:trPr>
        <w:tc>
          <w:tcPr>
            <w:tcW w:w="1835" w:type="dxa"/>
            <w:vAlign w:val="center"/>
          </w:tcPr>
          <w:p w:rsidR="00BB30A9" w:rsidRDefault="00BB30A9">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B30A9" w:rsidRDefault="00BB30A9">
            <w:pPr>
              <w:rPr>
                <w:rFonts w:ascii="宋体"/>
                <w:b/>
                <w:color w:val="000000"/>
                <w:sz w:val="20"/>
                <w:szCs w:val="20"/>
              </w:rPr>
            </w:pPr>
            <w:r>
              <w:rPr>
                <w:rFonts w:ascii="宋体" w:hint="eastAsia"/>
                <w:b/>
                <w:color w:val="000000"/>
                <w:sz w:val="20"/>
                <w:szCs w:val="20"/>
              </w:rPr>
              <w:t>2019.9.15</w:t>
            </w:r>
          </w:p>
        </w:tc>
      </w:tr>
      <w:tr w:rsidR="005221EF">
        <w:trPr>
          <w:trHeight w:val="1709"/>
          <w:jc w:val="center"/>
        </w:trPr>
        <w:tc>
          <w:tcPr>
            <w:tcW w:w="1835" w:type="dxa"/>
            <w:vAlign w:val="center"/>
          </w:tcPr>
          <w:p w:rsidR="00BB30A9" w:rsidRDefault="00BB30A9">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BB30A9" w:rsidRDefault="00BB30A9">
            <w:pPr>
              <w:spacing w:line="280" w:lineRule="exact"/>
              <w:jc w:val="center"/>
              <w:rPr>
                <w:rFonts w:ascii="宋体"/>
                <w:b/>
                <w:color w:val="000000"/>
                <w:sz w:val="20"/>
                <w:szCs w:val="20"/>
              </w:rPr>
            </w:pPr>
          </w:p>
        </w:tc>
        <w:tc>
          <w:tcPr>
            <w:tcW w:w="7492" w:type="dxa"/>
            <w:gridSpan w:val="5"/>
            <w:vAlign w:val="center"/>
          </w:tcPr>
          <w:p w:rsidR="00BB30A9" w:rsidRDefault="00BB30A9">
            <w:pPr>
              <w:spacing w:line="400" w:lineRule="exact"/>
              <w:rPr>
                <w:rFonts w:ascii="宋体"/>
                <w:b/>
                <w:color w:val="000000"/>
                <w:sz w:val="20"/>
                <w:szCs w:val="20"/>
                <w:u w:val="single"/>
              </w:rPr>
            </w:pPr>
            <w:bookmarkStart w:id="21" w:name="审核范围"/>
            <w:r>
              <w:rPr>
                <w:rFonts w:ascii="宋体" w:hAnsi="宋体"/>
                <w:b/>
                <w:color w:val="000000"/>
                <w:sz w:val="20"/>
                <w:szCs w:val="20"/>
              </w:rPr>
              <w:t>机械设备、仪器仪表的销售；制动器、制动盘、液压设备、偏航大齿圈断齿的维修</w:t>
            </w:r>
            <w:bookmarkEnd w:id="21"/>
          </w:p>
        </w:tc>
      </w:tr>
      <w:tr w:rsidR="005221EF">
        <w:trPr>
          <w:trHeight w:val="446"/>
          <w:jc w:val="center"/>
        </w:trPr>
        <w:tc>
          <w:tcPr>
            <w:tcW w:w="1835" w:type="dxa"/>
            <w:vAlign w:val="center"/>
          </w:tcPr>
          <w:p w:rsidR="00BB30A9" w:rsidRDefault="00BB30A9">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B30A9" w:rsidRDefault="00BB30A9">
            <w:pPr>
              <w:spacing w:line="280" w:lineRule="exact"/>
              <w:rPr>
                <w:rFonts w:ascii="宋体"/>
                <w:b/>
                <w:color w:val="000000"/>
                <w:sz w:val="20"/>
                <w:szCs w:val="20"/>
              </w:rPr>
            </w:pPr>
            <w:bookmarkStart w:id="22" w:name="专业代码"/>
            <w:r>
              <w:rPr>
                <w:rFonts w:ascii="宋体"/>
                <w:b/>
                <w:color w:val="000000"/>
                <w:sz w:val="20"/>
                <w:szCs w:val="20"/>
              </w:rPr>
              <w:t>18.08.00;29.10.07</w:t>
            </w:r>
            <w:bookmarkEnd w:id="22"/>
          </w:p>
        </w:tc>
      </w:tr>
      <w:tr w:rsidR="005221EF">
        <w:trPr>
          <w:cantSplit/>
          <w:trHeight w:val="1537"/>
          <w:jc w:val="center"/>
        </w:trPr>
        <w:tc>
          <w:tcPr>
            <w:tcW w:w="1835" w:type="dxa"/>
            <w:vAlign w:val="center"/>
          </w:tcPr>
          <w:p w:rsidR="00BB30A9" w:rsidRDefault="00BB30A9">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BB30A9" w:rsidRDefault="00BB30A9">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BB30A9" w:rsidRDefault="00BB30A9">
            <w:pPr>
              <w:spacing w:line="280" w:lineRule="exact"/>
              <w:rPr>
                <w:rFonts w:ascii="宋体"/>
                <w:b/>
                <w:color w:val="000000"/>
                <w:sz w:val="20"/>
                <w:szCs w:val="20"/>
              </w:rPr>
            </w:pPr>
          </w:p>
          <w:p w:rsidR="00BB30A9" w:rsidRDefault="00BB30A9">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BB30A9" w:rsidRDefault="00BB30A9">
            <w:pPr>
              <w:spacing w:line="280" w:lineRule="exact"/>
              <w:rPr>
                <w:rFonts w:ascii="宋体"/>
                <w:b/>
                <w:color w:val="000000"/>
                <w:sz w:val="20"/>
                <w:szCs w:val="20"/>
              </w:rPr>
            </w:pPr>
          </w:p>
        </w:tc>
      </w:tr>
    </w:tbl>
    <w:p w:rsidR="00BB30A9" w:rsidRDefault="00BB30A9" w:rsidP="002B5FE7">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B30A9" w:rsidRDefault="00BB30A9" w:rsidP="00BB30A9">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B30A9" w:rsidRDefault="00BB30A9" w:rsidP="00BB30A9">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B30A9" w:rsidRDefault="00BB30A9" w:rsidP="00BB30A9">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BB30A9" w:rsidRDefault="00BB30A9" w:rsidP="00BB30A9">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B30A9" w:rsidRDefault="00BB30A9" w:rsidP="00BB30A9">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B30A9" w:rsidRDefault="00BB30A9" w:rsidP="00BB30A9">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B30A9" w:rsidRDefault="00BB30A9" w:rsidP="00BB30A9">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B30A9" w:rsidRDefault="00BB30A9" w:rsidP="00BB30A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B30A9" w:rsidRDefault="00BB30A9" w:rsidP="00BB30A9">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部门：管理层、人事部、总经办、销售部（含维修）</w:t>
      </w:r>
    </w:p>
    <w:p w:rsidR="00BB30A9" w:rsidRDefault="00BB30A9" w:rsidP="00BB30A9">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场所：维修现场</w:t>
      </w:r>
    </w:p>
    <w:p w:rsidR="00BB30A9" w:rsidRDefault="00BB30A9" w:rsidP="00BB30A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B30A9" w:rsidRDefault="00BB30A9" w:rsidP="002B5FE7">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5221EF">
        <w:trPr>
          <w:cantSplit/>
          <w:trHeight w:val="390"/>
          <w:jc w:val="center"/>
        </w:trPr>
        <w:tc>
          <w:tcPr>
            <w:tcW w:w="9380" w:type="dxa"/>
            <w:gridSpan w:val="9"/>
            <w:vAlign w:val="center"/>
          </w:tcPr>
          <w:p w:rsidR="00BB30A9" w:rsidRDefault="00BB30A9">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5221EF">
        <w:trPr>
          <w:cantSplit/>
          <w:trHeight w:val="390"/>
          <w:jc w:val="center"/>
        </w:trPr>
        <w:tc>
          <w:tcPr>
            <w:tcW w:w="7102" w:type="dxa"/>
            <w:gridSpan w:val="5"/>
            <w:vAlign w:val="center"/>
          </w:tcPr>
          <w:p w:rsidR="00BB30A9" w:rsidRDefault="00BB30A9">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B30A9" w:rsidRDefault="00BB30A9">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BB30A9" w:rsidRDefault="00BB30A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90"/>
          <w:jc w:val="center"/>
        </w:trPr>
        <w:tc>
          <w:tcPr>
            <w:tcW w:w="7102" w:type="dxa"/>
            <w:gridSpan w:val="5"/>
            <w:vAlign w:val="center"/>
          </w:tcPr>
          <w:p w:rsidR="00BB30A9" w:rsidRDefault="00BB30A9">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B30A9" w:rsidRDefault="00BB30A9">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BB30A9" w:rsidRDefault="00BB30A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90"/>
          <w:jc w:val="center"/>
        </w:trPr>
        <w:tc>
          <w:tcPr>
            <w:tcW w:w="9380" w:type="dxa"/>
            <w:gridSpan w:val="9"/>
            <w:vAlign w:val="center"/>
          </w:tcPr>
          <w:p w:rsidR="00BB30A9" w:rsidRDefault="00BB30A9">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5221EF">
        <w:trPr>
          <w:cantSplit/>
          <w:trHeight w:val="390"/>
          <w:jc w:val="center"/>
        </w:trPr>
        <w:tc>
          <w:tcPr>
            <w:tcW w:w="7102" w:type="dxa"/>
            <w:gridSpan w:val="5"/>
            <w:vAlign w:val="center"/>
          </w:tcPr>
          <w:p w:rsidR="00BB30A9" w:rsidRDefault="00BB30A9">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B30A9" w:rsidRDefault="00BB30A9">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BB30A9" w:rsidRDefault="00BB30A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90"/>
          <w:jc w:val="center"/>
        </w:trPr>
        <w:tc>
          <w:tcPr>
            <w:tcW w:w="7102" w:type="dxa"/>
            <w:gridSpan w:val="5"/>
            <w:vAlign w:val="center"/>
          </w:tcPr>
          <w:p w:rsidR="00BB30A9" w:rsidRDefault="00BB30A9">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B30A9" w:rsidRDefault="00BB30A9">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BB30A9" w:rsidRDefault="00BB30A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90"/>
          <w:jc w:val="center"/>
        </w:trPr>
        <w:tc>
          <w:tcPr>
            <w:tcW w:w="9380" w:type="dxa"/>
            <w:gridSpan w:val="9"/>
            <w:vAlign w:val="center"/>
          </w:tcPr>
          <w:p w:rsidR="00BB30A9" w:rsidRDefault="00BB30A9">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5221EF">
        <w:trPr>
          <w:cantSplit/>
          <w:trHeight w:val="390"/>
          <w:jc w:val="center"/>
        </w:trPr>
        <w:tc>
          <w:tcPr>
            <w:tcW w:w="7076" w:type="dxa"/>
            <w:gridSpan w:val="3"/>
            <w:vAlign w:val="center"/>
          </w:tcPr>
          <w:p w:rsidR="00BB30A9" w:rsidRDefault="00BB30A9">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B30A9" w:rsidRDefault="00BB30A9">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BB30A9" w:rsidRDefault="00BB30A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90"/>
          <w:jc w:val="center"/>
        </w:trPr>
        <w:tc>
          <w:tcPr>
            <w:tcW w:w="7076" w:type="dxa"/>
            <w:gridSpan w:val="3"/>
            <w:vAlign w:val="center"/>
          </w:tcPr>
          <w:p w:rsidR="00BB30A9" w:rsidRDefault="00BB30A9">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B30A9" w:rsidRDefault="00BB30A9">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BB30A9" w:rsidRDefault="00BB30A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90"/>
          <w:jc w:val="center"/>
        </w:trPr>
        <w:tc>
          <w:tcPr>
            <w:tcW w:w="9380" w:type="dxa"/>
            <w:gridSpan w:val="9"/>
            <w:vAlign w:val="center"/>
          </w:tcPr>
          <w:p w:rsidR="00BB30A9" w:rsidRDefault="00BB30A9">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5221EF">
        <w:trPr>
          <w:cantSplit/>
          <w:trHeight w:val="390"/>
          <w:jc w:val="center"/>
        </w:trPr>
        <w:tc>
          <w:tcPr>
            <w:tcW w:w="1158" w:type="dxa"/>
            <w:gridSpan w:val="2"/>
            <w:vMerge w:val="restart"/>
            <w:vAlign w:val="center"/>
          </w:tcPr>
          <w:p w:rsidR="00BB30A9" w:rsidRDefault="00BB30A9">
            <w:pPr>
              <w:rPr>
                <w:rFonts w:ascii="宋体"/>
                <w:color w:val="000000"/>
                <w:sz w:val="20"/>
                <w:szCs w:val="20"/>
              </w:rPr>
            </w:pPr>
            <w:r>
              <w:rPr>
                <w:rFonts w:ascii="宋体" w:hAnsi="宋体" w:hint="eastAsia"/>
                <w:color w:val="000000"/>
                <w:sz w:val="20"/>
                <w:szCs w:val="20"/>
              </w:rPr>
              <w:t>质量方针</w:t>
            </w:r>
          </w:p>
        </w:tc>
        <w:tc>
          <w:tcPr>
            <w:tcW w:w="5944" w:type="dxa"/>
            <w:gridSpan w:val="3"/>
          </w:tcPr>
          <w:p w:rsidR="00BB30A9" w:rsidRDefault="00BB30A9">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B30A9" w:rsidRDefault="00BB30A9">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BB30A9" w:rsidRDefault="00BB30A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222"/>
          <w:jc w:val="center"/>
        </w:trPr>
        <w:tc>
          <w:tcPr>
            <w:tcW w:w="1158" w:type="dxa"/>
            <w:gridSpan w:val="2"/>
            <w:vMerge/>
          </w:tcPr>
          <w:p w:rsidR="00BB30A9" w:rsidRDefault="00BB30A9">
            <w:pPr>
              <w:rPr>
                <w:rFonts w:ascii="宋体"/>
                <w:color w:val="000000"/>
                <w:spacing w:val="-10"/>
                <w:sz w:val="20"/>
                <w:szCs w:val="20"/>
              </w:rPr>
            </w:pPr>
          </w:p>
        </w:tc>
        <w:tc>
          <w:tcPr>
            <w:tcW w:w="5944" w:type="dxa"/>
            <w:gridSpan w:val="3"/>
          </w:tcPr>
          <w:p w:rsidR="00BB30A9" w:rsidRDefault="00BB30A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48"/>
          <w:jc w:val="center"/>
        </w:trPr>
        <w:tc>
          <w:tcPr>
            <w:tcW w:w="1158" w:type="dxa"/>
            <w:gridSpan w:val="2"/>
            <w:vMerge w:val="restart"/>
            <w:vAlign w:val="center"/>
          </w:tcPr>
          <w:p w:rsidR="00BB30A9" w:rsidRDefault="00BB30A9" w:rsidP="00BB30A9">
            <w:pPr>
              <w:ind w:leftChars="172" w:left="361" w:firstLineChars="597" w:firstLine="1194"/>
              <w:rPr>
                <w:rFonts w:ascii="宋体"/>
                <w:color w:val="000000"/>
                <w:sz w:val="20"/>
                <w:szCs w:val="20"/>
              </w:rPr>
            </w:pPr>
          </w:p>
          <w:p w:rsidR="00BB30A9" w:rsidRDefault="00BB30A9">
            <w:pPr>
              <w:rPr>
                <w:rFonts w:ascii="宋体"/>
                <w:color w:val="000000"/>
                <w:sz w:val="20"/>
                <w:szCs w:val="20"/>
              </w:rPr>
            </w:pPr>
            <w:r>
              <w:rPr>
                <w:rFonts w:ascii="宋体" w:hAnsi="宋体" w:hint="eastAsia"/>
                <w:color w:val="000000"/>
                <w:sz w:val="20"/>
                <w:szCs w:val="20"/>
              </w:rPr>
              <w:t>环境方针</w:t>
            </w:r>
          </w:p>
        </w:tc>
        <w:tc>
          <w:tcPr>
            <w:tcW w:w="5944" w:type="dxa"/>
            <w:gridSpan w:val="3"/>
          </w:tcPr>
          <w:p w:rsidR="00BB30A9" w:rsidRDefault="00BB30A9">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48"/>
          <w:jc w:val="center"/>
        </w:trPr>
        <w:tc>
          <w:tcPr>
            <w:tcW w:w="1158" w:type="dxa"/>
            <w:gridSpan w:val="2"/>
            <w:vMerge/>
          </w:tcPr>
          <w:p w:rsidR="00BB30A9" w:rsidRDefault="00BB30A9">
            <w:pPr>
              <w:rPr>
                <w:rFonts w:ascii="宋体"/>
                <w:color w:val="000000"/>
                <w:spacing w:val="-10"/>
                <w:sz w:val="20"/>
                <w:szCs w:val="20"/>
              </w:rPr>
            </w:pPr>
          </w:p>
        </w:tc>
        <w:tc>
          <w:tcPr>
            <w:tcW w:w="5944" w:type="dxa"/>
            <w:gridSpan w:val="3"/>
          </w:tcPr>
          <w:p w:rsidR="00BB30A9" w:rsidRDefault="00BB30A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21"/>
          <w:jc w:val="center"/>
        </w:trPr>
        <w:tc>
          <w:tcPr>
            <w:tcW w:w="1158" w:type="dxa"/>
            <w:gridSpan w:val="2"/>
            <w:vMerge w:val="restart"/>
            <w:vAlign w:val="center"/>
          </w:tcPr>
          <w:p w:rsidR="00BB30A9" w:rsidRDefault="00BB30A9">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B30A9" w:rsidRDefault="00BB30A9">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21"/>
          <w:jc w:val="center"/>
        </w:trPr>
        <w:tc>
          <w:tcPr>
            <w:tcW w:w="1158" w:type="dxa"/>
            <w:gridSpan w:val="2"/>
            <w:vMerge/>
          </w:tcPr>
          <w:p w:rsidR="00BB30A9" w:rsidRDefault="00BB30A9">
            <w:pPr>
              <w:rPr>
                <w:rFonts w:ascii="宋体"/>
                <w:color w:val="000000"/>
                <w:spacing w:val="-10"/>
                <w:sz w:val="20"/>
                <w:szCs w:val="20"/>
              </w:rPr>
            </w:pPr>
          </w:p>
        </w:tc>
        <w:tc>
          <w:tcPr>
            <w:tcW w:w="5944" w:type="dxa"/>
            <w:gridSpan w:val="3"/>
          </w:tcPr>
          <w:p w:rsidR="00BB30A9" w:rsidRDefault="00BB30A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21"/>
          <w:jc w:val="center"/>
        </w:trPr>
        <w:tc>
          <w:tcPr>
            <w:tcW w:w="7102" w:type="dxa"/>
            <w:gridSpan w:val="5"/>
          </w:tcPr>
          <w:p w:rsidR="00BB30A9" w:rsidRDefault="00BB30A9">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否</w:t>
            </w:r>
          </w:p>
        </w:tc>
      </w:tr>
      <w:tr w:rsidR="005221EF">
        <w:trPr>
          <w:cantSplit/>
          <w:trHeight w:val="321"/>
          <w:jc w:val="center"/>
        </w:trPr>
        <w:tc>
          <w:tcPr>
            <w:tcW w:w="9380" w:type="dxa"/>
            <w:gridSpan w:val="9"/>
          </w:tcPr>
          <w:p w:rsidR="00BB30A9" w:rsidRDefault="00BB30A9">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5221EF">
        <w:trPr>
          <w:cantSplit/>
          <w:trHeight w:val="321"/>
          <w:jc w:val="center"/>
        </w:trPr>
        <w:tc>
          <w:tcPr>
            <w:tcW w:w="7095" w:type="dxa"/>
            <w:gridSpan w:val="4"/>
          </w:tcPr>
          <w:p w:rsidR="00BB30A9" w:rsidRDefault="00BB30A9">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B30A9" w:rsidRDefault="00BB30A9">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BB30A9" w:rsidRDefault="00BB30A9">
            <w:pPr>
              <w:rPr>
                <w:rFonts w:ascii="宋体"/>
                <w:color w:val="000000"/>
                <w:spacing w:val="-10"/>
                <w:sz w:val="20"/>
                <w:szCs w:val="20"/>
              </w:rPr>
            </w:pPr>
            <w:r>
              <w:rPr>
                <w:rFonts w:ascii="宋体" w:hAnsi="宋体" w:hint="eastAsia"/>
                <w:color w:val="000000"/>
                <w:spacing w:val="-10"/>
                <w:sz w:val="20"/>
                <w:szCs w:val="20"/>
              </w:rPr>
              <w:t>□否</w:t>
            </w:r>
          </w:p>
        </w:tc>
      </w:tr>
      <w:tr w:rsidR="005221EF">
        <w:trPr>
          <w:cantSplit/>
          <w:trHeight w:val="321"/>
          <w:jc w:val="center"/>
        </w:trPr>
        <w:tc>
          <w:tcPr>
            <w:tcW w:w="7095" w:type="dxa"/>
            <w:gridSpan w:val="4"/>
          </w:tcPr>
          <w:p w:rsidR="00BB30A9" w:rsidRDefault="00BB30A9">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B30A9" w:rsidRDefault="00BB30A9">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BB30A9" w:rsidRDefault="00BB30A9">
            <w:pPr>
              <w:rPr>
                <w:rFonts w:ascii="宋体"/>
                <w:color w:val="000000"/>
                <w:spacing w:val="-10"/>
                <w:sz w:val="20"/>
                <w:szCs w:val="20"/>
              </w:rPr>
            </w:pPr>
            <w:r>
              <w:rPr>
                <w:rFonts w:ascii="宋体" w:hAnsi="宋体" w:hint="eastAsia"/>
                <w:color w:val="000000"/>
                <w:spacing w:val="-10"/>
                <w:sz w:val="20"/>
                <w:szCs w:val="20"/>
              </w:rPr>
              <w:t>□否</w:t>
            </w:r>
          </w:p>
        </w:tc>
      </w:tr>
      <w:tr w:rsidR="005221EF">
        <w:trPr>
          <w:cantSplit/>
          <w:trHeight w:val="321"/>
          <w:jc w:val="center"/>
        </w:trPr>
        <w:tc>
          <w:tcPr>
            <w:tcW w:w="9380" w:type="dxa"/>
            <w:gridSpan w:val="9"/>
          </w:tcPr>
          <w:p w:rsidR="00BB30A9" w:rsidRDefault="00BB30A9">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5221EF">
        <w:trPr>
          <w:cantSplit/>
          <w:trHeight w:val="321"/>
          <w:jc w:val="center"/>
        </w:trPr>
        <w:tc>
          <w:tcPr>
            <w:tcW w:w="1158" w:type="dxa"/>
            <w:gridSpan w:val="2"/>
            <w:vMerge w:val="restart"/>
            <w:vAlign w:val="center"/>
          </w:tcPr>
          <w:p w:rsidR="00BB30A9" w:rsidRDefault="00BB30A9">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B30A9" w:rsidRDefault="00BB30A9" w:rsidP="00BB30A9">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21"/>
          <w:jc w:val="center"/>
        </w:trPr>
        <w:tc>
          <w:tcPr>
            <w:tcW w:w="1158" w:type="dxa"/>
            <w:gridSpan w:val="2"/>
            <w:vMerge/>
            <w:vAlign w:val="center"/>
          </w:tcPr>
          <w:p w:rsidR="00BB30A9" w:rsidRDefault="00BB30A9">
            <w:pPr>
              <w:ind w:leftChars="80" w:left="168"/>
              <w:rPr>
                <w:rFonts w:ascii="宋体"/>
                <w:color w:val="000000"/>
                <w:spacing w:val="-10"/>
                <w:sz w:val="20"/>
                <w:szCs w:val="20"/>
              </w:rPr>
            </w:pPr>
          </w:p>
        </w:tc>
        <w:tc>
          <w:tcPr>
            <w:tcW w:w="5944" w:type="dxa"/>
            <w:gridSpan w:val="3"/>
          </w:tcPr>
          <w:p w:rsidR="00BB30A9" w:rsidRDefault="00BB30A9" w:rsidP="00BB30A9">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21"/>
          <w:jc w:val="center"/>
        </w:trPr>
        <w:tc>
          <w:tcPr>
            <w:tcW w:w="1158" w:type="dxa"/>
            <w:gridSpan w:val="2"/>
            <w:vMerge/>
          </w:tcPr>
          <w:p w:rsidR="00BB30A9" w:rsidRDefault="00BB30A9">
            <w:pPr>
              <w:ind w:leftChars="80" w:left="168"/>
              <w:rPr>
                <w:rFonts w:ascii="宋体"/>
                <w:color w:val="000000"/>
                <w:spacing w:val="-10"/>
                <w:sz w:val="20"/>
                <w:szCs w:val="20"/>
              </w:rPr>
            </w:pPr>
          </w:p>
        </w:tc>
        <w:tc>
          <w:tcPr>
            <w:tcW w:w="5944" w:type="dxa"/>
            <w:gridSpan w:val="3"/>
          </w:tcPr>
          <w:p w:rsidR="00BB30A9" w:rsidRDefault="00BB30A9" w:rsidP="00BB30A9">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66"/>
          <w:jc w:val="center"/>
        </w:trPr>
        <w:tc>
          <w:tcPr>
            <w:tcW w:w="1148" w:type="dxa"/>
            <w:vMerge w:val="restart"/>
            <w:vAlign w:val="center"/>
          </w:tcPr>
          <w:p w:rsidR="00BB30A9" w:rsidRDefault="00BB30A9">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B30A9" w:rsidRDefault="00BB30A9">
            <w:pPr>
              <w:rPr>
                <w:rFonts w:ascii="宋体"/>
                <w:color w:val="000000"/>
                <w:sz w:val="20"/>
                <w:szCs w:val="20"/>
              </w:rPr>
            </w:pPr>
          </w:p>
          <w:p w:rsidR="00BB30A9" w:rsidRDefault="00BB30A9" w:rsidP="00BB30A9">
            <w:pPr>
              <w:tabs>
                <w:tab w:val="left" w:pos="430"/>
              </w:tabs>
              <w:ind w:left="400" w:hangingChars="200" w:hanging="400"/>
              <w:rPr>
                <w:rFonts w:ascii="宋体"/>
                <w:color w:val="000000"/>
                <w:sz w:val="20"/>
                <w:szCs w:val="20"/>
              </w:rPr>
            </w:pPr>
          </w:p>
        </w:tc>
        <w:tc>
          <w:tcPr>
            <w:tcW w:w="5954" w:type="dxa"/>
            <w:gridSpan w:val="4"/>
          </w:tcPr>
          <w:p w:rsidR="00BB30A9" w:rsidRDefault="00BB30A9">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66"/>
          <w:jc w:val="center"/>
        </w:trPr>
        <w:tc>
          <w:tcPr>
            <w:tcW w:w="1148" w:type="dxa"/>
            <w:vMerge/>
          </w:tcPr>
          <w:p w:rsidR="00BB30A9" w:rsidRDefault="00BB30A9">
            <w:pPr>
              <w:rPr>
                <w:rFonts w:ascii="宋体"/>
                <w:color w:val="000000"/>
                <w:sz w:val="20"/>
                <w:szCs w:val="20"/>
              </w:rPr>
            </w:pPr>
          </w:p>
        </w:tc>
        <w:tc>
          <w:tcPr>
            <w:tcW w:w="5954" w:type="dxa"/>
            <w:gridSpan w:val="4"/>
          </w:tcPr>
          <w:p w:rsidR="00BB30A9" w:rsidRDefault="00BB30A9">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296"/>
          <w:jc w:val="center"/>
        </w:trPr>
        <w:tc>
          <w:tcPr>
            <w:tcW w:w="1148" w:type="dxa"/>
            <w:vMerge/>
          </w:tcPr>
          <w:p w:rsidR="00BB30A9" w:rsidRDefault="00BB30A9">
            <w:pPr>
              <w:rPr>
                <w:rFonts w:ascii="宋体"/>
                <w:color w:val="000000"/>
                <w:sz w:val="20"/>
                <w:szCs w:val="20"/>
              </w:rPr>
            </w:pPr>
          </w:p>
        </w:tc>
        <w:tc>
          <w:tcPr>
            <w:tcW w:w="5954" w:type="dxa"/>
            <w:gridSpan w:val="4"/>
          </w:tcPr>
          <w:p w:rsidR="00BB30A9" w:rsidRDefault="00BB30A9" w:rsidP="00BB30A9">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294"/>
          <w:jc w:val="center"/>
        </w:trPr>
        <w:tc>
          <w:tcPr>
            <w:tcW w:w="1148" w:type="dxa"/>
            <w:vMerge w:val="restart"/>
            <w:vAlign w:val="center"/>
          </w:tcPr>
          <w:p w:rsidR="00BB30A9" w:rsidRDefault="00BB30A9">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B30A9" w:rsidRDefault="00BB30A9">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B30A9" w:rsidRDefault="00BB30A9">
            <w:pPr>
              <w:rPr>
                <w:rFonts w:ascii="宋体"/>
                <w:color w:val="000000"/>
                <w:sz w:val="20"/>
                <w:szCs w:val="20"/>
              </w:rPr>
            </w:pPr>
            <w:r>
              <w:rPr>
                <w:rFonts w:ascii="宋体" w:hAnsi="宋体" w:hint="eastAsia"/>
                <w:color w:val="000000"/>
                <w:sz w:val="20"/>
                <w:szCs w:val="20"/>
              </w:rPr>
              <w:t>□是</w:t>
            </w:r>
          </w:p>
        </w:tc>
        <w:tc>
          <w:tcPr>
            <w:tcW w:w="1308" w:type="dxa"/>
            <w:gridSpan w:val="2"/>
          </w:tcPr>
          <w:p w:rsidR="00BB30A9" w:rsidRDefault="00BB30A9">
            <w:pPr>
              <w:rPr>
                <w:rFonts w:ascii="宋体"/>
                <w:color w:val="000000"/>
                <w:sz w:val="20"/>
                <w:szCs w:val="20"/>
              </w:rPr>
            </w:pPr>
            <w:r>
              <w:rPr>
                <w:rFonts w:ascii="宋体" w:hAnsi="宋体" w:hint="eastAsia"/>
                <w:color w:val="000000"/>
                <w:sz w:val="20"/>
                <w:szCs w:val="20"/>
              </w:rPr>
              <w:t>□否</w:t>
            </w:r>
          </w:p>
        </w:tc>
      </w:tr>
      <w:tr w:rsidR="005221EF">
        <w:trPr>
          <w:cantSplit/>
          <w:trHeight w:val="294"/>
          <w:jc w:val="center"/>
        </w:trPr>
        <w:tc>
          <w:tcPr>
            <w:tcW w:w="1148" w:type="dxa"/>
            <w:vMerge/>
          </w:tcPr>
          <w:p w:rsidR="00BB30A9" w:rsidRDefault="00BB30A9">
            <w:pPr>
              <w:rPr>
                <w:rFonts w:ascii="宋体"/>
                <w:color w:val="000000"/>
                <w:sz w:val="20"/>
                <w:szCs w:val="20"/>
              </w:rPr>
            </w:pPr>
          </w:p>
        </w:tc>
        <w:tc>
          <w:tcPr>
            <w:tcW w:w="5954" w:type="dxa"/>
            <w:gridSpan w:val="4"/>
          </w:tcPr>
          <w:p w:rsidR="00BB30A9" w:rsidRDefault="00BB30A9">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B30A9" w:rsidRDefault="00BB30A9">
            <w:pPr>
              <w:rPr>
                <w:rFonts w:ascii="宋体"/>
                <w:color w:val="000000"/>
                <w:sz w:val="20"/>
                <w:szCs w:val="20"/>
              </w:rPr>
            </w:pPr>
            <w:r>
              <w:rPr>
                <w:rFonts w:ascii="宋体" w:hAnsi="宋体" w:hint="eastAsia"/>
                <w:color w:val="000000"/>
                <w:sz w:val="20"/>
                <w:szCs w:val="20"/>
              </w:rPr>
              <w:t>□是</w:t>
            </w:r>
          </w:p>
        </w:tc>
        <w:tc>
          <w:tcPr>
            <w:tcW w:w="1308" w:type="dxa"/>
            <w:gridSpan w:val="2"/>
          </w:tcPr>
          <w:p w:rsidR="00BB30A9" w:rsidRDefault="00BB30A9">
            <w:pPr>
              <w:rPr>
                <w:rFonts w:ascii="宋体"/>
                <w:color w:val="000000"/>
                <w:sz w:val="20"/>
                <w:szCs w:val="20"/>
              </w:rPr>
            </w:pPr>
            <w:r>
              <w:rPr>
                <w:rFonts w:ascii="宋体" w:hAnsi="宋体" w:hint="eastAsia"/>
                <w:color w:val="000000"/>
                <w:sz w:val="20"/>
                <w:szCs w:val="20"/>
              </w:rPr>
              <w:t>□否</w:t>
            </w:r>
          </w:p>
        </w:tc>
      </w:tr>
      <w:tr w:rsidR="005221EF">
        <w:trPr>
          <w:cantSplit/>
          <w:trHeight w:val="294"/>
          <w:jc w:val="center"/>
        </w:trPr>
        <w:tc>
          <w:tcPr>
            <w:tcW w:w="1148" w:type="dxa"/>
            <w:vMerge/>
          </w:tcPr>
          <w:p w:rsidR="00BB30A9" w:rsidRDefault="00BB30A9">
            <w:pPr>
              <w:rPr>
                <w:rFonts w:ascii="宋体"/>
                <w:color w:val="000000"/>
                <w:sz w:val="20"/>
                <w:szCs w:val="20"/>
              </w:rPr>
            </w:pPr>
          </w:p>
        </w:tc>
        <w:tc>
          <w:tcPr>
            <w:tcW w:w="5954" w:type="dxa"/>
            <w:gridSpan w:val="4"/>
          </w:tcPr>
          <w:p w:rsidR="00BB30A9" w:rsidRDefault="00BB30A9" w:rsidP="00BB30A9">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B30A9" w:rsidRDefault="00BB30A9">
            <w:pPr>
              <w:rPr>
                <w:rFonts w:ascii="宋体"/>
                <w:color w:val="000000"/>
                <w:sz w:val="20"/>
                <w:szCs w:val="20"/>
              </w:rPr>
            </w:pPr>
            <w:r>
              <w:rPr>
                <w:rFonts w:ascii="宋体" w:hAnsi="宋体" w:hint="eastAsia"/>
                <w:color w:val="000000"/>
                <w:sz w:val="20"/>
                <w:szCs w:val="20"/>
              </w:rPr>
              <w:t>□是</w:t>
            </w:r>
          </w:p>
        </w:tc>
        <w:tc>
          <w:tcPr>
            <w:tcW w:w="1308" w:type="dxa"/>
            <w:gridSpan w:val="2"/>
          </w:tcPr>
          <w:p w:rsidR="00BB30A9" w:rsidRDefault="00BB30A9">
            <w:pPr>
              <w:rPr>
                <w:rFonts w:ascii="宋体"/>
                <w:color w:val="000000"/>
                <w:sz w:val="20"/>
                <w:szCs w:val="20"/>
              </w:rPr>
            </w:pPr>
            <w:r>
              <w:rPr>
                <w:rFonts w:ascii="宋体" w:hAnsi="宋体" w:hint="eastAsia"/>
                <w:color w:val="000000"/>
                <w:sz w:val="20"/>
                <w:szCs w:val="20"/>
              </w:rPr>
              <w:t>□否</w:t>
            </w:r>
          </w:p>
        </w:tc>
      </w:tr>
      <w:tr w:rsidR="005221EF">
        <w:trPr>
          <w:cantSplit/>
          <w:trHeight w:val="294"/>
          <w:jc w:val="center"/>
        </w:trPr>
        <w:tc>
          <w:tcPr>
            <w:tcW w:w="1148" w:type="dxa"/>
            <w:vMerge/>
          </w:tcPr>
          <w:p w:rsidR="00BB30A9" w:rsidRDefault="00BB30A9">
            <w:pPr>
              <w:rPr>
                <w:rFonts w:ascii="宋体"/>
                <w:b/>
                <w:color w:val="000000"/>
                <w:sz w:val="20"/>
                <w:szCs w:val="20"/>
              </w:rPr>
            </w:pPr>
          </w:p>
        </w:tc>
        <w:tc>
          <w:tcPr>
            <w:tcW w:w="5954" w:type="dxa"/>
            <w:gridSpan w:val="4"/>
          </w:tcPr>
          <w:p w:rsidR="00BB30A9" w:rsidRDefault="00BB30A9" w:rsidP="00BB30A9">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63"/>
          <w:jc w:val="center"/>
        </w:trPr>
        <w:tc>
          <w:tcPr>
            <w:tcW w:w="7102" w:type="dxa"/>
            <w:gridSpan w:val="5"/>
          </w:tcPr>
          <w:p w:rsidR="00BB30A9" w:rsidRDefault="00BB30A9">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B30A9" w:rsidRDefault="00BB30A9">
            <w:pPr>
              <w:rPr>
                <w:rFonts w:ascii="宋体"/>
                <w:b/>
                <w:color w:val="000000"/>
                <w:sz w:val="20"/>
                <w:szCs w:val="20"/>
              </w:rPr>
            </w:pPr>
          </w:p>
        </w:tc>
        <w:tc>
          <w:tcPr>
            <w:tcW w:w="1308" w:type="dxa"/>
            <w:gridSpan w:val="2"/>
          </w:tcPr>
          <w:p w:rsidR="00BB30A9" w:rsidRDefault="00BB30A9">
            <w:pPr>
              <w:rPr>
                <w:rFonts w:ascii="宋体"/>
                <w:b/>
                <w:color w:val="000000"/>
                <w:sz w:val="20"/>
                <w:szCs w:val="20"/>
              </w:rPr>
            </w:pPr>
          </w:p>
        </w:tc>
      </w:tr>
      <w:tr w:rsidR="005221EF">
        <w:trPr>
          <w:cantSplit/>
          <w:trHeight w:val="306"/>
          <w:jc w:val="center"/>
        </w:trPr>
        <w:tc>
          <w:tcPr>
            <w:tcW w:w="1148" w:type="dxa"/>
            <w:vMerge w:val="restart"/>
            <w:vAlign w:val="center"/>
          </w:tcPr>
          <w:p w:rsidR="00BB30A9" w:rsidRDefault="00BB30A9" w:rsidP="00BB30A9">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B30A9" w:rsidRDefault="00BB30A9" w:rsidP="00BB30A9">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B30A9" w:rsidRDefault="00BB30A9">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vAlign w:val="center"/>
          </w:tcPr>
          <w:p w:rsidR="00BB30A9" w:rsidRDefault="00BB30A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15"/>
          <w:jc w:val="center"/>
        </w:trPr>
        <w:tc>
          <w:tcPr>
            <w:tcW w:w="1148" w:type="dxa"/>
            <w:vMerge/>
            <w:vAlign w:val="center"/>
          </w:tcPr>
          <w:p w:rsidR="00BB30A9" w:rsidRDefault="00BB30A9" w:rsidP="00BB30A9">
            <w:pPr>
              <w:ind w:leftChars="-21" w:left="-4" w:hangingChars="20" w:hanging="40"/>
              <w:rPr>
                <w:rFonts w:ascii="宋体"/>
                <w:color w:val="000000"/>
                <w:sz w:val="20"/>
                <w:szCs w:val="20"/>
              </w:rPr>
            </w:pPr>
          </w:p>
        </w:tc>
        <w:tc>
          <w:tcPr>
            <w:tcW w:w="5954" w:type="dxa"/>
            <w:gridSpan w:val="4"/>
            <w:vAlign w:val="center"/>
          </w:tcPr>
          <w:p w:rsidR="00BB30A9" w:rsidRDefault="00BB30A9">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B30A9" w:rsidRDefault="00BB30A9">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充分</w:t>
            </w:r>
          </w:p>
        </w:tc>
        <w:tc>
          <w:tcPr>
            <w:tcW w:w="1308" w:type="dxa"/>
            <w:gridSpan w:val="2"/>
            <w:vAlign w:val="center"/>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221EF">
        <w:trPr>
          <w:cantSplit/>
          <w:trHeight w:val="422"/>
          <w:jc w:val="center"/>
        </w:trPr>
        <w:tc>
          <w:tcPr>
            <w:tcW w:w="1148" w:type="dxa"/>
            <w:vMerge w:val="restart"/>
            <w:vAlign w:val="center"/>
          </w:tcPr>
          <w:p w:rsidR="00BB30A9" w:rsidRDefault="00BB30A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BB30A9" w:rsidRDefault="00BB30A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B30A9" w:rsidRDefault="00BB30A9">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B30A9" w:rsidRDefault="00BB30A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B30A9" w:rsidRDefault="00BB30A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478"/>
          <w:jc w:val="center"/>
        </w:trPr>
        <w:tc>
          <w:tcPr>
            <w:tcW w:w="1148" w:type="dxa"/>
            <w:vMerge/>
            <w:vAlign w:val="center"/>
          </w:tcPr>
          <w:p w:rsidR="00BB30A9" w:rsidRDefault="00BB30A9">
            <w:pPr>
              <w:ind w:leftChars="88" w:left="185"/>
              <w:rPr>
                <w:rFonts w:ascii="宋体"/>
                <w:color w:val="000000"/>
                <w:sz w:val="20"/>
                <w:szCs w:val="20"/>
              </w:rPr>
            </w:pPr>
          </w:p>
        </w:tc>
        <w:tc>
          <w:tcPr>
            <w:tcW w:w="5954" w:type="dxa"/>
            <w:gridSpan w:val="4"/>
            <w:vAlign w:val="center"/>
          </w:tcPr>
          <w:p w:rsidR="00BB30A9" w:rsidRDefault="00BB30A9">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B30A9" w:rsidRDefault="00BB30A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B30A9" w:rsidRDefault="00BB30A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434"/>
          <w:jc w:val="center"/>
        </w:trPr>
        <w:tc>
          <w:tcPr>
            <w:tcW w:w="1148" w:type="dxa"/>
            <w:vMerge/>
            <w:vAlign w:val="center"/>
          </w:tcPr>
          <w:p w:rsidR="00BB30A9" w:rsidRDefault="00BB30A9">
            <w:pPr>
              <w:ind w:leftChars="88" w:left="185"/>
              <w:rPr>
                <w:rFonts w:ascii="宋体"/>
                <w:color w:val="000000"/>
                <w:sz w:val="20"/>
                <w:szCs w:val="20"/>
              </w:rPr>
            </w:pPr>
          </w:p>
        </w:tc>
        <w:tc>
          <w:tcPr>
            <w:tcW w:w="5954" w:type="dxa"/>
            <w:gridSpan w:val="4"/>
            <w:vAlign w:val="center"/>
          </w:tcPr>
          <w:p w:rsidR="00BB30A9" w:rsidRDefault="00BB30A9">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221EF">
        <w:trPr>
          <w:cantSplit/>
          <w:trHeight w:val="392"/>
          <w:jc w:val="center"/>
        </w:trPr>
        <w:tc>
          <w:tcPr>
            <w:tcW w:w="7102" w:type="dxa"/>
            <w:gridSpan w:val="5"/>
          </w:tcPr>
          <w:p w:rsidR="00BB30A9" w:rsidRDefault="00BB30A9">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B30A9" w:rsidRDefault="00BB30A9">
            <w:pPr>
              <w:rPr>
                <w:rFonts w:asci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是</w:t>
            </w:r>
          </w:p>
        </w:tc>
        <w:tc>
          <w:tcPr>
            <w:tcW w:w="1308" w:type="dxa"/>
            <w:gridSpan w:val="2"/>
          </w:tcPr>
          <w:p w:rsidR="00BB30A9" w:rsidRDefault="00BB30A9">
            <w:pPr>
              <w:rPr>
                <w:rFonts w:ascii="宋体"/>
                <w:b/>
                <w:color w:val="000000"/>
                <w:spacing w:val="-10"/>
                <w:sz w:val="20"/>
                <w:szCs w:val="20"/>
              </w:rPr>
            </w:pPr>
            <w:r>
              <w:rPr>
                <w:rFonts w:ascii="宋体" w:hAnsi="宋体" w:hint="eastAsia"/>
                <w:b/>
                <w:color w:val="000000"/>
                <w:sz w:val="20"/>
                <w:szCs w:val="20"/>
              </w:rPr>
              <w:t>□否</w:t>
            </w:r>
          </w:p>
        </w:tc>
      </w:tr>
      <w:tr w:rsidR="005221EF">
        <w:trPr>
          <w:cantSplit/>
          <w:trHeight w:val="392"/>
          <w:jc w:val="center"/>
        </w:trPr>
        <w:tc>
          <w:tcPr>
            <w:tcW w:w="7102" w:type="dxa"/>
            <w:gridSpan w:val="5"/>
          </w:tcPr>
          <w:p w:rsidR="00BB30A9" w:rsidRDefault="00BB30A9">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z w:val="20"/>
                <w:szCs w:val="20"/>
              </w:rPr>
              <w:t>□否</w:t>
            </w:r>
          </w:p>
        </w:tc>
      </w:tr>
      <w:tr w:rsidR="005221EF">
        <w:trPr>
          <w:cantSplit/>
          <w:trHeight w:val="392"/>
          <w:jc w:val="center"/>
        </w:trPr>
        <w:tc>
          <w:tcPr>
            <w:tcW w:w="7102" w:type="dxa"/>
            <w:gridSpan w:val="5"/>
          </w:tcPr>
          <w:p w:rsidR="00BB30A9" w:rsidRDefault="00BB30A9">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B30A9" w:rsidRDefault="00BB30A9">
            <w:pPr>
              <w:rPr>
                <w:rFonts w:ascii="宋体"/>
                <w:b/>
                <w:color w:val="000000"/>
                <w:spacing w:val="-10"/>
                <w:sz w:val="20"/>
                <w:szCs w:val="20"/>
              </w:rPr>
            </w:pPr>
          </w:p>
        </w:tc>
        <w:tc>
          <w:tcPr>
            <w:tcW w:w="1308" w:type="dxa"/>
            <w:gridSpan w:val="2"/>
          </w:tcPr>
          <w:p w:rsidR="00BB30A9" w:rsidRDefault="00BB30A9">
            <w:pPr>
              <w:rPr>
                <w:rFonts w:ascii="宋体"/>
                <w:b/>
                <w:color w:val="000000"/>
                <w:sz w:val="20"/>
                <w:szCs w:val="20"/>
              </w:rPr>
            </w:pPr>
          </w:p>
        </w:tc>
      </w:tr>
      <w:tr w:rsidR="005221EF">
        <w:trPr>
          <w:cantSplit/>
          <w:trHeight w:val="392"/>
          <w:jc w:val="center"/>
        </w:trPr>
        <w:tc>
          <w:tcPr>
            <w:tcW w:w="9380" w:type="dxa"/>
            <w:gridSpan w:val="9"/>
          </w:tcPr>
          <w:p w:rsidR="00BB30A9" w:rsidRDefault="00BB30A9">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5221EF">
        <w:trPr>
          <w:cantSplit/>
          <w:trHeight w:val="392"/>
          <w:jc w:val="center"/>
        </w:trPr>
        <w:tc>
          <w:tcPr>
            <w:tcW w:w="7102" w:type="dxa"/>
            <w:gridSpan w:val="5"/>
          </w:tcPr>
          <w:p w:rsidR="00BB30A9" w:rsidRDefault="00BB30A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z w:val="20"/>
                <w:szCs w:val="20"/>
              </w:rPr>
              <w:t>□否</w:t>
            </w:r>
          </w:p>
        </w:tc>
      </w:tr>
      <w:tr w:rsidR="005221EF">
        <w:trPr>
          <w:cantSplit/>
          <w:trHeight w:val="392"/>
          <w:jc w:val="center"/>
        </w:trPr>
        <w:tc>
          <w:tcPr>
            <w:tcW w:w="7102" w:type="dxa"/>
            <w:gridSpan w:val="5"/>
          </w:tcPr>
          <w:p w:rsidR="00BB30A9" w:rsidRDefault="00BB30A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z w:val="20"/>
                <w:szCs w:val="20"/>
              </w:rPr>
              <w:t>□否</w:t>
            </w:r>
          </w:p>
        </w:tc>
      </w:tr>
      <w:tr w:rsidR="005221EF">
        <w:trPr>
          <w:cantSplit/>
          <w:trHeight w:val="392"/>
          <w:jc w:val="center"/>
        </w:trPr>
        <w:tc>
          <w:tcPr>
            <w:tcW w:w="7102" w:type="dxa"/>
            <w:gridSpan w:val="5"/>
          </w:tcPr>
          <w:p w:rsidR="00BB30A9" w:rsidRDefault="00BB30A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合理</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z w:val="20"/>
                <w:szCs w:val="20"/>
              </w:rPr>
              <w:t>□不合理</w:t>
            </w:r>
          </w:p>
        </w:tc>
      </w:tr>
      <w:tr w:rsidR="005221EF">
        <w:trPr>
          <w:cantSplit/>
          <w:trHeight w:val="392"/>
          <w:jc w:val="center"/>
        </w:trPr>
        <w:tc>
          <w:tcPr>
            <w:tcW w:w="7102" w:type="dxa"/>
            <w:gridSpan w:val="5"/>
          </w:tcPr>
          <w:p w:rsidR="00BB30A9" w:rsidRDefault="00BB30A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z w:val="20"/>
                <w:szCs w:val="20"/>
              </w:rPr>
              <w:t>□否</w:t>
            </w:r>
          </w:p>
        </w:tc>
      </w:tr>
      <w:tr w:rsidR="005221EF">
        <w:trPr>
          <w:cantSplit/>
          <w:trHeight w:val="392"/>
          <w:jc w:val="center"/>
        </w:trPr>
        <w:tc>
          <w:tcPr>
            <w:tcW w:w="7102" w:type="dxa"/>
            <w:gridSpan w:val="5"/>
          </w:tcPr>
          <w:p w:rsidR="00BB30A9" w:rsidRDefault="00BB30A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z w:val="20"/>
                <w:szCs w:val="20"/>
              </w:rPr>
              <w:t>□否</w:t>
            </w:r>
          </w:p>
        </w:tc>
      </w:tr>
      <w:tr w:rsidR="005221EF">
        <w:trPr>
          <w:cantSplit/>
          <w:trHeight w:val="392"/>
          <w:jc w:val="center"/>
        </w:trPr>
        <w:tc>
          <w:tcPr>
            <w:tcW w:w="7102" w:type="dxa"/>
            <w:gridSpan w:val="5"/>
          </w:tcPr>
          <w:p w:rsidR="00BB30A9" w:rsidRDefault="00BB30A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z w:val="20"/>
                <w:szCs w:val="20"/>
              </w:rPr>
              <w:sym w:font="Wingdings 2" w:char="F0A2"/>
            </w:r>
            <w:r>
              <w:rPr>
                <w:rFonts w:ascii="宋体" w:hAnsi="宋体" w:hint="eastAsia"/>
                <w:color w:val="000000"/>
                <w:sz w:val="20"/>
                <w:szCs w:val="20"/>
              </w:rPr>
              <w:t>否</w:t>
            </w:r>
          </w:p>
        </w:tc>
      </w:tr>
      <w:tr w:rsidR="005221EF">
        <w:trPr>
          <w:cantSplit/>
          <w:trHeight w:val="392"/>
          <w:jc w:val="center"/>
        </w:trPr>
        <w:tc>
          <w:tcPr>
            <w:tcW w:w="9380" w:type="dxa"/>
            <w:gridSpan w:val="9"/>
          </w:tcPr>
          <w:p w:rsidR="00BB30A9" w:rsidRDefault="00BB30A9">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5221EF">
        <w:trPr>
          <w:cantSplit/>
          <w:trHeight w:val="392"/>
          <w:jc w:val="center"/>
        </w:trPr>
        <w:tc>
          <w:tcPr>
            <w:tcW w:w="7102" w:type="dxa"/>
            <w:gridSpan w:val="5"/>
          </w:tcPr>
          <w:p w:rsidR="00BB30A9" w:rsidRDefault="00BB30A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z w:val="20"/>
                <w:szCs w:val="20"/>
              </w:rPr>
              <w:t>□否</w:t>
            </w:r>
          </w:p>
        </w:tc>
      </w:tr>
      <w:tr w:rsidR="005221EF">
        <w:trPr>
          <w:cantSplit/>
          <w:trHeight w:val="392"/>
          <w:jc w:val="center"/>
        </w:trPr>
        <w:tc>
          <w:tcPr>
            <w:tcW w:w="7102" w:type="dxa"/>
            <w:gridSpan w:val="5"/>
          </w:tcPr>
          <w:p w:rsidR="00BB30A9" w:rsidRDefault="00BB30A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z w:val="20"/>
                <w:szCs w:val="20"/>
              </w:rPr>
              <w:t>□否</w:t>
            </w:r>
          </w:p>
        </w:tc>
      </w:tr>
      <w:tr w:rsidR="005221EF">
        <w:trPr>
          <w:cantSplit/>
          <w:trHeight w:val="392"/>
          <w:jc w:val="center"/>
        </w:trPr>
        <w:tc>
          <w:tcPr>
            <w:tcW w:w="7102" w:type="dxa"/>
            <w:gridSpan w:val="5"/>
          </w:tcPr>
          <w:p w:rsidR="00BB30A9" w:rsidRDefault="00BB30A9">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221EF">
        <w:trPr>
          <w:cantSplit/>
          <w:trHeight w:val="457"/>
          <w:jc w:val="center"/>
        </w:trPr>
        <w:tc>
          <w:tcPr>
            <w:tcW w:w="7102" w:type="dxa"/>
            <w:gridSpan w:val="5"/>
          </w:tcPr>
          <w:p w:rsidR="00BB30A9" w:rsidRDefault="00BB30A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z w:val="20"/>
                <w:szCs w:val="20"/>
              </w:rPr>
              <w:t>□否</w:t>
            </w:r>
          </w:p>
        </w:tc>
      </w:tr>
      <w:tr w:rsidR="005221EF">
        <w:trPr>
          <w:cantSplit/>
          <w:trHeight w:val="412"/>
          <w:jc w:val="center"/>
        </w:trPr>
        <w:tc>
          <w:tcPr>
            <w:tcW w:w="7102" w:type="dxa"/>
            <w:gridSpan w:val="5"/>
          </w:tcPr>
          <w:p w:rsidR="00BB30A9" w:rsidRDefault="00BB30A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z w:val="20"/>
                <w:szCs w:val="20"/>
              </w:rPr>
              <w:t>□否</w:t>
            </w:r>
          </w:p>
        </w:tc>
      </w:tr>
      <w:tr w:rsidR="005221EF">
        <w:trPr>
          <w:cantSplit/>
          <w:trHeight w:val="412"/>
          <w:jc w:val="center"/>
        </w:trPr>
        <w:tc>
          <w:tcPr>
            <w:tcW w:w="9380" w:type="dxa"/>
            <w:gridSpan w:val="9"/>
          </w:tcPr>
          <w:p w:rsidR="00BB30A9" w:rsidRDefault="00BB30A9">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5221EF">
        <w:trPr>
          <w:cantSplit/>
          <w:trHeight w:val="412"/>
          <w:jc w:val="center"/>
        </w:trPr>
        <w:tc>
          <w:tcPr>
            <w:tcW w:w="7102" w:type="dxa"/>
            <w:gridSpan w:val="5"/>
          </w:tcPr>
          <w:p w:rsidR="00BB30A9" w:rsidRDefault="00BB30A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z w:val="20"/>
                <w:szCs w:val="20"/>
              </w:rPr>
              <w:t>□否</w:t>
            </w:r>
          </w:p>
        </w:tc>
      </w:tr>
      <w:tr w:rsidR="005221EF">
        <w:trPr>
          <w:cantSplit/>
          <w:trHeight w:val="412"/>
          <w:jc w:val="center"/>
        </w:trPr>
        <w:tc>
          <w:tcPr>
            <w:tcW w:w="7102" w:type="dxa"/>
            <w:gridSpan w:val="5"/>
          </w:tcPr>
          <w:p w:rsidR="00BB30A9" w:rsidRDefault="00BB30A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z w:val="20"/>
                <w:szCs w:val="20"/>
              </w:rPr>
              <w:t>□否</w:t>
            </w:r>
          </w:p>
        </w:tc>
      </w:tr>
      <w:tr w:rsidR="005221EF">
        <w:trPr>
          <w:cantSplit/>
          <w:trHeight w:val="412"/>
          <w:jc w:val="center"/>
        </w:trPr>
        <w:tc>
          <w:tcPr>
            <w:tcW w:w="7102" w:type="dxa"/>
            <w:gridSpan w:val="5"/>
          </w:tcPr>
          <w:p w:rsidR="00BB30A9" w:rsidRDefault="00BB30A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221EF">
        <w:trPr>
          <w:cantSplit/>
          <w:trHeight w:val="412"/>
          <w:jc w:val="center"/>
        </w:trPr>
        <w:tc>
          <w:tcPr>
            <w:tcW w:w="7102" w:type="dxa"/>
            <w:gridSpan w:val="5"/>
          </w:tcPr>
          <w:p w:rsidR="00BB30A9" w:rsidRDefault="00BB30A9">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z w:val="20"/>
                <w:szCs w:val="20"/>
              </w:rPr>
              <w:t>□否</w:t>
            </w:r>
          </w:p>
        </w:tc>
      </w:tr>
      <w:tr w:rsidR="005221EF">
        <w:trPr>
          <w:cantSplit/>
          <w:trHeight w:val="412"/>
          <w:jc w:val="center"/>
        </w:trPr>
        <w:tc>
          <w:tcPr>
            <w:tcW w:w="7102" w:type="dxa"/>
            <w:gridSpan w:val="5"/>
          </w:tcPr>
          <w:p w:rsidR="00BB30A9" w:rsidRDefault="00BB30A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z w:val="20"/>
                <w:szCs w:val="20"/>
              </w:rPr>
              <w:t>□否</w:t>
            </w:r>
          </w:p>
        </w:tc>
      </w:tr>
      <w:tr w:rsidR="005221EF">
        <w:trPr>
          <w:cantSplit/>
          <w:trHeight w:val="412"/>
          <w:jc w:val="center"/>
        </w:trPr>
        <w:tc>
          <w:tcPr>
            <w:tcW w:w="7102" w:type="dxa"/>
            <w:gridSpan w:val="5"/>
          </w:tcPr>
          <w:p w:rsidR="00BB30A9" w:rsidRDefault="00BB30A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z w:val="20"/>
                <w:szCs w:val="20"/>
              </w:rPr>
              <w:t>□否</w:t>
            </w:r>
          </w:p>
        </w:tc>
      </w:tr>
      <w:tr w:rsidR="005221EF">
        <w:trPr>
          <w:cantSplit/>
          <w:trHeight w:val="412"/>
          <w:jc w:val="center"/>
        </w:trPr>
        <w:tc>
          <w:tcPr>
            <w:tcW w:w="7102" w:type="dxa"/>
            <w:gridSpan w:val="5"/>
          </w:tcPr>
          <w:p w:rsidR="00BB30A9" w:rsidRDefault="00BB30A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z w:val="20"/>
                <w:szCs w:val="20"/>
              </w:rPr>
              <w:t>□否</w:t>
            </w:r>
          </w:p>
        </w:tc>
      </w:tr>
      <w:tr w:rsidR="005221EF">
        <w:trPr>
          <w:cantSplit/>
          <w:trHeight w:val="412"/>
          <w:jc w:val="center"/>
        </w:trPr>
        <w:tc>
          <w:tcPr>
            <w:tcW w:w="7102" w:type="dxa"/>
            <w:gridSpan w:val="5"/>
          </w:tcPr>
          <w:p w:rsidR="00BB30A9" w:rsidRDefault="00BB30A9">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B30A9" w:rsidRDefault="00BB30A9">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BB30A9" w:rsidRDefault="00BB30A9">
            <w:pPr>
              <w:rPr>
                <w:rFonts w:ascii="宋体"/>
                <w:color w:val="000000"/>
                <w:spacing w:val="-10"/>
                <w:sz w:val="20"/>
                <w:szCs w:val="20"/>
              </w:rPr>
            </w:pPr>
            <w:r>
              <w:rPr>
                <w:rFonts w:ascii="宋体" w:hAnsi="宋体" w:hint="eastAsia"/>
                <w:color w:val="000000"/>
                <w:sz w:val="20"/>
                <w:szCs w:val="20"/>
              </w:rPr>
              <w:t>□否</w:t>
            </w:r>
          </w:p>
        </w:tc>
      </w:tr>
      <w:tr w:rsidR="005221EF">
        <w:trPr>
          <w:cantSplit/>
          <w:trHeight w:val="412"/>
          <w:jc w:val="center"/>
        </w:trPr>
        <w:tc>
          <w:tcPr>
            <w:tcW w:w="9380" w:type="dxa"/>
            <w:gridSpan w:val="9"/>
          </w:tcPr>
          <w:p w:rsidR="00BB30A9" w:rsidRDefault="00BB30A9">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B30A9" w:rsidRDefault="00BB30A9">
      <w:pPr>
        <w:pStyle w:val="a5"/>
        <w:pBdr>
          <w:bottom w:val="nil"/>
        </w:pBdr>
        <w:ind w:right="600"/>
        <w:jc w:val="both"/>
        <w:rPr>
          <w:color w:val="000000"/>
          <w:sz w:val="32"/>
          <w:szCs w:val="32"/>
        </w:rPr>
      </w:pPr>
    </w:p>
    <w:p w:rsidR="00BB30A9" w:rsidRDefault="00BB30A9" w:rsidP="00BB30A9">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5221EF">
        <w:trPr>
          <w:trHeight w:val="333"/>
        </w:trPr>
        <w:tc>
          <w:tcPr>
            <w:tcW w:w="9355" w:type="dxa"/>
            <w:gridSpan w:val="3"/>
          </w:tcPr>
          <w:p w:rsidR="00BB30A9" w:rsidRDefault="00BB30A9">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5221EF">
        <w:trPr>
          <w:trHeight w:val="360"/>
        </w:trPr>
        <w:tc>
          <w:tcPr>
            <w:tcW w:w="2977" w:type="dxa"/>
            <w:gridSpan w:val="2"/>
          </w:tcPr>
          <w:p w:rsidR="00BB30A9" w:rsidRDefault="00BB30A9">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B30A9" w:rsidRDefault="00BB30A9">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813951">
              <w:rPr>
                <w:rFonts w:ascii="楷体" w:eastAsia="楷体" w:hAnsi="楷体" w:hint="eastAsia"/>
              </w:rPr>
              <w:t>风力发电</w:t>
            </w:r>
            <w:r w:rsidRPr="00813951">
              <w:rPr>
                <w:rFonts w:ascii="楷体" w:eastAsia="楷体" w:hAnsi="楷体" w:cs="宋体"/>
                <w:kern w:val="0"/>
              </w:rPr>
              <w:t>机械设备、仪器仪表的销售</w:t>
            </w:r>
            <w:r w:rsidRPr="00813951">
              <w:rPr>
                <w:rFonts w:ascii="楷体" w:eastAsia="楷体" w:hAnsi="楷体" w:cs="宋体" w:hint="eastAsia"/>
                <w:kern w:val="0"/>
              </w:rPr>
              <w:t>；</w:t>
            </w:r>
            <w:r w:rsidRPr="00813951">
              <w:rPr>
                <w:rFonts w:ascii="楷体" w:eastAsia="楷体" w:hAnsi="楷体" w:cs="宋体"/>
                <w:kern w:val="0"/>
              </w:rPr>
              <w:t>风力发电设备制动器、制动盘、液压设备、偏航大齿圈断齿的维修</w:t>
            </w:r>
          </w:p>
          <w:p w:rsidR="00BB30A9" w:rsidRDefault="00BB30A9">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5221EF">
        <w:trPr>
          <w:trHeight w:val="285"/>
        </w:trPr>
        <w:tc>
          <w:tcPr>
            <w:tcW w:w="2977" w:type="dxa"/>
            <w:gridSpan w:val="2"/>
          </w:tcPr>
          <w:p w:rsidR="00BB30A9" w:rsidRDefault="00BB30A9">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B30A9" w:rsidRDefault="00BB30A9" w:rsidP="002B5FE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公司部门设置：管理层、人事部、总经办、销售部（维修）</w:t>
            </w:r>
          </w:p>
          <w:p w:rsidR="00BB30A9" w:rsidRDefault="00BB30A9" w:rsidP="002B5FE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管理体系推进部门：总经办</w:t>
            </w:r>
          </w:p>
          <w:p w:rsidR="00BB30A9" w:rsidRDefault="00BB30A9" w:rsidP="002B5FE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质量管理部门：维修部</w:t>
            </w:r>
          </w:p>
          <w:p w:rsidR="00BB30A9" w:rsidRDefault="00BB30A9" w:rsidP="002B5FE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BB30A9" w:rsidRDefault="00BB30A9" w:rsidP="002B5FE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BB30A9" w:rsidRDefault="00BB30A9">
            <w:pPr>
              <w:tabs>
                <w:tab w:val="left" w:pos="360"/>
              </w:tabs>
              <w:rPr>
                <w:rFonts w:ascii="宋体"/>
                <w:b/>
                <w:color w:val="000000"/>
                <w:sz w:val="20"/>
                <w:szCs w:val="20"/>
              </w:rPr>
            </w:pPr>
          </w:p>
        </w:tc>
      </w:tr>
      <w:tr w:rsidR="005221EF">
        <w:trPr>
          <w:trHeight w:val="390"/>
        </w:trPr>
        <w:tc>
          <w:tcPr>
            <w:tcW w:w="9355" w:type="dxa"/>
            <w:gridSpan w:val="3"/>
          </w:tcPr>
          <w:p w:rsidR="00BB30A9" w:rsidRDefault="00BB30A9">
            <w:pPr>
              <w:tabs>
                <w:tab w:val="left" w:pos="33"/>
              </w:tabs>
              <w:ind w:firstLine="33"/>
              <w:rPr>
                <w:rFonts w:ascii="宋体"/>
                <w:b/>
                <w:color w:val="000000"/>
                <w:sz w:val="20"/>
                <w:szCs w:val="20"/>
              </w:rPr>
            </w:pPr>
            <w:r>
              <w:rPr>
                <w:rFonts w:ascii="宋体" w:hAnsi="宋体" w:hint="eastAsia"/>
                <w:b/>
                <w:color w:val="000000"/>
                <w:sz w:val="20"/>
                <w:szCs w:val="20"/>
              </w:rPr>
              <w:t>客户的场所：</w:t>
            </w:r>
            <w:r w:rsidR="002B5FE7" w:rsidRPr="00813951">
              <w:rPr>
                <w:rFonts w:ascii="楷体" w:eastAsia="楷体" w:hAnsi="楷体" w:cs="宋体" w:hint="eastAsia"/>
              </w:rPr>
              <w:t>注册地址</w:t>
            </w:r>
            <w:r w:rsidR="002B5FE7" w:rsidRPr="00813951">
              <w:rPr>
                <w:rFonts w:ascii="楷体" w:eastAsia="楷体" w:hAnsi="楷体"/>
              </w:rPr>
              <w:t>北京市石景山区八大处高科技园区西井路3号3号楼1108A房间，</w:t>
            </w:r>
            <w:bookmarkStart w:id="23" w:name="生产地址"/>
            <w:r w:rsidR="002B5FE7" w:rsidRPr="00813951">
              <w:rPr>
                <w:rFonts w:ascii="楷体" w:eastAsia="楷体" w:hAnsi="楷体"/>
              </w:rPr>
              <w:t>生产经营地址</w:t>
            </w:r>
            <w:r w:rsidR="002B5FE7" w:rsidRPr="00813951">
              <w:rPr>
                <w:rFonts w:ascii="楷体" w:eastAsia="楷体" w:hAnsi="楷体" w:hint="eastAsia"/>
              </w:rPr>
              <w:t>：</w:t>
            </w:r>
            <w:r w:rsidR="002B5FE7" w:rsidRPr="00813951">
              <w:rPr>
                <w:rFonts w:ascii="楷体" w:eastAsia="楷体" w:hAnsi="楷体"/>
              </w:rPr>
              <w:t>北京市东城区建国门南大街7号北京万豪酒店D座1106室</w:t>
            </w:r>
            <w:bookmarkEnd w:id="23"/>
          </w:p>
        </w:tc>
      </w:tr>
      <w:tr w:rsidR="005221EF">
        <w:trPr>
          <w:trHeight w:val="390"/>
        </w:trPr>
        <w:tc>
          <w:tcPr>
            <w:tcW w:w="1984" w:type="dxa"/>
            <w:vMerge w:val="restart"/>
          </w:tcPr>
          <w:p w:rsidR="00BB30A9" w:rsidRDefault="00BB30A9">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B30A9" w:rsidRDefault="00BB30A9">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BB30A9" w:rsidRDefault="00BB30A9">
            <w:pPr>
              <w:tabs>
                <w:tab w:val="left" w:pos="360"/>
              </w:tabs>
              <w:ind w:left="360" w:hanging="360"/>
              <w:rPr>
                <w:rFonts w:ascii="宋体"/>
                <w:color w:val="000000"/>
                <w:sz w:val="20"/>
                <w:szCs w:val="20"/>
              </w:rPr>
            </w:pPr>
          </w:p>
          <w:p w:rsidR="00BB30A9" w:rsidRDefault="00BB30A9">
            <w:pPr>
              <w:tabs>
                <w:tab w:val="left" w:pos="360"/>
              </w:tabs>
              <w:ind w:left="360" w:hanging="360"/>
              <w:rPr>
                <w:rFonts w:ascii="宋体"/>
                <w:color w:val="000000"/>
                <w:sz w:val="20"/>
                <w:szCs w:val="20"/>
              </w:rPr>
            </w:pPr>
          </w:p>
        </w:tc>
      </w:tr>
      <w:tr w:rsidR="005221EF">
        <w:trPr>
          <w:trHeight w:val="225"/>
        </w:trPr>
        <w:tc>
          <w:tcPr>
            <w:tcW w:w="1984" w:type="dxa"/>
            <w:vMerge/>
          </w:tcPr>
          <w:p w:rsidR="00BB30A9" w:rsidRDefault="00BB30A9">
            <w:pPr>
              <w:tabs>
                <w:tab w:val="left" w:pos="360"/>
              </w:tabs>
              <w:ind w:left="360" w:hanging="360"/>
              <w:rPr>
                <w:rFonts w:ascii="宋体"/>
                <w:color w:val="000000"/>
                <w:sz w:val="20"/>
                <w:szCs w:val="20"/>
              </w:rPr>
            </w:pPr>
          </w:p>
        </w:tc>
        <w:tc>
          <w:tcPr>
            <w:tcW w:w="7371" w:type="dxa"/>
            <w:gridSpan w:val="2"/>
          </w:tcPr>
          <w:p w:rsidR="00BB30A9" w:rsidRDefault="00BB30A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B30A9" w:rsidRDefault="00BB30A9">
            <w:pPr>
              <w:tabs>
                <w:tab w:val="left" w:pos="360"/>
              </w:tabs>
              <w:rPr>
                <w:rFonts w:ascii="宋体"/>
                <w:color w:val="000000"/>
                <w:sz w:val="20"/>
                <w:szCs w:val="20"/>
              </w:rPr>
            </w:pPr>
          </w:p>
          <w:p w:rsidR="00BB30A9" w:rsidRDefault="00BB30A9">
            <w:pPr>
              <w:tabs>
                <w:tab w:val="left" w:pos="360"/>
              </w:tabs>
              <w:rPr>
                <w:rFonts w:ascii="宋体"/>
                <w:color w:val="000000"/>
                <w:sz w:val="20"/>
                <w:szCs w:val="20"/>
              </w:rPr>
            </w:pPr>
          </w:p>
        </w:tc>
      </w:tr>
      <w:tr w:rsidR="005221EF">
        <w:trPr>
          <w:trHeight w:val="525"/>
        </w:trPr>
        <w:tc>
          <w:tcPr>
            <w:tcW w:w="1984" w:type="dxa"/>
            <w:vMerge/>
          </w:tcPr>
          <w:p w:rsidR="00BB30A9" w:rsidRDefault="00BB30A9">
            <w:pPr>
              <w:tabs>
                <w:tab w:val="left" w:pos="360"/>
              </w:tabs>
              <w:ind w:left="360" w:hanging="360"/>
              <w:rPr>
                <w:rFonts w:ascii="宋体"/>
                <w:color w:val="000000"/>
                <w:sz w:val="20"/>
                <w:szCs w:val="20"/>
              </w:rPr>
            </w:pPr>
          </w:p>
        </w:tc>
        <w:tc>
          <w:tcPr>
            <w:tcW w:w="7371" w:type="dxa"/>
            <w:gridSpan w:val="2"/>
          </w:tcPr>
          <w:p w:rsidR="00BB30A9" w:rsidRDefault="00BB30A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BB30A9" w:rsidRDefault="00BB30A9">
            <w:pPr>
              <w:tabs>
                <w:tab w:val="left" w:pos="360"/>
              </w:tabs>
              <w:ind w:left="360" w:hanging="360"/>
              <w:rPr>
                <w:rFonts w:ascii="宋体"/>
                <w:color w:val="000000"/>
                <w:sz w:val="20"/>
                <w:szCs w:val="20"/>
              </w:rPr>
            </w:pPr>
          </w:p>
        </w:tc>
      </w:tr>
      <w:tr w:rsidR="005221EF">
        <w:trPr>
          <w:trHeight w:val="450"/>
        </w:trPr>
        <w:tc>
          <w:tcPr>
            <w:tcW w:w="1984" w:type="dxa"/>
          </w:tcPr>
          <w:p w:rsidR="00BB30A9" w:rsidRDefault="00BB30A9">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B30A9" w:rsidRDefault="00BB30A9">
            <w:pPr>
              <w:tabs>
                <w:tab w:val="left" w:pos="360"/>
              </w:tabs>
              <w:ind w:left="360" w:hanging="360"/>
              <w:rPr>
                <w:rFonts w:ascii="宋体"/>
                <w:color w:val="000000"/>
                <w:sz w:val="20"/>
                <w:szCs w:val="20"/>
              </w:rPr>
            </w:pPr>
          </w:p>
        </w:tc>
      </w:tr>
      <w:tr w:rsidR="005221EF">
        <w:trPr>
          <w:trHeight w:val="553"/>
        </w:trPr>
        <w:tc>
          <w:tcPr>
            <w:tcW w:w="9355" w:type="dxa"/>
            <w:gridSpan w:val="3"/>
          </w:tcPr>
          <w:p w:rsidR="00BB30A9" w:rsidRDefault="00BB30A9">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BB30A9" w:rsidRDefault="00BB30A9">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813951">
              <w:rPr>
                <w:rFonts w:ascii="楷体" w:eastAsia="楷体" w:hAnsi="楷体"/>
              </w:rPr>
              <w:t>北京市东城区建国门南大街7号北京万豪酒店D座1106室</w:t>
            </w:r>
          </w:p>
          <w:p w:rsidR="00BB30A9" w:rsidRDefault="00BB30A9">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租用办公用房□租用厂房</w:t>
            </w:r>
          </w:p>
          <w:p w:rsidR="00BB30A9" w:rsidRDefault="00BB30A9">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F0A2"/>
            </w:r>
            <w:r>
              <w:rPr>
                <w:rFonts w:ascii="宋体" w:hAnsi="宋体" w:hint="eastAsia"/>
                <w:color w:val="000000"/>
                <w:sz w:val="20"/>
                <w:szCs w:val="20"/>
              </w:rPr>
              <w:t>否</w:t>
            </w:r>
          </w:p>
          <w:p w:rsidR="00BB30A9" w:rsidRDefault="00BB30A9">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F0A2"/>
            </w:r>
            <w:r>
              <w:rPr>
                <w:rFonts w:ascii="宋体" w:hAnsi="宋体" w:hint="eastAsia"/>
                <w:color w:val="000000"/>
                <w:sz w:val="20"/>
                <w:szCs w:val="20"/>
              </w:rPr>
              <w:t>无</w:t>
            </w:r>
          </w:p>
          <w:p w:rsidR="00BB30A9" w:rsidRDefault="00BB30A9">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B30A9" w:rsidRDefault="00BB30A9">
            <w:pPr>
              <w:tabs>
                <w:tab w:val="left" w:pos="360"/>
              </w:tabs>
              <w:ind w:left="357" w:hanging="357"/>
              <w:rPr>
                <w:rFonts w:ascii="宋体"/>
                <w:b/>
                <w:color w:val="000000"/>
                <w:sz w:val="24"/>
              </w:rPr>
            </w:pPr>
          </w:p>
        </w:tc>
      </w:tr>
    </w:tbl>
    <w:p w:rsidR="00BB30A9" w:rsidRDefault="00BB30A9" w:rsidP="002B5FE7">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5221EF">
        <w:trPr>
          <w:cantSplit/>
          <w:trHeight w:val="390"/>
          <w:jc w:val="center"/>
        </w:trPr>
        <w:tc>
          <w:tcPr>
            <w:tcW w:w="9479" w:type="dxa"/>
            <w:gridSpan w:val="4"/>
            <w:vAlign w:val="center"/>
          </w:tcPr>
          <w:p w:rsidR="00BB30A9" w:rsidRDefault="00BB30A9">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5221EF">
        <w:trPr>
          <w:cantSplit/>
          <w:trHeight w:val="390"/>
          <w:jc w:val="center"/>
        </w:trPr>
        <w:tc>
          <w:tcPr>
            <w:tcW w:w="2052" w:type="dxa"/>
            <w:vMerge w:val="restart"/>
            <w:vAlign w:val="center"/>
          </w:tcPr>
          <w:p w:rsidR="00BB30A9" w:rsidRDefault="00BB30A9">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B30A9" w:rsidRDefault="00BB30A9">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B30A9" w:rsidRDefault="00BB30A9">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041" w:type="dxa"/>
          </w:tcPr>
          <w:p w:rsidR="00BB30A9" w:rsidRDefault="00BB30A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222"/>
          <w:jc w:val="center"/>
        </w:trPr>
        <w:tc>
          <w:tcPr>
            <w:tcW w:w="2052" w:type="dxa"/>
            <w:vMerge/>
          </w:tcPr>
          <w:p w:rsidR="00BB30A9" w:rsidRDefault="00BB30A9">
            <w:pPr>
              <w:rPr>
                <w:rFonts w:ascii="宋体"/>
                <w:color w:val="000000"/>
                <w:spacing w:val="-10"/>
                <w:sz w:val="20"/>
                <w:szCs w:val="20"/>
              </w:rPr>
            </w:pPr>
          </w:p>
        </w:tc>
        <w:tc>
          <w:tcPr>
            <w:tcW w:w="5147" w:type="dxa"/>
          </w:tcPr>
          <w:p w:rsidR="00BB30A9" w:rsidRDefault="00BB30A9">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B30A9" w:rsidRDefault="00BB30A9">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041" w:type="dxa"/>
          </w:tcPr>
          <w:p w:rsidR="00BB30A9" w:rsidRDefault="00BB30A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634"/>
          <w:jc w:val="center"/>
        </w:trPr>
        <w:tc>
          <w:tcPr>
            <w:tcW w:w="2052" w:type="dxa"/>
            <w:vMerge/>
          </w:tcPr>
          <w:p w:rsidR="00BB30A9" w:rsidRDefault="00BB30A9">
            <w:pPr>
              <w:rPr>
                <w:rFonts w:ascii="宋体"/>
                <w:color w:val="000000"/>
                <w:sz w:val="20"/>
                <w:szCs w:val="20"/>
              </w:rPr>
            </w:pPr>
          </w:p>
        </w:tc>
        <w:tc>
          <w:tcPr>
            <w:tcW w:w="7427" w:type="dxa"/>
            <w:gridSpan w:val="3"/>
          </w:tcPr>
          <w:p w:rsidR="00BB30A9" w:rsidRDefault="00BB30A9">
            <w:pPr>
              <w:rPr>
                <w:rFonts w:ascii="宋体"/>
                <w:color w:val="000000"/>
                <w:spacing w:val="-10"/>
                <w:sz w:val="20"/>
                <w:szCs w:val="20"/>
              </w:rPr>
            </w:pPr>
            <w:r>
              <w:rPr>
                <w:rFonts w:ascii="宋体" w:hint="eastAsia"/>
                <w:color w:val="000000"/>
                <w:sz w:val="20"/>
                <w:szCs w:val="20"/>
              </w:rPr>
              <w:t>如不一致，请简述不一致情况：</w:t>
            </w:r>
          </w:p>
        </w:tc>
      </w:tr>
      <w:tr w:rsidR="005221EF">
        <w:trPr>
          <w:cantSplit/>
          <w:trHeight w:val="348"/>
          <w:jc w:val="center"/>
        </w:trPr>
        <w:tc>
          <w:tcPr>
            <w:tcW w:w="2052" w:type="dxa"/>
            <w:vMerge/>
            <w:vAlign w:val="center"/>
          </w:tcPr>
          <w:p w:rsidR="00BB30A9" w:rsidRDefault="00BB30A9">
            <w:pPr>
              <w:rPr>
                <w:rFonts w:ascii="宋体"/>
                <w:color w:val="000000"/>
                <w:sz w:val="20"/>
                <w:szCs w:val="20"/>
              </w:rPr>
            </w:pPr>
          </w:p>
        </w:tc>
        <w:tc>
          <w:tcPr>
            <w:tcW w:w="7427" w:type="dxa"/>
            <w:gridSpan w:val="3"/>
          </w:tcPr>
          <w:p w:rsidR="00BB30A9" w:rsidRDefault="00BB30A9">
            <w:pPr>
              <w:rPr>
                <w:rFonts w:ascii="宋体"/>
                <w:color w:val="000000"/>
                <w:sz w:val="20"/>
                <w:szCs w:val="20"/>
              </w:rPr>
            </w:pPr>
            <w:r>
              <w:rPr>
                <w:rFonts w:ascii="宋体" w:hAnsi="宋体" w:hint="eastAsia"/>
                <w:color w:val="000000"/>
                <w:sz w:val="20"/>
                <w:szCs w:val="20"/>
              </w:rPr>
              <w:t>有多种产品，规格型号多种有条生产线，</w:t>
            </w:r>
          </w:p>
          <w:p w:rsidR="00BB30A9" w:rsidRDefault="00BB30A9" w:rsidP="00BB30A9">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5221EF">
        <w:trPr>
          <w:cantSplit/>
          <w:trHeight w:val="348"/>
          <w:jc w:val="center"/>
        </w:trPr>
        <w:tc>
          <w:tcPr>
            <w:tcW w:w="2052" w:type="dxa"/>
            <w:vMerge w:val="restart"/>
            <w:vAlign w:val="center"/>
          </w:tcPr>
          <w:p w:rsidR="00BB30A9" w:rsidRDefault="00BB30A9">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B30A9" w:rsidRDefault="00BB30A9" w:rsidP="00BB30A9">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48"/>
          <w:jc w:val="center"/>
        </w:trPr>
        <w:tc>
          <w:tcPr>
            <w:tcW w:w="2052" w:type="dxa"/>
            <w:vMerge/>
          </w:tcPr>
          <w:p w:rsidR="00BB30A9" w:rsidRDefault="00BB30A9">
            <w:pPr>
              <w:rPr>
                <w:rFonts w:ascii="宋体"/>
                <w:b/>
                <w:color w:val="000000"/>
                <w:sz w:val="20"/>
                <w:szCs w:val="20"/>
              </w:rPr>
            </w:pPr>
          </w:p>
        </w:tc>
        <w:tc>
          <w:tcPr>
            <w:tcW w:w="7427" w:type="dxa"/>
            <w:gridSpan w:val="3"/>
          </w:tcPr>
          <w:p w:rsidR="00BB30A9" w:rsidRDefault="00BB30A9" w:rsidP="00BB30A9">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48"/>
          <w:jc w:val="center"/>
        </w:trPr>
        <w:tc>
          <w:tcPr>
            <w:tcW w:w="2052" w:type="dxa"/>
            <w:vMerge/>
          </w:tcPr>
          <w:p w:rsidR="00BB30A9" w:rsidRDefault="00BB30A9" w:rsidP="00BB30A9">
            <w:pPr>
              <w:ind w:leftChars="172" w:left="361" w:firstLineChars="597" w:firstLine="1194"/>
              <w:rPr>
                <w:rFonts w:ascii="宋体"/>
                <w:color w:val="000000"/>
                <w:sz w:val="20"/>
                <w:szCs w:val="20"/>
              </w:rPr>
            </w:pPr>
          </w:p>
        </w:tc>
        <w:tc>
          <w:tcPr>
            <w:tcW w:w="7427" w:type="dxa"/>
            <w:gridSpan w:val="3"/>
          </w:tcPr>
          <w:p w:rsidR="00BB30A9" w:rsidRDefault="00BB30A9" w:rsidP="00BB30A9">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5221EF">
        <w:trPr>
          <w:cantSplit/>
          <w:trHeight w:val="70"/>
          <w:jc w:val="center"/>
        </w:trPr>
        <w:tc>
          <w:tcPr>
            <w:tcW w:w="2052" w:type="dxa"/>
            <w:vMerge/>
          </w:tcPr>
          <w:p w:rsidR="00BB30A9" w:rsidRDefault="00BB30A9" w:rsidP="00BB30A9">
            <w:pPr>
              <w:ind w:leftChars="172" w:left="361" w:firstLineChars="597" w:firstLine="1194"/>
              <w:rPr>
                <w:rFonts w:ascii="宋体"/>
                <w:color w:val="000000"/>
                <w:sz w:val="20"/>
                <w:szCs w:val="20"/>
              </w:rPr>
            </w:pPr>
          </w:p>
        </w:tc>
        <w:tc>
          <w:tcPr>
            <w:tcW w:w="7427" w:type="dxa"/>
            <w:gridSpan w:val="3"/>
          </w:tcPr>
          <w:p w:rsidR="00BB30A9" w:rsidRDefault="00BB30A9" w:rsidP="00BB30A9">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5221EF">
        <w:trPr>
          <w:cantSplit/>
          <w:trHeight w:val="348"/>
          <w:jc w:val="center"/>
        </w:trPr>
        <w:tc>
          <w:tcPr>
            <w:tcW w:w="2052" w:type="dxa"/>
            <w:vMerge/>
          </w:tcPr>
          <w:p w:rsidR="00BB30A9" w:rsidRDefault="00BB30A9">
            <w:pPr>
              <w:rPr>
                <w:rFonts w:ascii="宋体"/>
                <w:color w:val="000000"/>
                <w:sz w:val="20"/>
                <w:szCs w:val="20"/>
              </w:rPr>
            </w:pPr>
          </w:p>
        </w:tc>
        <w:tc>
          <w:tcPr>
            <w:tcW w:w="7427" w:type="dxa"/>
            <w:gridSpan w:val="3"/>
          </w:tcPr>
          <w:p w:rsidR="00BB30A9" w:rsidRDefault="00BB30A9" w:rsidP="00BB30A9">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5221EF">
        <w:trPr>
          <w:cantSplit/>
          <w:trHeight w:val="348"/>
          <w:jc w:val="center"/>
        </w:trPr>
        <w:tc>
          <w:tcPr>
            <w:tcW w:w="2052" w:type="dxa"/>
            <w:vMerge/>
          </w:tcPr>
          <w:p w:rsidR="00BB30A9" w:rsidRDefault="00BB30A9">
            <w:pPr>
              <w:rPr>
                <w:rFonts w:ascii="宋体"/>
                <w:color w:val="000000"/>
                <w:sz w:val="20"/>
                <w:szCs w:val="20"/>
              </w:rPr>
            </w:pPr>
          </w:p>
        </w:tc>
        <w:tc>
          <w:tcPr>
            <w:tcW w:w="7427" w:type="dxa"/>
            <w:gridSpan w:val="3"/>
          </w:tcPr>
          <w:p w:rsidR="00BB30A9" w:rsidRDefault="00BB30A9">
            <w:pPr>
              <w:rPr>
                <w:rFonts w:ascii="宋体"/>
                <w:color w:val="000000"/>
                <w:sz w:val="20"/>
                <w:szCs w:val="20"/>
              </w:rPr>
            </w:pPr>
            <w:r>
              <w:rPr>
                <w:rFonts w:ascii="宋体" w:hint="eastAsia"/>
                <w:color w:val="000000"/>
                <w:sz w:val="20"/>
                <w:szCs w:val="20"/>
              </w:rPr>
              <w:t>其他资质：</w:t>
            </w:r>
          </w:p>
        </w:tc>
      </w:tr>
      <w:tr w:rsidR="005221EF">
        <w:trPr>
          <w:cantSplit/>
          <w:trHeight w:val="321"/>
          <w:jc w:val="center"/>
        </w:trPr>
        <w:tc>
          <w:tcPr>
            <w:tcW w:w="2052" w:type="dxa"/>
            <w:vMerge w:val="restart"/>
          </w:tcPr>
          <w:p w:rsidR="00BB30A9" w:rsidRDefault="00BB30A9">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B30A9" w:rsidRDefault="00BB30A9">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B30A9" w:rsidRDefault="00BB30A9" w:rsidP="00BB30A9">
            <w:pPr>
              <w:ind w:firstLineChars="200" w:firstLine="400"/>
              <w:rPr>
                <w:rFonts w:ascii="宋体" w:hAns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产品技术标准号：</w:t>
            </w:r>
          </w:p>
          <w:p w:rsidR="002B5FE7" w:rsidRPr="00FA3CA2" w:rsidRDefault="002B5FE7" w:rsidP="002B5FE7">
            <w:pPr>
              <w:rPr>
                <w:rFonts w:ascii="楷体" w:eastAsia="楷体" w:hAnsi="楷体"/>
                <w:szCs w:val="21"/>
              </w:rPr>
            </w:pPr>
            <w:r w:rsidRPr="00FA3CA2">
              <w:rPr>
                <w:rFonts w:ascii="楷体" w:eastAsia="楷体" w:hAnsi="楷体" w:hint="eastAsia"/>
                <w:szCs w:val="21"/>
              </w:rPr>
              <w:t>GL2010 工业服务 风力发电机组认证指南，第一部分-风能</w:t>
            </w:r>
          </w:p>
          <w:p w:rsidR="002B5FE7" w:rsidRPr="00FA3CA2" w:rsidRDefault="002B5FE7" w:rsidP="002B5FE7">
            <w:pPr>
              <w:rPr>
                <w:rFonts w:ascii="楷体" w:eastAsia="楷体" w:hAnsi="楷体"/>
                <w:szCs w:val="21"/>
              </w:rPr>
            </w:pPr>
            <w:r w:rsidRPr="00FA3CA2">
              <w:rPr>
                <w:rFonts w:ascii="楷体" w:eastAsia="楷体" w:hAnsi="楷体" w:hint="eastAsia"/>
                <w:szCs w:val="21"/>
              </w:rPr>
              <w:t>ISO 12944-2007  色漆和清漆-防护漆体系对钢结构的腐蚀保护</w:t>
            </w:r>
          </w:p>
          <w:p w:rsidR="002B5FE7" w:rsidRPr="00FA3CA2" w:rsidRDefault="002B5FE7" w:rsidP="002B5FE7">
            <w:pPr>
              <w:rPr>
                <w:rFonts w:ascii="楷体" w:eastAsia="楷体" w:hAnsi="楷体"/>
                <w:szCs w:val="21"/>
              </w:rPr>
            </w:pPr>
            <w:r w:rsidRPr="00FA3CA2">
              <w:rPr>
                <w:rFonts w:ascii="楷体" w:eastAsia="楷体" w:hAnsi="楷体" w:hint="eastAsia"/>
                <w:szCs w:val="21"/>
              </w:rPr>
              <w:t>JB/T 10426.1-2004</w:t>
            </w:r>
            <w:r w:rsidRPr="00FA3CA2">
              <w:rPr>
                <w:rFonts w:ascii="楷体" w:eastAsia="楷体" w:hAnsi="楷体" w:hint="eastAsia"/>
                <w:szCs w:val="21"/>
              </w:rPr>
              <w:tab/>
              <w:t>风力发电机组制动系统第一部分：技术条件</w:t>
            </w:r>
          </w:p>
          <w:p w:rsidR="002B5FE7" w:rsidRPr="00FA3CA2" w:rsidRDefault="002B5FE7" w:rsidP="002B5FE7">
            <w:pPr>
              <w:rPr>
                <w:rFonts w:ascii="楷体" w:eastAsia="楷体" w:hAnsi="楷体"/>
                <w:szCs w:val="21"/>
              </w:rPr>
            </w:pPr>
            <w:r w:rsidRPr="00FA3CA2">
              <w:rPr>
                <w:rFonts w:ascii="楷体" w:eastAsia="楷体" w:hAnsi="楷体" w:hint="eastAsia"/>
                <w:szCs w:val="21"/>
              </w:rPr>
              <w:t>JB/T 10426.2-2004</w:t>
            </w:r>
            <w:r w:rsidRPr="00FA3CA2">
              <w:rPr>
                <w:rFonts w:ascii="楷体" w:eastAsia="楷体" w:hAnsi="楷体" w:hint="eastAsia"/>
                <w:szCs w:val="21"/>
              </w:rPr>
              <w:tab/>
              <w:t>风力发电机组制动系统第二部分：试验方法</w:t>
            </w:r>
          </w:p>
          <w:p w:rsidR="002B5FE7" w:rsidRPr="00FA3CA2" w:rsidRDefault="002B5FE7" w:rsidP="002B5FE7">
            <w:pPr>
              <w:rPr>
                <w:rFonts w:ascii="楷体" w:eastAsia="楷体" w:hAnsi="楷体"/>
                <w:szCs w:val="21"/>
              </w:rPr>
            </w:pPr>
            <w:r w:rsidRPr="00FA3CA2">
              <w:rPr>
                <w:rFonts w:ascii="楷体" w:eastAsia="楷体" w:hAnsi="楷体" w:hint="eastAsia"/>
                <w:szCs w:val="21"/>
              </w:rPr>
              <w:t>JB/T 3063-2011 烧结金属摩擦材料 技术条件</w:t>
            </w:r>
          </w:p>
          <w:p w:rsidR="002B5FE7" w:rsidRPr="00FA3CA2" w:rsidRDefault="002B5FE7" w:rsidP="002B5FE7">
            <w:pPr>
              <w:rPr>
                <w:rFonts w:ascii="楷体" w:eastAsia="楷体" w:hAnsi="楷体"/>
                <w:szCs w:val="21"/>
              </w:rPr>
            </w:pPr>
            <w:r w:rsidRPr="00FA3CA2">
              <w:rPr>
                <w:rFonts w:ascii="楷体" w:eastAsia="楷体" w:hAnsi="楷体" w:hint="eastAsia"/>
                <w:szCs w:val="21"/>
              </w:rPr>
              <w:t>JB/T 7269-2007 干式烧结金属摩擦材料 摩擦性能试验方法</w:t>
            </w:r>
          </w:p>
          <w:p w:rsidR="002B5FE7" w:rsidRPr="00FA3CA2" w:rsidRDefault="002B5FE7" w:rsidP="002B5FE7">
            <w:pPr>
              <w:rPr>
                <w:rFonts w:ascii="楷体" w:eastAsia="楷体" w:hAnsi="楷体"/>
                <w:szCs w:val="21"/>
              </w:rPr>
            </w:pPr>
            <w:r w:rsidRPr="00FA3CA2">
              <w:rPr>
                <w:rFonts w:ascii="楷体" w:eastAsia="楷体" w:hAnsi="楷体" w:hint="eastAsia"/>
                <w:szCs w:val="21"/>
              </w:rPr>
              <w:t>JB/T 10917-2008 钳盘式制动器</w:t>
            </w:r>
          </w:p>
          <w:p w:rsidR="002B5FE7" w:rsidRPr="00FA3CA2" w:rsidRDefault="002B5FE7" w:rsidP="002B5FE7">
            <w:pPr>
              <w:rPr>
                <w:rFonts w:ascii="楷体" w:eastAsia="楷体" w:hAnsi="楷体"/>
                <w:szCs w:val="21"/>
              </w:rPr>
            </w:pPr>
            <w:r w:rsidRPr="00FA3CA2">
              <w:rPr>
                <w:rFonts w:ascii="楷体" w:eastAsia="楷体" w:hAnsi="楷体" w:hint="eastAsia"/>
                <w:szCs w:val="21"/>
              </w:rPr>
              <w:t>GB/T 15622-2005  液压缸试验方法</w:t>
            </w:r>
          </w:p>
          <w:p w:rsidR="002B5FE7" w:rsidRPr="00FA3CA2" w:rsidRDefault="002B5FE7" w:rsidP="002B5FE7">
            <w:pPr>
              <w:rPr>
                <w:rFonts w:ascii="楷体" w:eastAsia="楷体" w:hAnsi="楷体"/>
                <w:szCs w:val="21"/>
              </w:rPr>
            </w:pPr>
            <w:r w:rsidRPr="00FA3CA2">
              <w:rPr>
                <w:rFonts w:ascii="楷体" w:eastAsia="楷体" w:hAnsi="楷体" w:hint="eastAsia"/>
                <w:szCs w:val="21"/>
              </w:rPr>
              <w:t>JB/T 10205-2010  液压缸</w:t>
            </w:r>
          </w:p>
          <w:p w:rsidR="002B5FE7" w:rsidRPr="00FA3CA2" w:rsidRDefault="002B5FE7" w:rsidP="002B5FE7">
            <w:pPr>
              <w:rPr>
                <w:rFonts w:ascii="楷体" w:eastAsia="楷体" w:hAnsi="楷体"/>
                <w:szCs w:val="21"/>
              </w:rPr>
            </w:pPr>
            <w:r w:rsidRPr="00FA3CA2">
              <w:rPr>
                <w:rFonts w:ascii="楷体" w:eastAsia="楷体" w:hAnsi="楷体" w:hint="eastAsia"/>
                <w:szCs w:val="21"/>
              </w:rPr>
              <w:t>GB/T 10125-1997 人造气氛腐蚀试验 盐雾试验</w:t>
            </w:r>
          </w:p>
          <w:p w:rsidR="002B5FE7" w:rsidRPr="00FA3CA2" w:rsidRDefault="002B5FE7" w:rsidP="002B5FE7">
            <w:pPr>
              <w:rPr>
                <w:rFonts w:ascii="楷体" w:eastAsia="楷体" w:hAnsi="楷体"/>
                <w:szCs w:val="21"/>
              </w:rPr>
            </w:pPr>
            <w:r w:rsidRPr="00FA3CA2">
              <w:rPr>
                <w:rFonts w:ascii="楷体" w:eastAsia="楷体" w:hAnsi="楷体" w:hint="eastAsia"/>
                <w:szCs w:val="21"/>
              </w:rPr>
              <w:t>JB/T 7858-2006 液压元件清洁度评定方法及液压元件清洁度指标</w:t>
            </w:r>
          </w:p>
          <w:p w:rsidR="002B5FE7" w:rsidRPr="00FA3CA2" w:rsidRDefault="002B5FE7" w:rsidP="002B5FE7">
            <w:pPr>
              <w:rPr>
                <w:rFonts w:ascii="楷体" w:eastAsia="楷体" w:hAnsi="楷体"/>
                <w:szCs w:val="21"/>
              </w:rPr>
            </w:pPr>
            <w:r w:rsidRPr="00FA3CA2">
              <w:rPr>
                <w:rFonts w:ascii="楷体" w:eastAsia="楷体" w:hAnsi="楷体" w:hint="eastAsia"/>
                <w:szCs w:val="21"/>
              </w:rPr>
              <w:t>NBT 31023-2012 风力发电机组高速轴液压盘式制动器</w:t>
            </w:r>
          </w:p>
          <w:p w:rsidR="002B5FE7" w:rsidRPr="00FA3CA2" w:rsidRDefault="002B5FE7" w:rsidP="002B5FE7">
            <w:pPr>
              <w:rPr>
                <w:rFonts w:ascii="楷体" w:eastAsia="楷体" w:hAnsi="楷体"/>
                <w:szCs w:val="21"/>
              </w:rPr>
            </w:pPr>
            <w:r w:rsidRPr="00FA3CA2">
              <w:rPr>
                <w:rFonts w:ascii="楷体" w:eastAsia="楷体" w:hAnsi="楷体" w:hint="eastAsia"/>
                <w:szCs w:val="21"/>
              </w:rPr>
              <w:t>NBT 31024-2012风力发电机组偏航液压盘式制动器</w:t>
            </w:r>
          </w:p>
          <w:p w:rsidR="002B5FE7" w:rsidRPr="00FA3CA2" w:rsidRDefault="002B5FE7" w:rsidP="002B5FE7">
            <w:pPr>
              <w:rPr>
                <w:rFonts w:ascii="楷体" w:eastAsia="楷体" w:hAnsi="楷体"/>
                <w:szCs w:val="21"/>
              </w:rPr>
            </w:pPr>
            <w:r w:rsidRPr="00FA3CA2">
              <w:rPr>
                <w:rFonts w:ascii="楷体" w:eastAsia="楷体" w:hAnsi="楷体" w:hint="eastAsia"/>
                <w:szCs w:val="21"/>
              </w:rPr>
              <w:t>EN 10204 金属制品型式检验文件-验收试验证书</w:t>
            </w:r>
          </w:p>
          <w:p w:rsidR="002B5FE7" w:rsidRPr="00FA3CA2" w:rsidRDefault="002B5FE7" w:rsidP="002B5FE7">
            <w:pPr>
              <w:rPr>
                <w:rFonts w:ascii="楷体" w:eastAsia="楷体" w:hAnsi="楷体"/>
                <w:szCs w:val="21"/>
              </w:rPr>
            </w:pPr>
            <w:r w:rsidRPr="00FA3CA2">
              <w:rPr>
                <w:rFonts w:ascii="楷体" w:eastAsia="楷体" w:hAnsi="楷体" w:hint="eastAsia"/>
                <w:szCs w:val="21"/>
              </w:rPr>
              <w:t>2006/42/EC 欧盟议会和欧盟理事会机械规章</w:t>
            </w:r>
          </w:p>
          <w:p w:rsidR="002B5FE7" w:rsidRPr="00FA3CA2" w:rsidRDefault="002B5FE7" w:rsidP="002B5FE7">
            <w:pPr>
              <w:rPr>
                <w:rFonts w:ascii="楷体" w:eastAsia="楷体" w:hAnsi="楷体"/>
                <w:szCs w:val="21"/>
              </w:rPr>
            </w:pPr>
            <w:r w:rsidRPr="00FA3CA2">
              <w:rPr>
                <w:rFonts w:ascii="楷体" w:eastAsia="楷体" w:hAnsi="楷体" w:hint="eastAsia"/>
                <w:szCs w:val="21"/>
              </w:rPr>
              <w:t>GB/T 13384</w:t>
            </w:r>
            <w:r w:rsidRPr="00FA3CA2">
              <w:rPr>
                <w:rFonts w:ascii="楷体" w:eastAsia="楷体" w:hAnsi="楷体" w:hint="eastAsia"/>
                <w:szCs w:val="21"/>
              </w:rPr>
              <w:tab/>
              <w:t>机电产品包装通用技术条件</w:t>
            </w:r>
          </w:p>
          <w:p w:rsidR="002B5FE7" w:rsidRPr="00FA3CA2" w:rsidRDefault="002B5FE7" w:rsidP="002B5FE7">
            <w:pPr>
              <w:rPr>
                <w:rFonts w:ascii="楷体" w:eastAsia="楷体" w:hAnsi="楷体"/>
                <w:szCs w:val="21"/>
              </w:rPr>
            </w:pPr>
            <w:r w:rsidRPr="00FA3CA2">
              <w:rPr>
                <w:rFonts w:ascii="楷体" w:eastAsia="楷体" w:hAnsi="楷体" w:hint="eastAsia"/>
                <w:szCs w:val="21"/>
              </w:rPr>
              <w:t>GB/Z18620.4-2002圆柱齿轮检验实施规范第4部分：表面结构及齿轮斑点检验</w:t>
            </w:r>
          </w:p>
          <w:p w:rsidR="002B5FE7" w:rsidRPr="00FA3CA2" w:rsidRDefault="002B5FE7" w:rsidP="002B5FE7">
            <w:pPr>
              <w:rPr>
                <w:rFonts w:ascii="楷体" w:eastAsia="楷体" w:hAnsi="楷体"/>
                <w:szCs w:val="21"/>
              </w:rPr>
            </w:pPr>
            <w:r w:rsidRPr="00FA3CA2">
              <w:rPr>
                <w:rFonts w:ascii="楷体" w:eastAsia="楷体" w:hAnsi="楷体" w:hint="eastAsia"/>
                <w:szCs w:val="21"/>
              </w:rPr>
              <w:t>GB/Z18620.4-2002圆柱齿轮检验实施规范第4部分：径向跳动及间隙检验</w:t>
            </w:r>
          </w:p>
          <w:p w:rsidR="002B5FE7" w:rsidRPr="00FA3CA2" w:rsidRDefault="002B5FE7" w:rsidP="002B5FE7">
            <w:pPr>
              <w:rPr>
                <w:rFonts w:ascii="楷体" w:eastAsia="楷体" w:hAnsi="楷体"/>
                <w:szCs w:val="21"/>
              </w:rPr>
            </w:pPr>
            <w:r w:rsidRPr="00FA3CA2">
              <w:rPr>
                <w:rFonts w:ascii="楷体" w:eastAsia="楷体" w:hAnsi="楷体" w:hint="eastAsia"/>
                <w:szCs w:val="21"/>
              </w:rPr>
              <w:t>GB19073-2003 风力发电齿轮箱</w:t>
            </w:r>
          </w:p>
          <w:p w:rsidR="00BB30A9" w:rsidRDefault="00BB30A9" w:rsidP="002B5FE7">
            <w:pPr>
              <w:ind w:firstLineChars="50" w:firstLine="100"/>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合同：</w:t>
            </w:r>
          </w:p>
        </w:tc>
      </w:tr>
      <w:tr w:rsidR="005221EF">
        <w:trPr>
          <w:cantSplit/>
          <w:trHeight w:val="321"/>
          <w:jc w:val="center"/>
        </w:trPr>
        <w:tc>
          <w:tcPr>
            <w:tcW w:w="2052" w:type="dxa"/>
            <w:vMerge/>
          </w:tcPr>
          <w:p w:rsidR="00BB30A9" w:rsidRDefault="00BB30A9">
            <w:pPr>
              <w:ind w:leftChars="-1" w:left="-1" w:hanging="1"/>
              <w:jc w:val="left"/>
              <w:rPr>
                <w:rFonts w:ascii="宋体"/>
                <w:color w:val="000000"/>
                <w:sz w:val="20"/>
                <w:szCs w:val="20"/>
              </w:rPr>
            </w:pPr>
          </w:p>
        </w:tc>
        <w:tc>
          <w:tcPr>
            <w:tcW w:w="7427" w:type="dxa"/>
            <w:gridSpan w:val="3"/>
          </w:tcPr>
          <w:p w:rsidR="00BB30A9" w:rsidRDefault="00BB30A9" w:rsidP="00BB30A9">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5221EF">
        <w:trPr>
          <w:cantSplit/>
          <w:trHeight w:val="321"/>
          <w:jc w:val="center"/>
        </w:trPr>
        <w:tc>
          <w:tcPr>
            <w:tcW w:w="2052" w:type="dxa"/>
            <w:vMerge/>
          </w:tcPr>
          <w:p w:rsidR="00BB30A9" w:rsidRDefault="00BB30A9">
            <w:pPr>
              <w:rPr>
                <w:rFonts w:ascii="宋体"/>
                <w:color w:val="000000"/>
                <w:spacing w:val="-10"/>
                <w:sz w:val="20"/>
                <w:szCs w:val="20"/>
              </w:rPr>
            </w:pPr>
          </w:p>
        </w:tc>
        <w:tc>
          <w:tcPr>
            <w:tcW w:w="7427" w:type="dxa"/>
            <w:gridSpan w:val="3"/>
          </w:tcPr>
          <w:p w:rsidR="00BB30A9" w:rsidRDefault="00BB30A9" w:rsidP="00BB30A9">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21"/>
          <w:jc w:val="center"/>
        </w:trPr>
        <w:tc>
          <w:tcPr>
            <w:tcW w:w="2052" w:type="dxa"/>
            <w:vMerge/>
          </w:tcPr>
          <w:p w:rsidR="00BB30A9" w:rsidRDefault="00BB30A9">
            <w:pPr>
              <w:ind w:leftChars="80" w:left="168"/>
              <w:rPr>
                <w:rFonts w:ascii="宋体"/>
                <w:color w:val="000000"/>
                <w:spacing w:val="-10"/>
                <w:sz w:val="20"/>
                <w:szCs w:val="20"/>
              </w:rPr>
            </w:pPr>
          </w:p>
        </w:tc>
        <w:tc>
          <w:tcPr>
            <w:tcW w:w="7427" w:type="dxa"/>
            <w:gridSpan w:val="3"/>
          </w:tcPr>
          <w:p w:rsidR="00BB30A9" w:rsidRDefault="00BB30A9">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B30A9" w:rsidRDefault="00BB30A9">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BB30A9" w:rsidRDefault="00BB30A9" w:rsidP="00BB30A9">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5221EF">
        <w:trPr>
          <w:cantSplit/>
          <w:trHeight w:val="321"/>
          <w:jc w:val="center"/>
        </w:trPr>
        <w:tc>
          <w:tcPr>
            <w:tcW w:w="2052" w:type="dxa"/>
            <w:vMerge w:val="restart"/>
            <w:vAlign w:val="center"/>
          </w:tcPr>
          <w:p w:rsidR="00BB30A9" w:rsidRDefault="00BB30A9">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B30A9" w:rsidRDefault="00BB30A9">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221EF">
        <w:trPr>
          <w:cantSplit/>
          <w:trHeight w:val="321"/>
          <w:jc w:val="center"/>
        </w:trPr>
        <w:tc>
          <w:tcPr>
            <w:tcW w:w="2052" w:type="dxa"/>
            <w:vMerge/>
          </w:tcPr>
          <w:p w:rsidR="00BB30A9" w:rsidRDefault="00BB30A9">
            <w:pPr>
              <w:ind w:leftChars="80" w:left="168"/>
              <w:rPr>
                <w:rFonts w:ascii="宋体"/>
                <w:color w:val="000000"/>
                <w:spacing w:val="-10"/>
                <w:sz w:val="20"/>
                <w:szCs w:val="20"/>
              </w:rPr>
            </w:pPr>
          </w:p>
        </w:tc>
        <w:tc>
          <w:tcPr>
            <w:tcW w:w="7427" w:type="dxa"/>
            <w:gridSpan w:val="3"/>
          </w:tcPr>
          <w:p w:rsidR="00BB30A9" w:rsidRDefault="00BB30A9">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221EF">
        <w:trPr>
          <w:cantSplit/>
          <w:trHeight w:val="321"/>
          <w:jc w:val="center"/>
        </w:trPr>
        <w:tc>
          <w:tcPr>
            <w:tcW w:w="2052" w:type="dxa"/>
            <w:vMerge/>
          </w:tcPr>
          <w:p w:rsidR="00BB30A9" w:rsidRDefault="00BB30A9">
            <w:pPr>
              <w:ind w:leftChars="80" w:left="168"/>
              <w:rPr>
                <w:rFonts w:ascii="宋体"/>
                <w:color w:val="000000"/>
                <w:spacing w:val="-10"/>
                <w:sz w:val="20"/>
                <w:szCs w:val="20"/>
              </w:rPr>
            </w:pPr>
          </w:p>
        </w:tc>
        <w:tc>
          <w:tcPr>
            <w:tcW w:w="7427" w:type="dxa"/>
            <w:gridSpan w:val="3"/>
          </w:tcPr>
          <w:p w:rsidR="00BB30A9" w:rsidRDefault="00BB30A9">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221EF">
        <w:trPr>
          <w:cantSplit/>
          <w:trHeight w:val="321"/>
          <w:jc w:val="center"/>
        </w:trPr>
        <w:tc>
          <w:tcPr>
            <w:tcW w:w="2052" w:type="dxa"/>
            <w:vMerge/>
          </w:tcPr>
          <w:p w:rsidR="00BB30A9" w:rsidRDefault="00BB30A9">
            <w:pPr>
              <w:ind w:leftChars="80" w:left="168"/>
              <w:rPr>
                <w:rFonts w:ascii="宋体"/>
                <w:color w:val="000000"/>
                <w:spacing w:val="-10"/>
                <w:sz w:val="20"/>
                <w:szCs w:val="20"/>
              </w:rPr>
            </w:pPr>
          </w:p>
        </w:tc>
        <w:tc>
          <w:tcPr>
            <w:tcW w:w="7427" w:type="dxa"/>
            <w:gridSpan w:val="3"/>
          </w:tcPr>
          <w:p w:rsidR="00BB30A9" w:rsidRDefault="00BB30A9">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221EF">
        <w:trPr>
          <w:cantSplit/>
          <w:trHeight w:val="321"/>
          <w:jc w:val="center"/>
        </w:trPr>
        <w:tc>
          <w:tcPr>
            <w:tcW w:w="2052" w:type="dxa"/>
            <w:vMerge/>
          </w:tcPr>
          <w:p w:rsidR="00BB30A9" w:rsidRDefault="00BB30A9">
            <w:pPr>
              <w:ind w:leftChars="80" w:left="168"/>
              <w:rPr>
                <w:rFonts w:ascii="宋体"/>
                <w:color w:val="000000"/>
                <w:spacing w:val="-10"/>
                <w:sz w:val="20"/>
                <w:szCs w:val="20"/>
              </w:rPr>
            </w:pPr>
          </w:p>
        </w:tc>
        <w:tc>
          <w:tcPr>
            <w:tcW w:w="7427" w:type="dxa"/>
            <w:gridSpan w:val="3"/>
          </w:tcPr>
          <w:p w:rsidR="00BB30A9" w:rsidRDefault="00BB30A9">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221EF">
        <w:trPr>
          <w:cantSplit/>
          <w:trHeight w:val="321"/>
          <w:jc w:val="center"/>
        </w:trPr>
        <w:tc>
          <w:tcPr>
            <w:tcW w:w="2052" w:type="dxa"/>
            <w:vMerge/>
          </w:tcPr>
          <w:p w:rsidR="00BB30A9" w:rsidRDefault="00BB30A9">
            <w:pPr>
              <w:ind w:leftChars="80" w:left="168"/>
              <w:rPr>
                <w:rFonts w:ascii="宋体"/>
                <w:color w:val="000000"/>
                <w:spacing w:val="-10"/>
                <w:sz w:val="20"/>
                <w:szCs w:val="20"/>
              </w:rPr>
            </w:pPr>
          </w:p>
        </w:tc>
        <w:tc>
          <w:tcPr>
            <w:tcW w:w="7427" w:type="dxa"/>
            <w:gridSpan w:val="3"/>
          </w:tcPr>
          <w:p w:rsidR="00BB30A9" w:rsidRDefault="00BB30A9">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221EF">
        <w:trPr>
          <w:cantSplit/>
          <w:trHeight w:val="321"/>
          <w:jc w:val="center"/>
        </w:trPr>
        <w:tc>
          <w:tcPr>
            <w:tcW w:w="2052" w:type="dxa"/>
            <w:vMerge/>
          </w:tcPr>
          <w:p w:rsidR="00BB30A9" w:rsidRDefault="00BB30A9">
            <w:pPr>
              <w:ind w:leftChars="80" w:left="168"/>
              <w:rPr>
                <w:rFonts w:ascii="宋体"/>
                <w:color w:val="000000"/>
                <w:spacing w:val="-10"/>
                <w:sz w:val="20"/>
                <w:szCs w:val="20"/>
              </w:rPr>
            </w:pPr>
          </w:p>
        </w:tc>
        <w:tc>
          <w:tcPr>
            <w:tcW w:w="7427" w:type="dxa"/>
            <w:gridSpan w:val="3"/>
          </w:tcPr>
          <w:p w:rsidR="00BB30A9" w:rsidRDefault="00BB30A9">
            <w:pPr>
              <w:rPr>
                <w:rFonts w:ascii="宋体"/>
                <w:color w:val="000000"/>
                <w:sz w:val="20"/>
                <w:szCs w:val="20"/>
              </w:rPr>
            </w:pPr>
            <w:r>
              <w:rPr>
                <w:rFonts w:ascii="宋体" w:hint="eastAsia"/>
                <w:color w:val="000000"/>
                <w:sz w:val="20"/>
                <w:szCs w:val="20"/>
              </w:rPr>
              <w:t>环境执行标准：</w:t>
            </w:r>
          </w:p>
        </w:tc>
      </w:tr>
      <w:tr w:rsidR="005221EF">
        <w:trPr>
          <w:cantSplit/>
          <w:trHeight w:val="321"/>
          <w:jc w:val="center"/>
        </w:trPr>
        <w:tc>
          <w:tcPr>
            <w:tcW w:w="2052" w:type="dxa"/>
            <w:vMerge/>
          </w:tcPr>
          <w:p w:rsidR="00BB30A9" w:rsidRDefault="00BB30A9">
            <w:pPr>
              <w:ind w:leftChars="80" w:left="168"/>
              <w:rPr>
                <w:rFonts w:ascii="宋体"/>
                <w:color w:val="000000"/>
                <w:spacing w:val="-10"/>
                <w:sz w:val="20"/>
                <w:szCs w:val="20"/>
              </w:rPr>
            </w:pPr>
          </w:p>
        </w:tc>
        <w:tc>
          <w:tcPr>
            <w:tcW w:w="7427" w:type="dxa"/>
            <w:gridSpan w:val="3"/>
          </w:tcPr>
          <w:p w:rsidR="00BB30A9" w:rsidRDefault="00BB30A9">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21"/>
          <w:jc w:val="center"/>
        </w:trPr>
        <w:tc>
          <w:tcPr>
            <w:tcW w:w="2052" w:type="dxa"/>
            <w:vMerge/>
          </w:tcPr>
          <w:p w:rsidR="00BB30A9" w:rsidRDefault="00BB30A9">
            <w:pPr>
              <w:ind w:leftChars="80" w:left="168"/>
              <w:rPr>
                <w:rFonts w:ascii="宋体"/>
                <w:color w:val="000000"/>
                <w:spacing w:val="-10"/>
                <w:sz w:val="20"/>
                <w:szCs w:val="20"/>
              </w:rPr>
            </w:pPr>
          </w:p>
        </w:tc>
        <w:tc>
          <w:tcPr>
            <w:tcW w:w="7427" w:type="dxa"/>
            <w:gridSpan w:val="3"/>
          </w:tcPr>
          <w:p w:rsidR="00BB30A9" w:rsidRDefault="00BB30A9">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21"/>
          <w:jc w:val="center"/>
        </w:trPr>
        <w:tc>
          <w:tcPr>
            <w:tcW w:w="2052" w:type="dxa"/>
            <w:vMerge w:val="restart"/>
            <w:vAlign w:val="center"/>
          </w:tcPr>
          <w:p w:rsidR="00BB30A9" w:rsidRDefault="00BB30A9">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B30A9" w:rsidRDefault="00BB30A9">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221EF">
        <w:trPr>
          <w:cantSplit/>
          <w:trHeight w:val="321"/>
          <w:jc w:val="center"/>
        </w:trPr>
        <w:tc>
          <w:tcPr>
            <w:tcW w:w="2052" w:type="dxa"/>
            <w:vMerge/>
            <w:vAlign w:val="center"/>
          </w:tcPr>
          <w:p w:rsidR="00BB30A9" w:rsidRDefault="00BB30A9">
            <w:pPr>
              <w:ind w:leftChars="-1" w:left="-1" w:hanging="1"/>
              <w:jc w:val="left"/>
              <w:rPr>
                <w:rFonts w:ascii="宋体"/>
                <w:color w:val="000000"/>
                <w:sz w:val="20"/>
                <w:szCs w:val="20"/>
              </w:rPr>
            </w:pPr>
          </w:p>
        </w:tc>
        <w:tc>
          <w:tcPr>
            <w:tcW w:w="7427" w:type="dxa"/>
            <w:gridSpan w:val="3"/>
          </w:tcPr>
          <w:p w:rsidR="00BB30A9" w:rsidRDefault="00BB30A9">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221EF">
        <w:trPr>
          <w:cantSplit/>
          <w:trHeight w:val="321"/>
          <w:jc w:val="center"/>
        </w:trPr>
        <w:tc>
          <w:tcPr>
            <w:tcW w:w="2052" w:type="dxa"/>
            <w:vMerge/>
            <w:vAlign w:val="center"/>
          </w:tcPr>
          <w:p w:rsidR="00BB30A9" w:rsidRDefault="00BB30A9">
            <w:pPr>
              <w:ind w:leftChars="-1" w:left="-1" w:hanging="1"/>
              <w:jc w:val="left"/>
              <w:rPr>
                <w:rFonts w:ascii="宋体"/>
                <w:color w:val="000000"/>
                <w:sz w:val="20"/>
                <w:szCs w:val="20"/>
              </w:rPr>
            </w:pPr>
          </w:p>
        </w:tc>
        <w:tc>
          <w:tcPr>
            <w:tcW w:w="7427" w:type="dxa"/>
            <w:gridSpan w:val="3"/>
          </w:tcPr>
          <w:p w:rsidR="00BB30A9" w:rsidRDefault="00BB30A9">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221EF">
        <w:trPr>
          <w:cantSplit/>
          <w:trHeight w:val="321"/>
          <w:jc w:val="center"/>
        </w:trPr>
        <w:tc>
          <w:tcPr>
            <w:tcW w:w="2052" w:type="dxa"/>
            <w:vMerge/>
            <w:vAlign w:val="center"/>
          </w:tcPr>
          <w:p w:rsidR="00BB30A9" w:rsidRDefault="00BB30A9">
            <w:pPr>
              <w:ind w:leftChars="-1" w:left="-1" w:hanging="1"/>
              <w:jc w:val="left"/>
              <w:rPr>
                <w:rFonts w:ascii="宋体"/>
                <w:color w:val="000000"/>
                <w:sz w:val="20"/>
                <w:szCs w:val="20"/>
              </w:rPr>
            </w:pPr>
          </w:p>
        </w:tc>
        <w:tc>
          <w:tcPr>
            <w:tcW w:w="7427" w:type="dxa"/>
            <w:gridSpan w:val="3"/>
          </w:tcPr>
          <w:p w:rsidR="00BB30A9" w:rsidRDefault="00BB30A9">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221EF">
        <w:trPr>
          <w:cantSplit/>
          <w:trHeight w:val="321"/>
          <w:jc w:val="center"/>
        </w:trPr>
        <w:tc>
          <w:tcPr>
            <w:tcW w:w="2052" w:type="dxa"/>
            <w:vMerge/>
            <w:vAlign w:val="center"/>
          </w:tcPr>
          <w:p w:rsidR="00BB30A9" w:rsidRDefault="00BB30A9">
            <w:pPr>
              <w:ind w:leftChars="-1" w:left="-1" w:hanging="1"/>
              <w:jc w:val="left"/>
              <w:rPr>
                <w:rFonts w:ascii="宋体"/>
                <w:color w:val="000000"/>
                <w:sz w:val="20"/>
                <w:szCs w:val="20"/>
              </w:rPr>
            </w:pPr>
          </w:p>
        </w:tc>
        <w:tc>
          <w:tcPr>
            <w:tcW w:w="7427" w:type="dxa"/>
            <w:gridSpan w:val="3"/>
          </w:tcPr>
          <w:p w:rsidR="00BB30A9" w:rsidRDefault="00BB30A9">
            <w:pPr>
              <w:rPr>
                <w:rFonts w:ascii="宋体"/>
                <w:color w:val="000000"/>
                <w:sz w:val="20"/>
                <w:szCs w:val="20"/>
              </w:rPr>
            </w:pPr>
            <w:r>
              <w:rPr>
                <w:rFonts w:ascii="宋体" w:hint="eastAsia"/>
                <w:color w:val="000000"/>
                <w:sz w:val="20"/>
                <w:szCs w:val="20"/>
              </w:rPr>
              <w:t>执行标准：</w:t>
            </w:r>
          </w:p>
        </w:tc>
      </w:tr>
      <w:tr w:rsidR="005221EF">
        <w:trPr>
          <w:cantSplit/>
          <w:trHeight w:val="321"/>
          <w:jc w:val="center"/>
        </w:trPr>
        <w:tc>
          <w:tcPr>
            <w:tcW w:w="2052" w:type="dxa"/>
            <w:vMerge/>
            <w:vAlign w:val="center"/>
          </w:tcPr>
          <w:p w:rsidR="00BB30A9" w:rsidRDefault="00BB30A9">
            <w:pPr>
              <w:ind w:leftChars="-1" w:left="-1" w:hanging="1"/>
              <w:jc w:val="left"/>
              <w:rPr>
                <w:rFonts w:ascii="宋体"/>
                <w:color w:val="000000"/>
                <w:sz w:val="20"/>
                <w:szCs w:val="20"/>
              </w:rPr>
            </w:pPr>
          </w:p>
        </w:tc>
        <w:tc>
          <w:tcPr>
            <w:tcW w:w="7427" w:type="dxa"/>
            <w:gridSpan w:val="3"/>
          </w:tcPr>
          <w:p w:rsidR="00BB30A9" w:rsidRDefault="00BB30A9">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B30A9" w:rsidRDefault="00BB30A9">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21"/>
          <w:jc w:val="center"/>
        </w:trPr>
        <w:tc>
          <w:tcPr>
            <w:tcW w:w="2052" w:type="dxa"/>
            <w:vMerge/>
            <w:vAlign w:val="center"/>
          </w:tcPr>
          <w:p w:rsidR="00BB30A9" w:rsidRDefault="00BB30A9">
            <w:pPr>
              <w:ind w:leftChars="-1" w:left="-1" w:hanging="1"/>
              <w:jc w:val="left"/>
              <w:rPr>
                <w:rFonts w:ascii="宋体"/>
                <w:color w:val="000000"/>
                <w:sz w:val="20"/>
                <w:szCs w:val="20"/>
              </w:rPr>
            </w:pPr>
          </w:p>
        </w:tc>
        <w:tc>
          <w:tcPr>
            <w:tcW w:w="7427" w:type="dxa"/>
            <w:gridSpan w:val="3"/>
          </w:tcPr>
          <w:p w:rsidR="00BB30A9" w:rsidRDefault="00BB30A9">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21"/>
          <w:jc w:val="center"/>
        </w:trPr>
        <w:tc>
          <w:tcPr>
            <w:tcW w:w="2052" w:type="dxa"/>
            <w:vAlign w:val="center"/>
          </w:tcPr>
          <w:p w:rsidR="00BB30A9" w:rsidRDefault="00BB30A9">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B30A9" w:rsidRDefault="00BB30A9">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B30A9" w:rsidRDefault="00BB30A9">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B30A9" w:rsidRDefault="00BB30A9" w:rsidP="002B5FE7">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5221EF">
        <w:trPr>
          <w:cantSplit/>
          <w:trHeight w:val="390"/>
          <w:jc w:val="center"/>
        </w:trPr>
        <w:tc>
          <w:tcPr>
            <w:tcW w:w="9479" w:type="dxa"/>
            <w:gridSpan w:val="2"/>
            <w:vAlign w:val="center"/>
          </w:tcPr>
          <w:p w:rsidR="00BB30A9" w:rsidRDefault="00BB30A9">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5221EF">
        <w:trPr>
          <w:cantSplit/>
          <w:trHeight w:val="390"/>
          <w:jc w:val="center"/>
        </w:trPr>
        <w:tc>
          <w:tcPr>
            <w:tcW w:w="2052" w:type="dxa"/>
            <w:vAlign w:val="center"/>
          </w:tcPr>
          <w:p w:rsidR="00BB30A9" w:rsidRDefault="00BB30A9">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B30A9" w:rsidRDefault="00BB30A9">
            <w:pPr>
              <w:rPr>
                <w:rFonts w:ascii="宋体"/>
                <w:color w:val="000000"/>
                <w:sz w:val="20"/>
                <w:szCs w:val="20"/>
              </w:rPr>
            </w:pPr>
            <w:r>
              <w:rPr>
                <w:rFonts w:ascii="宋体" w:hAnsi="宋体" w:hint="eastAsia"/>
                <w:color w:val="000000"/>
                <w:sz w:val="20"/>
                <w:szCs w:val="20"/>
              </w:rPr>
              <w:t>服务提供流程</w:t>
            </w:r>
          </w:p>
        </w:tc>
        <w:tc>
          <w:tcPr>
            <w:tcW w:w="7427" w:type="dxa"/>
          </w:tcPr>
          <w:p w:rsidR="00BB30A9" w:rsidRPr="002B5FE7" w:rsidRDefault="00BB30A9" w:rsidP="00BB30A9">
            <w:pPr>
              <w:tabs>
                <w:tab w:val="left" w:pos="6390"/>
              </w:tabs>
              <w:spacing w:line="360" w:lineRule="auto"/>
              <w:rPr>
                <w:rFonts w:ascii="楷体" w:eastAsia="楷体" w:hAnsi="楷体"/>
              </w:rPr>
            </w:pPr>
            <w:r w:rsidRPr="002B5FE7">
              <w:rPr>
                <w:rFonts w:ascii="楷体" w:eastAsia="楷体" w:hAnsi="楷体" w:hint="eastAsia"/>
              </w:rPr>
              <w:t>客户接触--与客户沟通故障原因分析--客户提出修复要求--提供维修步骤及方案、更换的零部件和所需费用--客户确认--派工--维修--自检--客户验收出具验收单--合理化建议--付款</w:t>
            </w:r>
          </w:p>
          <w:p w:rsidR="00BB30A9" w:rsidRPr="002B5FE7" w:rsidRDefault="00BB30A9" w:rsidP="00BB30A9">
            <w:pPr>
              <w:tabs>
                <w:tab w:val="left" w:pos="6390"/>
              </w:tabs>
              <w:spacing w:line="360" w:lineRule="auto"/>
              <w:rPr>
                <w:rFonts w:ascii="楷体" w:eastAsia="楷体" w:hAnsi="楷体" w:cs="宋体"/>
                <w:b/>
                <w:szCs w:val="21"/>
                <w:lang w:val="zh-CN"/>
              </w:rPr>
            </w:pPr>
            <w:r w:rsidRPr="002B5FE7">
              <w:rPr>
                <w:rFonts w:ascii="楷体" w:eastAsia="楷体" w:hAnsi="楷体" w:cs="宋体" w:hint="eastAsia"/>
                <w:b/>
                <w:szCs w:val="21"/>
                <w:lang w:val="zh-CN"/>
              </w:rPr>
              <w:t>关键工序：</w:t>
            </w:r>
            <w:r w:rsidR="002B5FE7" w:rsidRPr="002B5FE7">
              <w:rPr>
                <w:rFonts w:ascii="楷体" w:eastAsia="楷体" w:hAnsi="楷体" w:hint="eastAsia"/>
                <w:szCs w:val="21"/>
              </w:rPr>
              <w:t>故障原因分析、确定维修项目、维修、质检</w:t>
            </w:r>
          </w:p>
          <w:p w:rsidR="00BB30A9" w:rsidRPr="002B5FE7" w:rsidRDefault="00BB30A9" w:rsidP="00BB30A9">
            <w:pPr>
              <w:tabs>
                <w:tab w:val="left" w:pos="6390"/>
              </w:tabs>
              <w:spacing w:line="360" w:lineRule="auto"/>
              <w:rPr>
                <w:rFonts w:ascii="楷体" w:eastAsia="楷体" w:hAnsi="楷体" w:cs="宋体"/>
                <w:b/>
                <w:szCs w:val="21"/>
                <w:lang w:val="zh-CN"/>
              </w:rPr>
            </w:pPr>
            <w:r w:rsidRPr="002B5FE7">
              <w:rPr>
                <w:rFonts w:ascii="楷体" w:eastAsia="楷体" w:hAnsi="楷体" w:cs="宋体" w:hint="eastAsia"/>
                <w:b/>
                <w:szCs w:val="21"/>
                <w:lang w:val="zh-CN"/>
              </w:rPr>
              <w:t>特殊工序</w:t>
            </w:r>
            <w:r w:rsidR="00261E4D" w:rsidRPr="002B5FE7">
              <w:rPr>
                <w:rFonts w:ascii="楷体" w:eastAsia="楷体" w:hAnsi="楷体" w:cs="宋体"/>
                <w:szCs w:val="21"/>
              </w:rPr>
              <w:pict>
                <v:group id="画布 12" o:spid="_x0000_s3074" editas="canvas" style="position:absolute;left:0;text-align:left;margin-left:-19.1pt;margin-top:.45pt;width:495pt;height:163.8pt;z-index:-251658240;mso-position-horizontal-relative:text;mso-position-vertical-relative:text" coordorigin="878,11430" coordsize="9900,3276">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left:878;top:11430;width:9900;height:3276">
                    <v:fill o:detectmouseclick="t"/>
                    <v:path o:extrusionok="t"/>
                    <o:lock v:ext="edit" text="t"/>
                    <o:diagram v:ext="edit" dgmstyle="0" dgmscalex="0" dgmscaley="0"/>
                  </v:shape>
                </v:group>
              </w:pict>
            </w:r>
            <w:r w:rsidRPr="002B5FE7">
              <w:rPr>
                <w:rFonts w:ascii="楷体" w:eastAsia="楷体" w:hAnsi="楷体" w:cs="宋体" w:hint="eastAsia"/>
                <w:b/>
                <w:szCs w:val="21"/>
                <w:lang w:val="zh-CN"/>
              </w:rPr>
              <w:t>：维修</w:t>
            </w:r>
          </w:p>
          <w:p w:rsidR="00BB30A9" w:rsidRPr="002B5FE7" w:rsidRDefault="00BB30A9" w:rsidP="00BB30A9">
            <w:pPr>
              <w:tabs>
                <w:tab w:val="left" w:pos="6390"/>
              </w:tabs>
              <w:spacing w:line="360" w:lineRule="auto"/>
              <w:rPr>
                <w:rFonts w:ascii="楷体" w:eastAsia="楷体" w:hAnsi="楷体"/>
              </w:rPr>
            </w:pPr>
            <w:r w:rsidRPr="002B5FE7">
              <w:rPr>
                <w:rFonts w:ascii="楷体" w:eastAsia="楷体" w:hAnsi="楷体" w:hint="eastAsia"/>
              </w:rPr>
              <w:t>客户接触--合同评审--签订合同--客户付款--入帐--采购--客户提货--验收</w:t>
            </w:r>
          </w:p>
          <w:p w:rsidR="00BB30A9" w:rsidRPr="002B5FE7" w:rsidRDefault="00BB30A9" w:rsidP="00BB30A9">
            <w:pPr>
              <w:tabs>
                <w:tab w:val="left" w:pos="6390"/>
              </w:tabs>
              <w:spacing w:line="360" w:lineRule="auto"/>
              <w:rPr>
                <w:rFonts w:ascii="楷体" w:eastAsia="楷体" w:hAnsi="楷体" w:cs="宋体"/>
                <w:b/>
                <w:szCs w:val="21"/>
                <w:lang w:val="zh-CN"/>
              </w:rPr>
            </w:pPr>
            <w:r w:rsidRPr="002B5FE7">
              <w:rPr>
                <w:rFonts w:ascii="楷体" w:eastAsia="楷体" w:hAnsi="楷体" w:cs="宋体" w:hint="eastAsia"/>
                <w:b/>
                <w:szCs w:val="21"/>
                <w:lang w:val="zh-CN"/>
              </w:rPr>
              <w:t>关键工序：采购、销售</w:t>
            </w:r>
          </w:p>
          <w:p w:rsidR="00BB30A9" w:rsidRPr="00BB30A9" w:rsidRDefault="00BB30A9" w:rsidP="00BB30A9">
            <w:pPr>
              <w:tabs>
                <w:tab w:val="left" w:pos="6390"/>
              </w:tabs>
              <w:spacing w:line="360" w:lineRule="auto"/>
              <w:rPr>
                <w:rFonts w:hAnsi="宋体" w:cs="宋体"/>
                <w:b/>
                <w:szCs w:val="21"/>
                <w:lang w:val="zh-CN"/>
              </w:rPr>
            </w:pPr>
            <w:r w:rsidRPr="002B5FE7">
              <w:rPr>
                <w:rFonts w:ascii="楷体" w:eastAsia="楷体" w:hAnsi="楷体" w:cs="宋体" w:hint="eastAsia"/>
                <w:b/>
                <w:szCs w:val="21"/>
                <w:lang w:val="zh-CN"/>
              </w:rPr>
              <w:t>特殊工序：销售</w:t>
            </w:r>
          </w:p>
        </w:tc>
      </w:tr>
      <w:tr w:rsidR="005221EF">
        <w:trPr>
          <w:cantSplit/>
          <w:trHeight w:val="222"/>
          <w:jc w:val="center"/>
        </w:trPr>
        <w:tc>
          <w:tcPr>
            <w:tcW w:w="2052" w:type="dxa"/>
            <w:vMerge w:val="restart"/>
          </w:tcPr>
          <w:p w:rsidR="00BB30A9" w:rsidRDefault="00BB30A9">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B30A9" w:rsidRPr="000B372D" w:rsidRDefault="00BB30A9" w:rsidP="000B372D">
            <w:pPr>
              <w:tabs>
                <w:tab w:val="left" w:pos="6390"/>
              </w:tabs>
              <w:spacing w:line="360" w:lineRule="auto"/>
              <w:rPr>
                <w:rFonts w:hAnsi="宋体" w:cs="宋体"/>
                <w:b/>
                <w:szCs w:val="21"/>
                <w:highlight w:val="yellow"/>
                <w:lang w:val="zh-CN"/>
              </w:rPr>
            </w:pPr>
            <w:r>
              <w:rPr>
                <w:rFonts w:ascii="宋体" w:hAnsi="宋体" w:hint="eastAsia"/>
                <w:color w:val="000000"/>
                <w:sz w:val="20"/>
                <w:szCs w:val="20"/>
              </w:rPr>
              <w:t>关键过程有：</w:t>
            </w:r>
            <w:r w:rsidR="002B5FE7" w:rsidRPr="006F7235">
              <w:rPr>
                <w:rFonts w:ascii="楷体" w:eastAsia="楷体" w:hAnsi="楷体" w:hint="eastAsia"/>
                <w:szCs w:val="21"/>
              </w:rPr>
              <w:t>故障原因分析、确定维修项目、维修、质检</w:t>
            </w:r>
            <w:r w:rsidRPr="002B5FE7">
              <w:rPr>
                <w:rFonts w:hAnsi="宋体" w:cs="宋体" w:hint="eastAsia"/>
                <w:b/>
                <w:szCs w:val="21"/>
                <w:lang w:val="zh-CN"/>
              </w:rPr>
              <w:t>、采购、销售</w:t>
            </w:r>
          </w:p>
        </w:tc>
      </w:tr>
      <w:tr w:rsidR="005221EF">
        <w:trPr>
          <w:cantSplit/>
          <w:trHeight w:val="256"/>
          <w:jc w:val="center"/>
        </w:trPr>
        <w:tc>
          <w:tcPr>
            <w:tcW w:w="2052" w:type="dxa"/>
            <w:vMerge/>
          </w:tcPr>
          <w:p w:rsidR="00BB30A9" w:rsidRDefault="00BB30A9">
            <w:pPr>
              <w:rPr>
                <w:rFonts w:ascii="宋体"/>
                <w:color w:val="000000"/>
                <w:sz w:val="20"/>
                <w:szCs w:val="20"/>
              </w:rPr>
            </w:pPr>
          </w:p>
        </w:tc>
        <w:tc>
          <w:tcPr>
            <w:tcW w:w="7427" w:type="dxa"/>
          </w:tcPr>
          <w:p w:rsidR="00BB30A9" w:rsidRDefault="00BB30A9">
            <w:pPr>
              <w:rPr>
                <w:rFonts w:ascii="宋体"/>
                <w:color w:val="000000"/>
                <w:sz w:val="20"/>
                <w:szCs w:val="20"/>
              </w:rPr>
            </w:pPr>
            <w:r>
              <w:rPr>
                <w:rFonts w:ascii="宋体" w:hAnsi="宋体" w:hint="eastAsia"/>
                <w:color w:val="000000"/>
                <w:sz w:val="20"/>
                <w:szCs w:val="20"/>
              </w:rPr>
              <w:t>针对关键过程建立的控制文件有：</w:t>
            </w:r>
            <w:r w:rsidR="000B372D">
              <w:rPr>
                <w:rFonts w:ascii="宋体" w:hAnsi="宋体" w:hint="eastAsia"/>
                <w:color w:val="000000"/>
                <w:sz w:val="20"/>
                <w:szCs w:val="20"/>
              </w:rPr>
              <w:t>作业指导书</w:t>
            </w:r>
          </w:p>
        </w:tc>
      </w:tr>
      <w:tr w:rsidR="005221EF">
        <w:trPr>
          <w:cantSplit/>
          <w:trHeight w:val="348"/>
          <w:jc w:val="center"/>
        </w:trPr>
        <w:tc>
          <w:tcPr>
            <w:tcW w:w="2052" w:type="dxa"/>
            <w:vMerge w:val="restart"/>
            <w:vAlign w:val="center"/>
          </w:tcPr>
          <w:p w:rsidR="00BB30A9" w:rsidRDefault="00BB30A9">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B30A9" w:rsidRDefault="00BB30A9">
            <w:pPr>
              <w:rPr>
                <w:rFonts w:ascii="宋体"/>
                <w:color w:val="000000"/>
                <w:spacing w:val="-10"/>
                <w:sz w:val="20"/>
                <w:szCs w:val="20"/>
              </w:rPr>
            </w:pPr>
            <w:r>
              <w:rPr>
                <w:rFonts w:ascii="宋体" w:hAnsi="宋体" w:hint="eastAsia"/>
                <w:color w:val="000000"/>
                <w:sz w:val="20"/>
                <w:szCs w:val="20"/>
              </w:rPr>
              <w:t>需要确认过程：</w:t>
            </w:r>
            <w:r w:rsidR="002B5FE7">
              <w:rPr>
                <w:rFonts w:ascii="宋体" w:hAnsi="宋体" w:hint="eastAsia"/>
                <w:color w:val="000000"/>
                <w:sz w:val="20"/>
                <w:szCs w:val="20"/>
              </w:rPr>
              <w:t>维修、销售</w:t>
            </w:r>
          </w:p>
        </w:tc>
      </w:tr>
      <w:tr w:rsidR="005221EF">
        <w:trPr>
          <w:cantSplit/>
          <w:trHeight w:val="348"/>
          <w:jc w:val="center"/>
        </w:trPr>
        <w:tc>
          <w:tcPr>
            <w:tcW w:w="2052" w:type="dxa"/>
            <w:vMerge/>
            <w:vAlign w:val="center"/>
          </w:tcPr>
          <w:p w:rsidR="00BB30A9" w:rsidRDefault="00BB30A9">
            <w:pPr>
              <w:rPr>
                <w:rFonts w:ascii="宋体"/>
                <w:color w:val="000000"/>
                <w:spacing w:val="-10"/>
                <w:sz w:val="20"/>
                <w:szCs w:val="20"/>
              </w:rPr>
            </w:pPr>
          </w:p>
        </w:tc>
        <w:tc>
          <w:tcPr>
            <w:tcW w:w="7427" w:type="dxa"/>
          </w:tcPr>
          <w:p w:rsidR="00BB30A9" w:rsidRDefault="00BB30A9" w:rsidP="002B5FE7">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2B5FE7">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2B5FE7">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221EF">
        <w:trPr>
          <w:cantSplit/>
          <w:trHeight w:val="348"/>
          <w:jc w:val="center"/>
        </w:trPr>
        <w:tc>
          <w:tcPr>
            <w:tcW w:w="2052" w:type="dxa"/>
            <w:vMerge w:val="restart"/>
            <w:vAlign w:val="center"/>
          </w:tcPr>
          <w:p w:rsidR="00BB30A9" w:rsidRDefault="00BB30A9">
            <w:pPr>
              <w:rPr>
                <w:rFonts w:ascii="宋体"/>
                <w:color w:val="000000"/>
                <w:spacing w:val="-10"/>
                <w:sz w:val="20"/>
                <w:szCs w:val="20"/>
              </w:rPr>
            </w:pPr>
            <w:r>
              <w:rPr>
                <w:rFonts w:ascii="宋体" w:hAnsi="宋体" w:hint="eastAsia"/>
                <w:color w:val="000000"/>
                <w:spacing w:val="-10"/>
                <w:sz w:val="20"/>
                <w:szCs w:val="20"/>
              </w:rPr>
              <w:lastRenderedPageBreak/>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B30A9" w:rsidRDefault="00BB30A9">
            <w:pPr>
              <w:rPr>
                <w:rFonts w:ascii="宋体"/>
                <w:color w:val="000000"/>
                <w:spacing w:val="-10"/>
                <w:sz w:val="20"/>
                <w:szCs w:val="20"/>
              </w:rPr>
            </w:pPr>
            <w:r>
              <w:rPr>
                <w:rFonts w:ascii="宋体" w:hAnsi="宋体" w:hint="eastAsia"/>
                <w:color w:val="000000"/>
                <w:sz w:val="20"/>
                <w:szCs w:val="20"/>
              </w:rPr>
              <w:t>外包过程有：</w:t>
            </w:r>
            <w:r w:rsidR="002B5FE7">
              <w:rPr>
                <w:rFonts w:ascii="宋体" w:hAnsi="宋体" w:hint="eastAsia"/>
                <w:color w:val="000000"/>
                <w:sz w:val="20"/>
                <w:szCs w:val="20"/>
              </w:rPr>
              <w:t>无</w:t>
            </w:r>
          </w:p>
        </w:tc>
      </w:tr>
      <w:tr w:rsidR="005221EF">
        <w:trPr>
          <w:cantSplit/>
          <w:trHeight w:val="348"/>
          <w:jc w:val="center"/>
        </w:trPr>
        <w:tc>
          <w:tcPr>
            <w:tcW w:w="2052" w:type="dxa"/>
            <w:vMerge/>
            <w:vAlign w:val="center"/>
          </w:tcPr>
          <w:p w:rsidR="00BB30A9" w:rsidRDefault="00BB30A9">
            <w:pPr>
              <w:rPr>
                <w:rFonts w:ascii="宋体"/>
                <w:color w:val="000000"/>
                <w:spacing w:val="-10"/>
                <w:sz w:val="20"/>
                <w:szCs w:val="20"/>
              </w:rPr>
            </w:pPr>
          </w:p>
        </w:tc>
        <w:tc>
          <w:tcPr>
            <w:tcW w:w="7427" w:type="dxa"/>
          </w:tcPr>
          <w:p w:rsidR="00BB30A9" w:rsidRDefault="00BB30A9">
            <w:pPr>
              <w:rPr>
                <w:rFonts w:ascii="宋体"/>
                <w:color w:val="000000"/>
                <w:spacing w:val="-10"/>
                <w:sz w:val="20"/>
                <w:szCs w:val="20"/>
              </w:rPr>
            </w:pPr>
            <w:r>
              <w:rPr>
                <w:rFonts w:ascii="宋体" w:hAnsi="宋体" w:hint="eastAsia"/>
                <w:color w:val="000000"/>
                <w:sz w:val="20"/>
                <w:szCs w:val="20"/>
              </w:rPr>
              <w:t>是否明确了外包过程的控制方法：</w:t>
            </w:r>
            <w:r w:rsidR="000B372D">
              <w:rPr>
                <w:rFonts w:ascii="宋体" w:hAnsi="宋体" w:hint="eastAsia"/>
                <w:color w:val="000000"/>
                <w:sz w:val="20"/>
                <w:szCs w:val="20"/>
              </w:rPr>
              <w:t>是</w:t>
            </w:r>
          </w:p>
        </w:tc>
      </w:tr>
      <w:tr w:rsidR="005221EF">
        <w:trPr>
          <w:cantSplit/>
          <w:trHeight w:val="348"/>
          <w:jc w:val="center"/>
        </w:trPr>
        <w:tc>
          <w:tcPr>
            <w:tcW w:w="2052" w:type="dxa"/>
            <w:vMerge w:val="restart"/>
            <w:vAlign w:val="center"/>
          </w:tcPr>
          <w:p w:rsidR="00BB30A9" w:rsidRDefault="00BB30A9">
            <w:pPr>
              <w:rPr>
                <w:rFonts w:ascii="宋体"/>
                <w:color w:val="000000"/>
                <w:spacing w:val="-10"/>
                <w:sz w:val="20"/>
                <w:szCs w:val="20"/>
              </w:rPr>
            </w:pPr>
            <w:r>
              <w:rPr>
                <w:rFonts w:ascii="宋体" w:hAnsi="宋体" w:hint="eastAsia"/>
                <w:color w:val="000000"/>
                <w:sz w:val="20"/>
                <w:szCs w:val="20"/>
              </w:rPr>
              <w:t>主要设备</w:t>
            </w:r>
          </w:p>
        </w:tc>
        <w:tc>
          <w:tcPr>
            <w:tcW w:w="7427" w:type="dxa"/>
          </w:tcPr>
          <w:p w:rsidR="00BB30A9" w:rsidRPr="000B372D" w:rsidRDefault="00BB30A9">
            <w:pPr>
              <w:rPr>
                <w:rFonts w:ascii="楷体" w:eastAsia="楷体" w:hAnsi="楷体"/>
                <w:szCs w:val="21"/>
              </w:rPr>
            </w:pPr>
            <w:r>
              <w:rPr>
                <w:rFonts w:ascii="宋体" w:hAnsi="宋体" w:hint="eastAsia"/>
                <w:color w:val="000000"/>
                <w:spacing w:val="-10"/>
                <w:sz w:val="20"/>
                <w:szCs w:val="20"/>
              </w:rPr>
              <w:t>主要设备：</w:t>
            </w:r>
            <w:r w:rsidR="000B372D" w:rsidRPr="008F6036">
              <w:rPr>
                <w:rFonts w:ascii="楷体" w:eastAsia="楷体" w:hAnsi="楷体" w:hint="eastAsia"/>
                <w:szCs w:val="21"/>
              </w:rPr>
              <w:t xml:space="preserve">电动扳手， </w:t>
            </w:r>
            <w:r w:rsidR="000B372D">
              <w:rPr>
                <w:rFonts w:ascii="楷体" w:eastAsia="楷体" w:hAnsi="楷体" w:hint="eastAsia"/>
                <w:szCs w:val="21"/>
              </w:rPr>
              <w:t>液压扳手，力矩杆，电动葫芦，电焊机，铣床，其他小型配套工具</w:t>
            </w:r>
            <w:r w:rsidR="000B372D" w:rsidRPr="000947F4">
              <w:rPr>
                <w:rFonts w:ascii="楷体" w:eastAsia="楷体" w:hAnsi="楷体" w:hint="eastAsia"/>
                <w:szCs w:val="21"/>
              </w:rPr>
              <w:t>等</w:t>
            </w:r>
          </w:p>
        </w:tc>
      </w:tr>
      <w:tr w:rsidR="005221EF">
        <w:trPr>
          <w:cantSplit/>
          <w:trHeight w:val="348"/>
          <w:jc w:val="center"/>
        </w:trPr>
        <w:tc>
          <w:tcPr>
            <w:tcW w:w="2052" w:type="dxa"/>
            <w:vMerge/>
            <w:vAlign w:val="center"/>
          </w:tcPr>
          <w:p w:rsidR="00BB30A9" w:rsidRDefault="00BB30A9">
            <w:pPr>
              <w:rPr>
                <w:rFonts w:ascii="宋体"/>
                <w:color w:val="000000"/>
                <w:szCs w:val="21"/>
              </w:rPr>
            </w:pPr>
          </w:p>
        </w:tc>
        <w:tc>
          <w:tcPr>
            <w:tcW w:w="7427" w:type="dxa"/>
          </w:tcPr>
          <w:p w:rsidR="00BB30A9" w:rsidRDefault="00BB30A9" w:rsidP="000B372D">
            <w:pPr>
              <w:rPr>
                <w:rFonts w:ascii="宋体"/>
                <w:color w:val="000000"/>
                <w:sz w:val="20"/>
                <w:szCs w:val="20"/>
              </w:rPr>
            </w:pPr>
            <w:r>
              <w:rPr>
                <w:rFonts w:ascii="宋体" w:hAnsi="宋体" w:hint="eastAsia"/>
                <w:color w:val="000000"/>
                <w:sz w:val="20"/>
                <w:szCs w:val="20"/>
              </w:rPr>
              <w:t>设备是否满足要求</w:t>
            </w:r>
            <w:r w:rsidR="000B372D">
              <w:rPr>
                <w:rFonts w:ascii="宋体" w:hAnsi="宋体" w:hint="eastAsia"/>
                <w:color w:val="000000"/>
                <w:sz w:val="20"/>
                <w:szCs w:val="20"/>
              </w:rPr>
              <w:sym w:font="Wingdings 2" w:char="F0A2"/>
            </w:r>
            <w:r>
              <w:rPr>
                <w:rFonts w:ascii="宋体" w:hAnsi="宋体" w:hint="eastAsia"/>
                <w:color w:val="000000"/>
                <w:sz w:val="20"/>
                <w:szCs w:val="20"/>
              </w:rPr>
              <w:t>是□否</w:t>
            </w:r>
          </w:p>
        </w:tc>
      </w:tr>
      <w:tr w:rsidR="005221EF">
        <w:trPr>
          <w:cantSplit/>
          <w:trHeight w:val="348"/>
          <w:jc w:val="center"/>
        </w:trPr>
        <w:tc>
          <w:tcPr>
            <w:tcW w:w="2052" w:type="dxa"/>
            <w:vMerge/>
            <w:vAlign w:val="center"/>
          </w:tcPr>
          <w:p w:rsidR="00BB30A9" w:rsidRDefault="00BB30A9">
            <w:pPr>
              <w:rPr>
                <w:rFonts w:ascii="宋体"/>
                <w:color w:val="000000"/>
                <w:szCs w:val="21"/>
              </w:rPr>
            </w:pPr>
          </w:p>
        </w:tc>
        <w:tc>
          <w:tcPr>
            <w:tcW w:w="7427" w:type="dxa"/>
          </w:tcPr>
          <w:p w:rsidR="00BB30A9" w:rsidRDefault="00BB30A9">
            <w:pPr>
              <w:rPr>
                <w:rFonts w:ascii="宋体"/>
                <w:color w:val="000000"/>
                <w:sz w:val="20"/>
                <w:szCs w:val="20"/>
              </w:rPr>
            </w:pPr>
            <w:r>
              <w:rPr>
                <w:rFonts w:ascii="宋体" w:hAnsi="宋体" w:hint="eastAsia"/>
                <w:color w:val="000000"/>
                <w:sz w:val="20"/>
                <w:szCs w:val="20"/>
              </w:rPr>
              <w:t>特种设备：</w:t>
            </w:r>
            <w:r w:rsidR="000B372D">
              <w:rPr>
                <w:rFonts w:ascii="宋体" w:hAnsi="宋体" w:hint="eastAsia"/>
                <w:color w:val="000000"/>
                <w:sz w:val="20"/>
                <w:szCs w:val="20"/>
              </w:rPr>
              <w:t>无</w:t>
            </w:r>
          </w:p>
        </w:tc>
      </w:tr>
      <w:tr w:rsidR="005221EF">
        <w:trPr>
          <w:cantSplit/>
          <w:trHeight w:val="348"/>
          <w:jc w:val="center"/>
        </w:trPr>
        <w:tc>
          <w:tcPr>
            <w:tcW w:w="2052" w:type="dxa"/>
            <w:vMerge/>
            <w:vAlign w:val="center"/>
          </w:tcPr>
          <w:p w:rsidR="00BB30A9" w:rsidRDefault="00BB30A9">
            <w:pPr>
              <w:rPr>
                <w:rFonts w:ascii="宋体"/>
                <w:color w:val="000000"/>
                <w:szCs w:val="21"/>
              </w:rPr>
            </w:pPr>
          </w:p>
        </w:tc>
        <w:tc>
          <w:tcPr>
            <w:tcW w:w="7427" w:type="dxa"/>
          </w:tcPr>
          <w:p w:rsidR="00BB30A9" w:rsidRDefault="00BB30A9">
            <w:pPr>
              <w:rPr>
                <w:rFonts w:ascii="宋体"/>
                <w:color w:val="000000"/>
                <w:sz w:val="20"/>
                <w:szCs w:val="20"/>
              </w:rPr>
            </w:pPr>
            <w:r>
              <w:rPr>
                <w:rFonts w:ascii="宋体" w:hAnsi="宋体" w:hint="eastAsia"/>
                <w:color w:val="000000"/>
                <w:sz w:val="20"/>
                <w:szCs w:val="20"/>
              </w:rPr>
              <w:t>特种设备是否按规定检定□是□否</w:t>
            </w:r>
          </w:p>
        </w:tc>
      </w:tr>
      <w:tr w:rsidR="005221EF">
        <w:trPr>
          <w:cantSplit/>
          <w:trHeight w:val="348"/>
          <w:jc w:val="center"/>
        </w:trPr>
        <w:tc>
          <w:tcPr>
            <w:tcW w:w="2052" w:type="dxa"/>
            <w:vMerge w:val="restart"/>
            <w:vAlign w:val="center"/>
          </w:tcPr>
          <w:p w:rsidR="00BB30A9" w:rsidRDefault="00BB30A9">
            <w:pPr>
              <w:rPr>
                <w:rFonts w:ascii="宋体"/>
                <w:color w:val="000000"/>
                <w:sz w:val="20"/>
                <w:szCs w:val="20"/>
              </w:rPr>
            </w:pPr>
            <w:r>
              <w:rPr>
                <w:rFonts w:ascii="宋体" w:hAnsi="宋体" w:hint="eastAsia"/>
                <w:color w:val="000000"/>
                <w:sz w:val="20"/>
                <w:szCs w:val="20"/>
              </w:rPr>
              <w:t>主要监视和测量</w:t>
            </w:r>
          </w:p>
          <w:p w:rsidR="00BB30A9" w:rsidRDefault="00BB30A9">
            <w:pPr>
              <w:rPr>
                <w:rFonts w:ascii="宋体"/>
                <w:color w:val="000000"/>
                <w:sz w:val="20"/>
                <w:szCs w:val="20"/>
              </w:rPr>
            </w:pPr>
            <w:r>
              <w:rPr>
                <w:rFonts w:ascii="宋体" w:hAnsi="宋体" w:hint="eastAsia"/>
                <w:color w:val="000000"/>
                <w:sz w:val="20"/>
                <w:szCs w:val="20"/>
              </w:rPr>
              <w:t>设备</w:t>
            </w:r>
          </w:p>
        </w:tc>
        <w:tc>
          <w:tcPr>
            <w:tcW w:w="7427" w:type="dxa"/>
          </w:tcPr>
          <w:p w:rsidR="00BB30A9" w:rsidRDefault="00BB30A9">
            <w:pPr>
              <w:rPr>
                <w:rFonts w:ascii="宋体"/>
                <w:color w:val="000000"/>
                <w:sz w:val="20"/>
                <w:szCs w:val="20"/>
              </w:rPr>
            </w:pPr>
            <w:r w:rsidRPr="002B5FE7">
              <w:rPr>
                <w:rFonts w:ascii="宋体" w:hint="eastAsia"/>
                <w:color w:val="000000"/>
                <w:sz w:val="20"/>
                <w:szCs w:val="20"/>
              </w:rPr>
              <w:t>监视和测量设备（请简述主要监视和测量设备）：</w:t>
            </w:r>
            <w:r w:rsidR="002B5FE7" w:rsidRPr="006F7235">
              <w:rPr>
                <w:rFonts w:ascii="楷体" w:eastAsia="楷体" w:hAnsi="楷体" w:hint="eastAsia"/>
                <w:szCs w:val="21"/>
              </w:rPr>
              <w:t>游标卡尺</w:t>
            </w:r>
            <w:r w:rsidR="002B5FE7">
              <w:rPr>
                <w:rFonts w:ascii="楷体" w:eastAsia="楷体" w:hAnsi="楷体" w:hint="eastAsia"/>
                <w:szCs w:val="21"/>
              </w:rPr>
              <w:t>、</w:t>
            </w:r>
            <w:r w:rsidR="002B5FE7" w:rsidRPr="006F7235">
              <w:rPr>
                <w:rFonts w:ascii="楷体" w:eastAsia="楷体" w:hAnsi="楷体" w:hint="eastAsia"/>
                <w:szCs w:val="21"/>
              </w:rPr>
              <w:t>深度尺</w:t>
            </w:r>
            <w:r w:rsidR="002B5FE7">
              <w:rPr>
                <w:rFonts w:ascii="楷体" w:eastAsia="楷体" w:hAnsi="楷体" w:hint="eastAsia"/>
                <w:szCs w:val="21"/>
              </w:rPr>
              <w:t>、钢卷尺</w:t>
            </w:r>
            <w:r w:rsidR="002B5FE7" w:rsidRPr="006F7235">
              <w:rPr>
                <w:rFonts w:ascii="楷体" w:eastAsia="楷体" w:hAnsi="楷体" w:hint="eastAsia"/>
                <w:szCs w:val="21"/>
              </w:rPr>
              <w:t>等</w:t>
            </w:r>
            <w:r w:rsidR="002B5FE7">
              <w:rPr>
                <w:rFonts w:ascii="楷体" w:eastAsia="楷体" w:hAnsi="楷体" w:hint="eastAsia"/>
                <w:szCs w:val="21"/>
              </w:rPr>
              <w:t>，维修过程中的专用检测器具向总部借用，管理人员检查检测器具的状态，包括检查校准或鉴定证书</w:t>
            </w:r>
          </w:p>
        </w:tc>
      </w:tr>
      <w:tr w:rsidR="005221EF">
        <w:trPr>
          <w:cantSplit/>
          <w:trHeight w:val="348"/>
          <w:jc w:val="center"/>
        </w:trPr>
        <w:tc>
          <w:tcPr>
            <w:tcW w:w="2052" w:type="dxa"/>
            <w:vMerge/>
            <w:vAlign w:val="center"/>
          </w:tcPr>
          <w:p w:rsidR="00BB30A9" w:rsidRDefault="00BB30A9">
            <w:pPr>
              <w:rPr>
                <w:rFonts w:ascii="宋体"/>
                <w:color w:val="000000"/>
                <w:sz w:val="20"/>
                <w:szCs w:val="20"/>
              </w:rPr>
            </w:pPr>
          </w:p>
        </w:tc>
        <w:tc>
          <w:tcPr>
            <w:tcW w:w="7427" w:type="dxa"/>
          </w:tcPr>
          <w:p w:rsidR="00BB30A9" w:rsidRDefault="00BB30A9" w:rsidP="000B372D">
            <w:pPr>
              <w:rPr>
                <w:rFonts w:ascii="宋体"/>
                <w:color w:val="000000"/>
                <w:sz w:val="20"/>
                <w:szCs w:val="20"/>
              </w:rPr>
            </w:pPr>
            <w:r>
              <w:rPr>
                <w:rFonts w:ascii="宋体" w:hint="eastAsia"/>
                <w:color w:val="000000"/>
                <w:sz w:val="20"/>
                <w:szCs w:val="20"/>
              </w:rPr>
              <w:t>检测设备是否满足要求</w:t>
            </w:r>
            <w:r w:rsidR="000B372D">
              <w:rPr>
                <w:rFonts w:ascii="宋体" w:hint="eastAsia"/>
                <w:color w:val="000000"/>
                <w:sz w:val="20"/>
                <w:szCs w:val="20"/>
              </w:rPr>
              <w:sym w:font="Wingdings 2" w:char="F0A2"/>
            </w:r>
            <w:r>
              <w:rPr>
                <w:rFonts w:ascii="宋体" w:hint="eastAsia"/>
                <w:color w:val="000000"/>
                <w:sz w:val="20"/>
                <w:szCs w:val="20"/>
              </w:rPr>
              <w:t>是□否</w:t>
            </w:r>
          </w:p>
        </w:tc>
      </w:tr>
      <w:tr w:rsidR="005221EF">
        <w:trPr>
          <w:cantSplit/>
          <w:trHeight w:val="348"/>
          <w:jc w:val="center"/>
        </w:trPr>
        <w:tc>
          <w:tcPr>
            <w:tcW w:w="2052" w:type="dxa"/>
            <w:vAlign w:val="center"/>
          </w:tcPr>
          <w:p w:rsidR="00BB30A9" w:rsidRDefault="00BB30A9">
            <w:pPr>
              <w:rPr>
                <w:rFonts w:ascii="宋体"/>
                <w:color w:val="000000"/>
                <w:sz w:val="20"/>
                <w:szCs w:val="20"/>
              </w:rPr>
            </w:pPr>
            <w:r>
              <w:rPr>
                <w:rFonts w:ascii="宋体" w:hAnsi="宋体" w:hint="eastAsia"/>
                <w:color w:val="000000"/>
                <w:sz w:val="20"/>
                <w:szCs w:val="20"/>
              </w:rPr>
              <w:t>满足产品要求所需</w:t>
            </w:r>
          </w:p>
          <w:p w:rsidR="00BB30A9" w:rsidRDefault="00BB30A9">
            <w:pPr>
              <w:rPr>
                <w:rFonts w:ascii="宋体"/>
                <w:color w:val="000000"/>
                <w:sz w:val="20"/>
                <w:szCs w:val="20"/>
              </w:rPr>
            </w:pPr>
            <w:r>
              <w:rPr>
                <w:rFonts w:ascii="宋体" w:hAnsi="宋体" w:hint="eastAsia"/>
                <w:color w:val="000000"/>
                <w:sz w:val="20"/>
                <w:szCs w:val="20"/>
              </w:rPr>
              <w:t>工作环境</w:t>
            </w:r>
          </w:p>
        </w:tc>
        <w:tc>
          <w:tcPr>
            <w:tcW w:w="7427" w:type="dxa"/>
          </w:tcPr>
          <w:p w:rsidR="00BB30A9" w:rsidRDefault="000B372D">
            <w:pPr>
              <w:rPr>
                <w:rFonts w:ascii="楷体" w:eastAsia="楷体" w:hAnsi="楷体" w:hint="eastAsia"/>
                <w:szCs w:val="21"/>
              </w:rPr>
            </w:pPr>
            <w:r w:rsidRPr="000947F4">
              <w:rPr>
                <w:rFonts w:ascii="楷体" w:eastAsia="楷体" w:hAnsi="楷体" w:hint="eastAsia"/>
                <w:szCs w:val="21"/>
              </w:rPr>
              <w:t>办公面积约</w:t>
            </w:r>
            <w:r>
              <w:rPr>
                <w:rFonts w:ascii="楷体" w:eastAsia="楷体" w:hAnsi="楷体" w:hint="eastAsia"/>
                <w:szCs w:val="21"/>
              </w:rPr>
              <w:t>200</w:t>
            </w:r>
            <w:r w:rsidRPr="000947F4">
              <w:rPr>
                <w:rFonts w:ascii="楷体" w:eastAsia="楷体" w:hAnsi="楷体" w:hint="eastAsia"/>
                <w:szCs w:val="21"/>
              </w:rPr>
              <w:t>平米，布局合理，</w:t>
            </w:r>
            <w:r>
              <w:rPr>
                <w:rFonts w:ascii="楷体" w:eastAsia="楷体" w:hAnsi="楷体" w:hint="eastAsia"/>
                <w:szCs w:val="21"/>
              </w:rPr>
              <w:t>办公</w:t>
            </w:r>
            <w:r w:rsidRPr="000947F4">
              <w:rPr>
                <w:rFonts w:ascii="楷体" w:eastAsia="楷体" w:hAnsi="楷体" w:hint="eastAsia"/>
                <w:szCs w:val="21"/>
              </w:rPr>
              <w:t>场所卫生干净整洁，工作环境良好</w:t>
            </w:r>
          </w:p>
          <w:p w:rsidR="002B5FE7" w:rsidRDefault="002B5FE7">
            <w:pPr>
              <w:rPr>
                <w:rFonts w:ascii="宋体"/>
                <w:color w:val="000000"/>
                <w:sz w:val="20"/>
                <w:szCs w:val="20"/>
              </w:rPr>
            </w:pPr>
            <w:r>
              <w:rPr>
                <w:rFonts w:ascii="楷体" w:eastAsia="楷体" w:hAnsi="楷体" w:hint="eastAsia"/>
                <w:szCs w:val="21"/>
              </w:rPr>
              <w:t>维修现场，一般采用就近旅馆住宿或租用民房及临时库房，</w:t>
            </w:r>
          </w:p>
        </w:tc>
      </w:tr>
      <w:tr w:rsidR="005221EF">
        <w:trPr>
          <w:cantSplit/>
          <w:trHeight w:val="348"/>
          <w:jc w:val="center"/>
        </w:trPr>
        <w:tc>
          <w:tcPr>
            <w:tcW w:w="9479" w:type="dxa"/>
            <w:gridSpan w:val="2"/>
          </w:tcPr>
          <w:p w:rsidR="00BB30A9" w:rsidRDefault="00BB30A9">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5221EF">
        <w:trPr>
          <w:cantSplit/>
          <w:trHeight w:val="348"/>
          <w:jc w:val="center"/>
        </w:trPr>
        <w:tc>
          <w:tcPr>
            <w:tcW w:w="9479" w:type="dxa"/>
            <w:gridSpan w:val="2"/>
          </w:tcPr>
          <w:p w:rsidR="00BB30A9" w:rsidRDefault="00BB30A9">
            <w:pPr>
              <w:rPr>
                <w:rFonts w:ascii="宋体"/>
                <w:color w:val="000000"/>
                <w:sz w:val="20"/>
                <w:szCs w:val="20"/>
              </w:rPr>
            </w:pPr>
            <w:r>
              <w:rPr>
                <w:rFonts w:ascii="宋体" w:hint="eastAsia"/>
                <w:color w:val="000000"/>
                <w:sz w:val="20"/>
                <w:szCs w:val="20"/>
              </w:rPr>
              <w:t>重要环境因素有：</w:t>
            </w:r>
          </w:p>
        </w:tc>
      </w:tr>
      <w:tr w:rsidR="005221EF">
        <w:trPr>
          <w:cantSplit/>
          <w:trHeight w:val="348"/>
          <w:jc w:val="center"/>
        </w:trPr>
        <w:tc>
          <w:tcPr>
            <w:tcW w:w="9479" w:type="dxa"/>
            <w:gridSpan w:val="2"/>
          </w:tcPr>
          <w:p w:rsidR="00BB30A9" w:rsidRDefault="00BB30A9">
            <w:pPr>
              <w:rPr>
                <w:rFonts w:ascii="宋体"/>
                <w:color w:val="000000"/>
                <w:sz w:val="20"/>
                <w:szCs w:val="20"/>
              </w:rPr>
            </w:pPr>
            <w:r>
              <w:rPr>
                <w:rFonts w:ascii="宋体" w:hint="eastAsia"/>
                <w:color w:val="000000"/>
                <w:sz w:val="20"/>
                <w:szCs w:val="20"/>
              </w:rPr>
              <w:t>针对重要环境因素建立了运行控制程序：</w:t>
            </w:r>
          </w:p>
        </w:tc>
      </w:tr>
      <w:tr w:rsidR="005221EF">
        <w:trPr>
          <w:cantSplit/>
          <w:trHeight w:val="70"/>
          <w:jc w:val="center"/>
        </w:trPr>
        <w:tc>
          <w:tcPr>
            <w:tcW w:w="9479" w:type="dxa"/>
            <w:gridSpan w:val="2"/>
          </w:tcPr>
          <w:p w:rsidR="00BB30A9" w:rsidRDefault="00BB30A9">
            <w:pPr>
              <w:rPr>
                <w:rFonts w:ascii="宋体"/>
                <w:color w:val="000000"/>
                <w:sz w:val="20"/>
                <w:szCs w:val="20"/>
              </w:rPr>
            </w:pPr>
            <w:r>
              <w:rPr>
                <w:rFonts w:ascii="宋体" w:hint="eastAsia"/>
                <w:color w:val="000000"/>
                <w:sz w:val="20"/>
                <w:szCs w:val="20"/>
              </w:rPr>
              <w:t>针对重要环境因素是否明确了监视和测量的要求：</w:t>
            </w:r>
          </w:p>
        </w:tc>
      </w:tr>
      <w:tr w:rsidR="005221EF">
        <w:trPr>
          <w:cantSplit/>
          <w:trHeight w:val="348"/>
          <w:jc w:val="center"/>
        </w:trPr>
        <w:tc>
          <w:tcPr>
            <w:tcW w:w="9479" w:type="dxa"/>
            <w:gridSpan w:val="2"/>
          </w:tcPr>
          <w:p w:rsidR="00BB30A9" w:rsidRDefault="00BB30A9">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5221EF">
        <w:trPr>
          <w:cantSplit/>
          <w:trHeight w:val="348"/>
          <w:jc w:val="center"/>
        </w:trPr>
        <w:tc>
          <w:tcPr>
            <w:tcW w:w="9479" w:type="dxa"/>
            <w:gridSpan w:val="2"/>
          </w:tcPr>
          <w:p w:rsidR="00BB30A9" w:rsidRDefault="00BB30A9">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5221EF">
        <w:trPr>
          <w:cantSplit/>
          <w:trHeight w:val="321"/>
          <w:jc w:val="center"/>
        </w:trPr>
        <w:tc>
          <w:tcPr>
            <w:tcW w:w="9479" w:type="dxa"/>
            <w:gridSpan w:val="2"/>
          </w:tcPr>
          <w:p w:rsidR="00BB30A9" w:rsidRDefault="00BB30A9">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5221EF">
        <w:trPr>
          <w:cantSplit/>
          <w:trHeight w:val="321"/>
          <w:jc w:val="center"/>
        </w:trPr>
        <w:tc>
          <w:tcPr>
            <w:tcW w:w="9479" w:type="dxa"/>
            <w:gridSpan w:val="2"/>
          </w:tcPr>
          <w:p w:rsidR="00BB30A9" w:rsidRDefault="00BB30A9">
            <w:pPr>
              <w:rPr>
                <w:rFonts w:ascii="宋体"/>
                <w:color w:val="000000"/>
                <w:sz w:val="20"/>
                <w:szCs w:val="20"/>
              </w:rPr>
            </w:pPr>
            <w:r>
              <w:rPr>
                <w:rFonts w:ascii="宋体" w:hint="eastAsia"/>
                <w:color w:val="000000"/>
                <w:sz w:val="20"/>
                <w:szCs w:val="20"/>
              </w:rPr>
              <w:t>应急预案有：</w:t>
            </w:r>
          </w:p>
        </w:tc>
      </w:tr>
      <w:tr w:rsidR="005221EF">
        <w:trPr>
          <w:cantSplit/>
          <w:trHeight w:val="321"/>
          <w:jc w:val="center"/>
        </w:trPr>
        <w:tc>
          <w:tcPr>
            <w:tcW w:w="9479" w:type="dxa"/>
            <w:gridSpan w:val="2"/>
          </w:tcPr>
          <w:p w:rsidR="00BB30A9" w:rsidRDefault="00BB30A9">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5221EF">
        <w:trPr>
          <w:cantSplit/>
          <w:trHeight w:val="321"/>
          <w:jc w:val="center"/>
        </w:trPr>
        <w:tc>
          <w:tcPr>
            <w:tcW w:w="9479" w:type="dxa"/>
            <w:gridSpan w:val="2"/>
          </w:tcPr>
          <w:p w:rsidR="00BB30A9" w:rsidRDefault="00BB30A9">
            <w:pPr>
              <w:rPr>
                <w:rFonts w:ascii="宋体"/>
                <w:color w:val="000000"/>
                <w:sz w:val="20"/>
                <w:szCs w:val="20"/>
              </w:rPr>
            </w:pPr>
            <w:r>
              <w:rPr>
                <w:rFonts w:ascii="宋体" w:hint="eastAsia"/>
                <w:color w:val="000000"/>
                <w:sz w:val="20"/>
                <w:szCs w:val="20"/>
              </w:rPr>
              <w:t>不可接受风险有：</w:t>
            </w:r>
          </w:p>
        </w:tc>
      </w:tr>
      <w:tr w:rsidR="005221EF">
        <w:trPr>
          <w:cantSplit/>
          <w:trHeight w:val="321"/>
          <w:jc w:val="center"/>
        </w:trPr>
        <w:tc>
          <w:tcPr>
            <w:tcW w:w="9479" w:type="dxa"/>
            <w:gridSpan w:val="2"/>
            <w:vAlign w:val="center"/>
          </w:tcPr>
          <w:p w:rsidR="00BB30A9" w:rsidRDefault="00BB30A9">
            <w:pPr>
              <w:rPr>
                <w:rFonts w:ascii="宋体"/>
                <w:color w:val="000000"/>
                <w:sz w:val="20"/>
                <w:szCs w:val="20"/>
              </w:rPr>
            </w:pPr>
            <w:r>
              <w:rPr>
                <w:rFonts w:ascii="宋体" w:hint="eastAsia"/>
                <w:color w:val="000000"/>
                <w:sz w:val="20"/>
                <w:szCs w:val="20"/>
              </w:rPr>
              <w:t>针对不可接受风险建立了运行控制程序：</w:t>
            </w:r>
          </w:p>
        </w:tc>
      </w:tr>
      <w:tr w:rsidR="005221EF">
        <w:trPr>
          <w:cantSplit/>
          <w:trHeight w:val="321"/>
          <w:jc w:val="center"/>
        </w:trPr>
        <w:tc>
          <w:tcPr>
            <w:tcW w:w="9479" w:type="dxa"/>
            <w:gridSpan w:val="2"/>
          </w:tcPr>
          <w:p w:rsidR="00BB30A9" w:rsidRDefault="00BB30A9">
            <w:pPr>
              <w:rPr>
                <w:rFonts w:ascii="宋体"/>
                <w:color w:val="000000"/>
                <w:sz w:val="20"/>
                <w:szCs w:val="20"/>
              </w:rPr>
            </w:pPr>
            <w:r>
              <w:rPr>
                <w:rFonts w:ascii="宋体" w:hint="eastAsia"/>
                <w:color w:val="000000"/>
                <w:sz w:val="20"/>
                <w:szCs w:val="20"/>
              </w:rPr>
              <w:t>针对不可接受风险是否明确了监视和测量的要求：</w:t>
            </w:r>
          </w:p>
        </w:tc>
      </w:tr>
      <w:tr w:rsidR="005221EF">
        <w:trPr>
          <w:cantSplit/>
          <w:trHeight w:val="321"/>
          <w:jc w:val="center"/>
        </w:trPr>
        <w:tc>
          <w:tcPr>
            <w:tcW w:w="9479" w:type="dxa"/>
            <w:gridSpan w:val="2"/>
          </w:tcPr>
          <w:p w:rsidR="00BB30A9" w:rsidRDefault="00BB30A9">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5221EF">
        <w:trPr>
          <w:cantSplit/>
          <w:trHeight w:val="321"/>
          <w:jc w:val="center"/>
        </w:trPr>
        <w:tc>
          <w:tcPr>
            <w:tcW w:w="9479" w:type="dxa"/>
            <w:gridSpan w:val="2"/>
          </w:tcPr>
          <w:p w:rsidR="00BB30A9" w:rsidRDefault="00BB30A9">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5221EF">
        <w:trPr>
          <w:cantSplit/>
          <w:trHeight w:val="321"/>
          <w:jc w:val="center"/>
        </w:trPr>
        <w:tc>
          <w:tcPr>
            <w:tcW w:w="9479" w:type="dxa"/>
            <w:gridSpan w:val="2"/>
          </w:tcPr>
          <w:p w:rsidR="00BB30A9" w:rsidRDefault="00BB30A9">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BB30A9" w:rsidRDefault="00BB30A9" w:rsidP="002B5FE7">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5221EF">
        <w:trPr>
          <w:trHeight w:val="815"/>
        </w:trPr>
        <w:tc>
          <w:tcPr>
            <w:tcW w:w="9497" w:type="dxa"/>
          </w:tcPr>
          <w:p w:rsidR="00BB30A9" w:rsidRDefault="00BB30A9">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B30A9" w:rsidRDefault="00BB30A9">
            <w:pPr>
              <w:spacing w:line="360" w:lineRule="auto"/>
              <w:rPr>
                <w:rFonts w:ascii="宋体"/>
                <w:color w:val="000000"/>
                <w:sz w:val="20"/>
                <w:szCs w:val="20"/>
              </w:rPr>
            </w:pPr>
            <w:r>
              <w:rPr>
                <w:rFonts w:ascii="宋体" w:hint="eastAsia"/>
                <w:color w:val="000000"/>
                <w:sz w:val="20"/>
                <w:szCs w:val="20"/>
              </w:rPr>
              <w:t>组织员工人数：</w:t>
            </w:r>
            <w:r w:rsidR="000B372D">
              <w:rPr>
                <w:rFonts w:ascii="宋体" w:hint="eastAsia"/>
                <w:color w:val="000000"/>
                <w:sz w:val="20"/>
                <w:szCs w:val="20"/>
              </w:rPr>
              <w:t>15</w:t>
            </w:r>
            <w:r>
              <w:rPr>
                <w:rFonts w:ascii="宋体" w:hint="eastAsia"/>
                <w:color w:val="000000"/>
                <w:sz w:val="20"/>
                <w:szCs w:val="20"/>
              </w:rPr>
              <w:t>人，其中管理人员：</w:t>
            </w:r>
            <w:r w:rsidR="000B372D">
              <w:rPr>
                <w:rFonts w:ascii="宋体" w:hint="eastAsia"/>
                <w:color w:val="000000"/>
                <w:sz w:val="20"/>
                <w:szCs w:val="20"/>
              </w:rPr>
              <w:t>4</w:t>
            </w:r>
            <w:r>
              <w:rPr>
                <w:rFonts w:ascii="宋体" w:hint="eastAsia"/>
                <w:color w:val="000000"/>
                <w:sz w:val="20"/>
                <w:szCs w:val="20"/>
              </w:rPr>
              <w:t>人</w:t>
            </w:r>
          </w:p>
          <w:p w:rsidR="00BB30A9" w:rsidRDefault="00BB30A9">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B30A9" w:rsidRDefault="00BB30A9">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B30A9" w:rsidRDefault="00BB30A9">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B30A9" w:rsidRDefault="00BB30A9">
            <w:pPr>
              <w:spacing w:line="260" w:lineRule="exact"/>
              <w:rPr>
                <w:rFonts w:ascii="宋体"/>
                <w:b/>
                <w:color w:val="000000"/>
                <w:szCs w:val="21"/>
              </w:rPr>
            </w:pPr>
          </w:p>
          <w:p w:rsidR="00BB30A9" w:rsidRDefault="00BB30A9">
            <w:pPr>
              <w:spacing w:line="260" w:lineRule="exact"/>
              <w:rPr>
                <w:rFonts w:ascii="宋体"/>
                <w:b/>
                <w:color w:val="000000"/>
                <w:szCs w:val="21"/>
              </w:rPr>
            </w:pPr>
          </w:p>
          <w:p w:rsidR="00BB30A9" w:rsidRDefault="00BB30A9">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B30A9" w:rsidRDefault="00BB30A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B30A9" w:rsidRDefault="00BB30A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5221EF">
        <w:trPr>
          <w:trHeight w:val="613"/>
        </w:trPr>
        <w:tc>
          <w:tcPr>
            <w:tcW w:w="9497" w:type="dxa"/>
          </w:tcPr>
          <w:p w:rsidR="00BB30A9" w:rsidRDefault="00BB30A9">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B30A9" w:rsidRDefault="00BB30A9">
            <w:pPr>
              <w:spacing w:line="260" w:lineRule="exact"/>
              <w:rPr>
                <w:rFonts w:ascii="宋体"/>
                <w:b/>
                <w:color w:val="000000"/>
                <w:szCs w:val="21"/>
              </w:rPr>
            </w:pPr>
          </w:p>
          <w:p w:rsidR="00BB30A9" w:rsidRDefault="000B372D">
            <w:pPr>
              <w:spacing w:line="360" w:lineRule="auto"/>
              <w:rPr>
                <w:rFonts w:ascii="宋体"/>
                <w:b/>
                <w:color w:val="000000"/>
                <w:szCs w:val="21"/>
              </w:rPr>
            </w:pPr>
            <w:r>
              <w:rPr>
                <w:rFonts w:ascii="宋体" w:hAnsi="宋体" w:hint="eastAsia"/>
                <w:b/>
                <w:color w:val="000000"/>
                <w:szCs w:val="21"/>
              </w:rPr>
              <w:sym w:font="Wingdings 2" w:char="F0A2"/>
            </w:r>
            <w:r w:rsidR="00BB30A9">
              <w:rPr>
                <w:rFonts w:ascii="宋体" w:hint="eastAsia"/>
                <w:b/>
                <w:color w:val="000000"/>
                <w:szCs w:val="21"/>
              </w:rPr>
              <w:t>按审核方案执行</w:t>
            </w:r>
          </w:p>
          <w:p w:rsidR="00BB30A9" w:rsidRDefault="00BB30A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B30A9" w:rsidRDefault="00BB30A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B30A9" w:rsidRDefault="00BB30A9" w:rsidP="002B5FE7">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5221EF">
        <w:trPr>
          <w:trHeight w:val="1985"/>
        </w:trPr>
        <w:tc>
          <w:tcPr>
            <w:tcW w:w="9497" w:type="dxa"/>
          </w:tcPr>
          <w:p w:rsidR="00BB30A9" w:rsidRDefault="00BB30A9">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B30A9" w:rsidRDefault="00BB30A9">
            <w:pPr>
              <w:spacing w:line="360" w:lineRule="auto"/>
              <w:rPr>
                <w:rFonts w:ascii="宋体"/>
                <w:b/>
                <w:color w:val="000000"/>
                <w:sz w:val="20"/>
                <w:szCs w:val="20"/>
              </w:rPr>
            </w:pPr>
            <w:r>
              <w:rPr>
                <w:rFonts w:ascii="宋体" w:hAnsi="宋体" w:hint="eastAsia"/>
                <w:b/>
                <w:color w:val="000000"/>
                <w:sz w:val="20"/>
                <w:szCs w:val="20"/>
              </w:rPr>
              <w:t>重点审核部门：</w:t>
            </w:r>
            <w:r w:rsidR="000B372D">
              <w:rPr>
                <w:rFonts w:ascii="宋体" w:hAnsi="宋体" w:hint="eastAsia"/>
                <w:b/>
                <w:color w:val="000000"/>
                <w:sz w:val="20"/>
                <w:szCs w:val="20"/>
              </w:rPr>
              <w:t>管理层、人事部、总经办、销售部（维修）</w:t>
            </w:r>
          </w:p>
          <w:p w:rsidR="00BB30A9" w:rsidRPr="000B372D" w:rsidRDefault="00BB30A9">
            <w:pPr>
              <w:spacing w:line="360" w:lineRule="auto"/>
              <w:rPr>
                <w:rFonts w:ascii="宋体"/>
                <w:b/>
                <w:color w:val="000000"/>
                <w:sz w:val="20"/>
                <w:szCs w:val="20"/>
              </w:rPr>
            </w:pPr>
            <w:r>
              <w:rPr>
                <w:rFonts w:ascii="宋体" w:hAnsi="宋体" w:hint="eastAsia"/>
                <w:b/>
                <w:color w:val="000000"/>
                <w:sz w:val="20"/>
                <w:szCs w:val="20"/>
              </w:rPr>
              <w:t>重点审核过程：</w:t>
            </w:r>
            <w:r w:rsidR="000B372D" w:rsidRPr="00885A04">
              <w:rPr>
                <w:rFonts w:asciiTheme="minorEastAsia" w:eastAsiaTheme="minorEastAsia" w:hAnsiTheme="minorEastAsia" w:hint="eastAsia"/>
                <w:b/>
                <w:color w:val="000000"/>
                <w:sz w:val="20"/>
                <w:szCs w:val="20"/>
              </w:rPr>
              <w:t>生产和服务提供过程；产品和服务的放行；外部提供过程、产品和服务；产品和服务的要</w:t>
            </w:r>
            <w:r w:rsidR="000B372D">
              <w:rPr>
                <w:rFonts w:asciiTheme="minorEastAsia" w:eastAsiaTheme="minorEastAsia" w:hAnsiTheme="minorEastAsia" w:hint="eastAsia"/>
                <w:b/>
                <w:color w:val="000000"/>
                <w:sz w:val="20"/>
                <w:szCs w:val="20"/>
              </w:rPr>
              <w:t>求。</w:t>
            </w:r>
          </w:p>
          <w:p w:rsidR="00BB30A9" w:rsidRDefault="00BB30A9">
            <w:pPr>
              <w:spacing w:line="360" w:lineRule="auto"/>
              <w:rPr>
                <w:rFonts w:ascii="宋体"/>
                <w:b/>
                <w:color w:val="000000"/>
                <w:sz w:val="20"/>
                <w:szCs w:val="20"/>
              </w:rPr>
            </w:pPr>
            <w:r>
              <w:rPr>
                <w:rFonts w:ascii="宋体" w:hAnsi="宋体" w:hint="eastAsia"/>
                <w:b/>
                <w:color w:val="000000"/>
                <w:sz w:val="20"/>
                <w:szCs w:val="20"/>
              </w:rPr>
              <w:t>重点审核场所：</w:t>
            </w:r>
            <w:r w:rsidR="000B372D">
              <w:rPr>
                <w:rFonts w:ascii="宋体" w:hAnsi="宋体" w:hint="eastAsia"/>
                <w:b/>
                <w:color w:val="000000"/>
                <w:sz w:val="20"/>
                <w:szCs w:val="20"/>
              </w:rPr>
              <w:t>维修现场</w:t>
            </w:r>
          </w:p>
        </w:tc>
      </w:tr>
      <w:tr w:rsidR="005221EF">
        <w:trPr>
          <w:trHeight w:val="1425"/>
        </w:trPr>
        <w:tc>
          <w:tcPr>
            <w:tcW w:w="9497" w:type="dxa"/>
          </w:tcPr>
          <w:p w:rsidR="00BB30A9" w:rsidRDefault="00BB30A9">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B30A9" w:rsidRDefault="00BB30A9">
            <w:pPr>
              <w:spacing w:line="360" w:lineRule="auto"/>
              <w:rPr>
                <w:rFonts w:ascii="宋体"/>
                <w:b/>
                <w:color w:val="000000"/>
                <w:sz w:val="20"/>
                <w:szCs w:val="20"/>
              </w:rPr>
            </w:pPr>
            <w:r>
              <w:rPr>
                <w:rFonts w:ascii="宋体" w:hAnsi="宋体" w:hint="eastAsia"/>
                <w:b/>
                <w:color w:val="000000"/>
                <w:sz w:val="20"/>
                <w:szCs w:val="20"/>
              </w:rPr>
              <w:t>重点审核部门：</w:t>
            </w:r>
          </w:p>
          <w:p w:rsidR="00BB30A9" w:rsidRDefault="00BB30A9">
            <w:pPr>
              <w:spacing w:line="260" w:lineRule="exact"/>
              <w:rPr>
                <w:rFonts w:ascii="宋体"/>
                <w:b/>
                <w:color w:val="000000"/>
                <w:sz w:val="20"/>
                <w:szCs w:val="20"/>
              </w:rPr>
            </w:pPr>
            <w:r>
              <w:rPr>
                <w:rFonts w:ascii="宋体" w:hAnsi="宋体" w:hint="eastAsia"/>
                <w:b/>
                <w:color w:val="000000"/>
                <w:sz w:val="20"/>
                <w:szCs w:val="20"/>
              </w:rPr>
              <w:t>重点审核场所：</w:t>
            </w:r>
          </w:p>
          <w:p w:rsidR="00BB30A9" w:rsidRDefault="00BB30A9">
            <w:pPr>
              <w:spacing w:line="260" w:lineRule="exact"/>
              <w:rPr>
                <w:rFonts w:ascii="宋体"/>
                <w:b/>
                <w:color w:val="000000"/>
                <w:sz w:val="20"/>
                <w:szCs w:val="20"/>
              </w:rPr>
            </w:pPr>
          </w:p>
        </w:tc>
      </w:tr>
      <w:tr w:rsidR="005221EF">
        <w:trPr>
          <w:trHeight w:val="720"/>
        </w:trPr>
        <w:tc>
          <w:tcPr>
            <w:tcW w:w="9497" w:type="dxa"/>
          </w:tcPr>
          <w:p w:rsidR="00BB30A9" w:rsidRDefault="00BB30A9">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B30A9" w:rsidRDefault="00BB30A9">
            <w:pPr>
              <w:spacing w:line="360" w:lineRule="auto"/>
              <w:rPr>
                <w:rFonts w:ascii="宋体"/>
                <w:b/>
                <w:color w:val="000000"/>
                <w:sz w:val="20"/>
                <w:szCs w:val="20"/>
              </w:rPr>
            </w:pPr>
            <w:r>
              <w:rPr>
                <w:rFonts w:ascii="宋体" w:hAnsi="宋体" w:hint="eastAsia"/>
                <w:b/>
                <w:color w:val="000000"/>
                <w:sz w:val="20"/>
                <w:szCs w:val="20"/>
              </w:rPr>
              <w:t>重点审核部门：</w:t>
            </w:r>
          </w:p>
          <w:p w:rsidR="00BB30A9" w:rsidRDefault="00BB30A9">
            <w:pPr>
              <w:spacing w:line="260" w:lineRule="exact"/>
              <w:rPr>
                <w:rFonts w:ascii="宋体"/>
                <w:b/>
                <w:color w:val="000000"/>
                <w:sz w:val="20"/>
                <w:szCs w:val="20"/>
              </w:rPr>
            </w:pPr>
            <w:r>
              <w:rPr>
                <w:rFonts w:ascii="宋体" w:hAnsi="宋体" w:hint="eastAsia"/>
                <w:b/>
                <w:color w:val="000000"/>
                <w:sz w:val="20"/>
                <w:szCs w:val="20"/>
              </w:rPr>
              <w:t>重点审核场所：</w:t>
            </w:r>
          </w:p>
          <w:p w:rsidR="00BB30A9" w:rsidRDefault="00BB30A9">
            <w:pPr>
              <w:spacing w:line="260" w:lineRule="exact"/>
              <w:rPr>
                <w:rFonts w:ascii="宋体"/>
                <w:b/>
                <w:color w:val="000000"/>
                <w:sz w:val="20"/>
                <w:szCs w:val="20"/>
              </w:rPr>
            </w:pPr>
          </w:p>
        </w:tc>
      </w:tr>
    </w:tbl>
    <w:p w:rsidR="00BB30A9" w:rsidRDefault="00BB30A9">
      <w:pPr>
        <w:spacing w:line="200" w:lineRule="exact"/>
        <w:rPr>
          <w:rFonts w:ascii="宋体"/>
          <w:b/>
          <w:color w:val="000000"/>
          <w:sz w:val="26"/>
          <w:szCs w:val="26"/>
        </w:rPr>
      </w:pPr>
    </w:p>
    <w:p w:rsidR="00BB30A9" w:rsidRDefault="00BB30A9">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5221EF">
        <w:trPr>
          <w:trHeight w:val="485"/>
        </w:trPr>
        <w:tc>
          <w:tcPr>
            <w:tcW w:w="1276" w:type="dxa"/>
            <w:vMerge w:val="restart"/>
          </w:tcPr>
          <w:p w:rsidR="00BB30A9" w:rsidRDefault="00BB30A9">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BB30A9" w:rsidRDefault="00BB30A9">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0B372D">
              <w:rPr>
                <w:rFonts w:ascii="宋体" w:hAnsi="宋体" w:hint="eastAsia"/>
                <w:b/>
                <w:color w:val="000000"/>
                <w:sz w:val="20"/>
                <w:szCs w:val="20"/>
              </w:rPr>
              <w:t>对内审进行了策划，提供了年度内审计划</w:t>
            </w:r>
          </w:p>
        </w:tc>
      </w:tr>
      <w:tr w:rsidR="005221EF">
        <w:trPr>
          <w:trHeight w:val="675"/>
        </w:trPr>
        <w:tc>
          <w:tcPr>
            <w:tcW w:w="1276" w:type="dxa"/>
            <w:vMerge/>
          </w:tcPr>
          <w:p w:rsidR="00BB30A9" w:rsidRDefault="00BB30A9">
            <w:pPr>
              <w:spacing w:line="260" w:lineRule="exact"/>
              <w:rPr>
                <w:rFonts w:ascii="宋体"/>
                <w:b/>
                <w:color w:val="000000"/>
                <w:sz w:val="20"/>
                <w:szCs w:val="20"/>
              </w:rPr>
            </w:pPr>
          </w:p>
        </w:tc>
        <w:tc>
          <w:tcPr>
            <w:tcW w:w="8221" w:type="dxa"/>
          </w:tcPr>
          <w:p w:rsidR="00BB30A9" w:rsidRDefault="00BB30A9">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0B372D">
              <w:rPr>
                <w:rFonts w:ascii="宋体" w:hAnsi="宋体"/>
                <w:b/>
                <w:color w:val="000000"/>
                <w:sz w:val="20"/>
                <w:szCs w:val="20"/>
              </w:rPr>
              <w:t>是</w:t>
            </w:r>
          </w:p>
        </w:tc>
      </w:tr>
      <w:tr w:rsidR="005221EF">
        <w:trPr>
          <w:trHeight w:val="630"/>
        </w:trPr>
        <w:tc>
          <w:tcPr>
            <w:tcW w:w="1276" w:type="dxa"/>
            <w:vMerge/>
          </w:tcPr>
          <w:p w:rsidR="00BB30A9" w:rsidRDefault="00BB30A9">
            <w:pPr>
              <w:spacing w:line="260" w:lineRule="exact"/>
              <w:rPr>
                <w:rFonts w:ascii="宋体"/>
                <w:b/>
                <w:color w:val="000000"/>
                <w:sz w:val="20"/>
                <w:szCs w:val="20"/>
              </w:rPr>
            </w:pPr>
          </w:p>
        </w:tc>
        <w:tc>
          <w:tcPr>
            <w:tcW w:w="8221" w:type="dxa"/>
          </w:tcPr>
          <w:p w:rsidR="00BB30A9" w:rsidRDefault="00BB30A9">
            <w:pPr>
              <w:spacing w:line="260" w:lineRule="exact"/>
              <w:rPr>
                <w:rFonts w:ascii="宋体"/>
                <w:b/>
                <w:color w:val="000000"/>
                <w:sz w:val="20"/>
                <w:szCs w:val="20"/>
              </w:rPr>
            </w:pPr>
            <w:r>
              <w:rPr>
                <w:rFonts w:ascii="宋体" w:hAnsi="宋体" w:hint="eastAsia"/>
                <w:b/>
                <w:color w:val="000000"/>
                <w:sz w:val="20"/>
                <w:szCs w:val="20"/>
              </w:rPr>
              <w:t>了解内审结论是什么？</w:t>
            </w:r>
            <w:r w:rsidR="000B372D">
              <w:rPr>
                <w:rFonts w:ascii="宋体" w:hAnsi="宋体" w:hint="eastAsia"/>
                <w:b/>
                <w:color w:val="000000"/>
                <w:sz w:val="20"/>
                <w:szCs w:val="20"/>
              </w:rPr>
              <w:t>企业</w:t>
            </w:r>
            <w:r w:rsidR="000B372D" w:rsidRPr="00414C8A">
              <w:rPr>
                <w:rFonts w:ascii="宋体" w:hAnsi="宋体" w:hint="eastAsia"/>
                <w:b/>
                <w:color w:val="000000"/>
                <w:sz w:val="20"/>
                <w:szCs w:val="20"/>
              </w:rPr>
              <w:t>的质量管理体系基本符合标准要求</w:t>
            </w:r>
          </w:p>
        </w:tc>
      </w:tr>
      <w:tr w:rsidR="005221EF">
        <w:trPr>
          <w:trHeight w:val="630"/>
        </w:trPr>
        <w:tc>
          <w:tcPr>
            <w:tcW w:w="1276" w:type="dxa"/>
            <w:vMerge w:val="restart"/>
            <w:vAlign w:val="center"/>
          </w:tcPr>
          <w:p w:rsidR="00BB30A9" w:rsidRDefault="00BB30A9">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BB30A9" w:rsidRDefault="00BB30A9">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0B372D">
              <w:rPr>
                <w:rFonts w:ascii="宋体" w:hAnsi="宋体" w:hint="eastAsia"/>
                <w:b/>
                <w:color w:val="000000"/>
                <w:sz w:val="20"/>
                <w:szCs w:val="20"/>
              </w:rPr>
              <w:t>策划了管理评审，提供了管理评审计划</w:t>
            </w:r>
          </w:p>
        </w:tc>
      </w:tr>
      <w:tr w:rsidR="005221EF">
        <w:trPr>
          <w:trHeight w:val="630"/>
        </w:trPr>
        <w:tc>
          <w:tcPr>
            <w:tcW w:w="1276" w:type="dxa"/>
            <w:vMerge/>
          </w:tcPr>
          <w:p w:rsidR="00BB30A9" w:rsidRDefault="00BB30A9">
            <w:pPr>
              <w:spacing w:line="260" w:lineRule="exact"/>
              <w:rPr>
                <w:rFonts w:ascii="宋体"/>
                <w:b/>
                <w:color w:val="000000"/>
                <w:sz w:val="20"/>
                <w:szCs w:val="20"/>
              </w:rPr>
            </w:pPr>
          </w:p>
        </w:tc>
        <w:tc>
          <w:tcPr>
            <w:tcW w:w="8221" w:type="dxa"/>
          </w:tcPr>
          <w:p w:rsidR="00BB30A9" w:rsidRDefault="00BB30A9">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0B372D">
              <w:rPr>
                <w:rFonts w:ascii="宋体" w:hAnsi="宋体"/>
                <w:b/>
                <w:color w:val="000000"/>
                <w:sz w:val="20"/>
                <w:szCs w:val="20"/>
              </w:rPr>
              <w:t>充分</w:t>
            </w:r>
          </w:p>
        </w:tc>
      </w:tr>
      <w:tr w:rsidR="005221EF">
        <w:trPr>
          <w:trHeight w:val="630"/>
        </w:trPr>
        <w:tc>
          <w:tcPr>
            <w:tcW w:w="1276" w:type="dxa"/>
            <w:vMerge/>
          </w:tcPr>
          <w:p w:rsidR="00BB30A9" w:rsidRDefault="00BB30A9">
            <w:pPr>
              <w:spacing w:line="260" w:lineRule="exact"/>
              <w:rPr>
                <w:rFonts w:ascii="宋体"/>
                <w:b/>
                <w:color w:val="000000"/>
                <w:sz w:val="20"/>
                <w:szCs w:val="20"/>
              </w:rPr>
            </w:pPr>
          </w:p>
        </w:tc>
        <w:tc>
          <w:tcPr>
            <w:tcW w:w="8221" w:type="dxa"/>
          </w:tcPr>
          <w:p w:rsidR="00BB30A9" w:rsidRDefault="00BB30A9">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0B372D">
              <w:rPr>
                <w:rFonts w:ascii="宋体" w:hAnsi="宋体" w:hint="eastAsia"/>
                <w:b/>
                <w:color w:val="000000"/>
                <w:sz w:val="20"/>
                <w:szCs w:val="20"/>
              </w:rPr>
              <w:t>企业</w:t>
            </w:r>
            <w:r w:rsidR="000B372D"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5221EF">
        <w:trPr>
          <w:trHeight w:val="1090"/>
        </w:trPr>
        <w:tc>
          <w:tcPr>
            <w:tcW w:w="9497" w:type="dxa"/>
            <w:gridSpan w:val="2"/>
          </w:tcPr>
          <w:p w:rsidR="00BB30A9" w:rsidRDefault="00BB30A9">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0B372D">
              <w:rPr>
                <w:rFonts w:ascii="宋体" w:hAnsi="宋体"/>
                <w:b/>
                <w:color w:val="000000"/>
                <w:sz w:val="20"/>
                <w:szCs w:val="20"/>
              </w:rPr>
              <w:t>是</w:t>
            </w:r>
          </w:p>
          <w:p w:rsidR="00BB30A9" w:rsidRDefault="00BB30A9">
            <w:pPr>
              <w:widowControl/>
              <w:jc w:val="left"/>
              <w:rPr>
                <w:rFonts w:ascii="宋体"/>
                <w:b/>
                <w:color w:val="000000"/>
                <w:szCs w:val="21"/>
              </w:rPr>
            </w:pPr>
          </w:p>
        </w:tc>
      </w:tr>
    </w:tbl>
    <w:p w:rsidR="00BB30A9" w:rsidRDefault="00BB30A9" w:rsidP="002B5FE7">
      <w:pPr>
        <w:spacing w:beforeLines="50" w:line="360" w:lineRule="exact"/>
        <w:rPr>
          <w:rFonts w:ascii="宋体"/>
          <w:b/>
          <w:color w:val="000000"/>
          <w:sz w:val="26"/>
          <w:szCs w:val="26"/>
        </w:rPr>
      </w:pPr>
    </w:p>
    <w:p w:rsidR="00BB30A9" w:rsidRDefault="00BB30A9">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5221EF">
        <w:tc>
          <w:tcPr>
            <w:tcW w:w="8080" w:type="dxa"/>
          </w:tcPr>
          <w:p w:rsidR="00BB30A9" w:rsidRDefault="00BB30A9">
            <w:pPr>
              <w:widowControl/>
              <w:jc w:val="left"/>
              <w:rPr>
                <w:rFonts w:ascii="宋体"/>
                <w:b/>
                <w:color w:val="000000"/>
                <w:sz w:val="20"/>
                <w:szCs w:val="20"/>
              </w:rPr>
            </w:pPr>
            <w:r>
              <w:rPr>
                <w:rFonts w:ascii="宋体" w:hAnsi="宋体" w:hint="eastAsia"/>
                <w:b/>
                <w:color w:val="000000"/>
                <w:sz w:val="20"/>
                <w:szCs w:val="20"/>
              </w:rPr>
              <w:lastRenderedPageBreak/>
              <w:t>评价项目</w:t>
            </w:r>
          </w:p>
        </w:tc>
        <w:tc>
          <w:tcPr>
            <w:tcW w:w="709" w:type="dxa"/>
          </w:tcPr>
          <w:p w:rsidR="00BB30A9" w:rsidRDefault="00BB30A9">
            <w:pPr>
              <w:widowControl/>
              <w:jc w:val="left"/>
              <w:rPr>
                <w:rFonts w:ascii="宋体"/>
                <w:b/>
                <w:color w:val="000000"/>
                <w:sz w:val="20"/>
                <w:szCs w:val="20"/>
              </w:rPr>
            </w:pPr>
          </w:p>
        </w:tc>
        <w:tc>
          <w:tcPr>
            <w:tcW w:w="708" w:type="dxa"/>
          </w:tcPr>
          <w:p w:rsidR="00BB30A9" w:rsidRDefault="00BB30A9">
            <w:pPr>
              <w:widowControl/>
              <w:jc w:val="left"/>
              <w:rPr>
                <w:rFonts w:ascii="宋体"/>
                <w:b/>
                <w:color w:val="000000"/>
                <w:sz w:val="20"/>
                <w:szCs w:val="20"/>
              </w:rPr>
            </w:pPr>
          </w:p>
        </w:tc>
      </w:tr>
      <w:tr w:rsidR="005221EF">
        <w:tc>
          <w:tcPr>
            <w:tcW w:w="8080" w:type="dxa"/>
          </w:tcPr>
          <w:p w:rsidR="00BB30A9" w:rsidRDefault="00BB30A9">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B30A9" w:rsidRDefault="00BB30A9">
            <w:pPr>
              <w:rPr>
                <w:rFonts w:ascii="宋体"/>
                <w:color w:val="000000"/>
                <w:sz w:val="20"/>
                <w:szCs w:val="20"/>
              </w:rPr>
            </w:pPr>
            <w:r>
              <w:rPr>
                <w:rFonts w:ascii="宋体" w:hAnsi="宋体" w:hint="eastAsia"/>
                <w:color w:val="000000"/>
                <w:sz w:val="20"/>
                <w:szCs w:val="20"/>
              </w:rPr>
              <w:t>□是</w:t>
            </w:r>
          </w:p>
        </w:tc>
        <w:tc>
          <w:tcPr>
            <w:tcW w:w="708" w:type="dxa"/>
          </w:tcPr>
          <w:p w:rsidR="00BB30A9" w:rsidRDefault="00BB30A9">
            <w:pPr>
              <w:rPr>
                <w:rFonts w:ascii="宋体"/>
                <w:color w:val="000000"/>
                <w:sz w:val="20"/>
                <w:szCs w:val="20"/>
              </w:rPr>
            </w:pPr>
            <w:r>
              <w:rPr>
                <w:rFonts w:ascii="宋体" w:hAnsi="宋体" w:hint="eastAsia"/>
                <w:color w:val="000000"/>
                <w:sz w:val="20"/>
                <w:szCs w:val="20"/>
              </w:rPr>
              <w:t>□否</w:t>
            </w:r>
          </w:p>
        </w:tc>
      </w:tr>
      <w:tr w:rsidR="005221EF">
        <w:tc>
          <w:tcPr>
            <w:tcW w:w="8080" w:type="dxa"/>
          </w:tcPr>
          <w:p w:rsidR="00BB30A9" w:rsidRDefault="00BB30A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B30A9" w:rsidRDefault="00BB30A9">
            <w:pPr>
              <w:rPr>
                <w:rFonts w:ascii="宋体"/>
                <w:color w:val="000000"/>
                <w:sz w:val="20"/>
                <w:szCs w:val="20"/>
              </w:rPr>
            </w:pPr>
            <w:r>
              <w:rPr>
                <w:rFonts w:ascii="宋体" w:hAnsi="宋体" w:hint="eastAsia"/>
                <w:color w:val="000000"/>
                <w:sz w:val="20"/>
                <w:szCs w:val="20"/>
              </w:rPr>
              <w:t>□是</w:t>
            </w:r>
          </w:p>
        </w:tc>
        <w:tc>
          <w:tcPr>
            <w:tcW w:w="708" w:type="dxa"/>
          </w:tcPr>
          <w:p w:rsidR="00BB30A9" w:rsidRDefault="00BB30A9">
            <w:pPr>
              <w:rPr>
                <w:rFonts w:ascii="宋体"/>
                <w:color w:val="000000"/>
                <w:sz w:val="20"/>
                <w:szCs w:val="20"/>
              </w:rPr>
            </w:pPr>
            <w:r>
              <w:rPr>
                <w:rFonts w:ascii="宋体" w:hAnsi="宋体" w:hint="eastAsia"/>
                <w:color w:val="000000"/>
                <w:sz w:val="20"/>
                <w:szCs w:val="20"/>
              </w:rPr>
              <w:t>□否</w:t>
            </w:r>
          </w:p>
        </w:tc>
      </w:tr>
      <w:tr w:rsidR="005221EF">
        <w:tc>
          <w:tcPr>
            <w:tcW w:w="8080" w:type="dxa"/>
          </w:tcPr>
          <w:p w:rsidR="00BB30A9" w:rsidRDefault="00BB30A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B30A9" w:rsidRDefault="00BB30A9">
            <w:pPr>
              <w:rPr>
                <w:rFonts w:ascii="宋体"/>
                <w:color w:val="000000"/>
                <w:sz w:val="20"/>
                <w:szCs w:val="20"/>
              </w:rPr>
            </w:pPr>
            <w:r>
              <w:rPr>
                <w:rFonts w:ascii="宋体" w:hAnsi="宋体" w:hint="eastAsia"/>
                <w:color w:val="000000"/>
                <w:sz w:val="20"/>
                <w:szCs w:val="20"/>
              </w:rPr>
              <w:t>□是</w:t>
            </w:r>
          </w:p>
        </w:tc>
        <w:tc>
          <w:tcPr>
            <w:tcW w:w="708" w:type="dxa"/>
          </w:tcPr>
          <w:p w:rsidR="00BB30A9" w:rsidRDefault="00BB30A9">
            <w:pPr>
              <w:rPr>
                <w:rFonts w:ascii="宋体"/>
                <w:color w:val="000000"/>
                <w:sz w:val="20"/>
                <w:szCs w:val="20"/>
              </w:rPr>
            </w:pPr>
            <w:r>
              <w:rPr>
                <w:rFonts w:ascii="宋体" w:hAnsi="宋体" w:hint="eastAsia"/>
                <w:color w:val="000000"/>
                <w:sz w:val="20"/>
                <w:szCs w:val="20"/>
              </w:rPr>
              <w:t>□否</w:t>
            </w:r>
          </w:p>
        </w:tc>
      </w:tr>
      <w:tr w:rsidR="005221EF">
        <w:tc>
          <w:tcPr>
            <w:tcW w:w="8080" w:type="dxa"/>
          </w:tcPr>
          <w:p w:rsidR="00BB30A9" w:rsidRDefault="00BB30A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B30A9" w:rsidRDefault="00BB30A9">
            <w:pPr>
              <w:rPr>
                <w:rFonts w:ascii="宋体"/>
                <w:color w:val="000000"/>
                <w:sz w:val="20"/>
                <w:szCs w:val="20"/>
              </w:rPr>
            </w:pPr>
            <w:r>
              <w:rPr>
                <w:rFonts w:ascii="宋体" w:hAnsi="宋体" w:hint="eastAsia"/>
                <w:color w:val="000000"/>
                <w:sz w:val="20"/>
                <w:szCs w:val="20"/>
              </w:rPr>
              <w:t>□是</w:t>
            </w:r>
          </w:p>
        </w:tc>
        <w:tc>
          <w:tcPr>
            <w:tcW w:w="708" w:type="dxa"/>
          </w:tcPr>
          <w:p w:rsidR="00BB30A9" w:rsidRDefault="00BB30A9">
            <w:pPr>
              <w:rPr>
                <w:rFonts w:ascii="宋体"/>
                <w:color w:val="000000"/>
                <w:sz w:val="20"/>
                <w:szCs w:val="20"/>
              </w:rPr>
            </w:pPr>
            <w:r>
              <w:rPr>
                <w:rFonts w:ascii="宋体" w:hAnsi="宋体" w:hint="eastAsia"/>
                <w:color w:val="000000"/>
                <w:sz w:val="20"/>
                <w:szCs w:val="20"/>
              </w:rPr>
              <w:t>□否</w:t>
            </w:r>
          </w:p>
        </w:tc>
      </w:tr>
      <w:tr w:rsidR="005221EF">
        <w:tc>
          <w:tcPr>
            <w:tcW w:w="8080" w:type="dxa"/>
          </w:tcPr>
          <w:p w:rsidR="00BB30A9" w:rsidRDefault="00BB30A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B30A9" w:rsidRDefault="00BB30A9">
            <w:pPr>
              <w:rPr>
                <w:rFonts w:ascii="宋体"/>
                <w:color w:val="000000"/>
                <w:sz w:val="20"/>
                <w:szCs w:val="20"/>
              </w:rPr>
            </w:pPr>
            <w:r>
              <w:rPr>
                <w:rFonts w:ascii="宋体" w:hAnsi="宋体" w:hint="eastAsia"/>
                <w:color w:val="000000"/>
                <w:sz w:val="20"/>
                <w:szCs w:val="20"/>
              </w:rPr>
              <w:t>□是</w:t>
            </w:r>
          </w:p>
        </w:tc>
        <w:tc>
          <w:tcPr>
            <w:tcW w:w="708" w:type="dxa"/>
          </w:tcPr>
          <w:p w:rsidR="00BB30A9" w:rsidRDefault="00BB30A9">
            <w:pPr>
              <w:rPr>
                <w:rFonts w:ascii="宋体"/>
                <w:color w:val="000000"/>
                <w:sz w:val="20"/>
                <w:szCs w:val="20"/>
              </w:rPr>
            </w:pPr>
            <w:r>
              <w:rPr>
                <w:rFonts w:ascii="宋体" w:hAnsi="宋体" w:hint="eastAsia"/>
                <w:color w:val="000000"/>
                <w:sz w:val="20"/>
                <w:szCs w:val="20"/>
              </w:rPr>
              <w:t>□否</w:t>
            </w:r>
          </w:p>
        </w:tc>
      </w:tr>
      <w:tr w:rsidR="005221EF">
        <w:tc>
          <w:tcPr>
            <w:tcW w:w="8080" w:type="dxa"/>
          </w:tcPr>
          <w:p w:rsidR="00BB30A9" w:rsidRDefault="00BB30A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B30A9" w:rsidRDefault="00BB30A9">
            <w:pPr>
              <w:rPr>
                <w:rFonts w:ascii="宋体"/>
                <w:color w:val="000000"/>
                <w:sz w:val="20"/>
                <w:szCs w:val="20"/>
              </w:rPr>
            </w:pPr>
            <w:r>
              <w:rPr>
                <w:rFonts w:ascii="宋体" w:hAnsi="宋体" w:hint="eastAsia"/>
                <w:color w:val="000000"/>
                <w:sz w:val="20"/>
                <w:szCs w:val="20"/>
              </w:rPr>
              <w:t>□是</w:t>
            </w:r>
          </w:p>
        </w:tc>
        <w:tc>
          <w:tcPr>
            <w:tcW w:w="708" w:type="dxa"/>
          </w:tcPr>
          <w:p w:rsidR="00BB30A9" w:rsidRDefault="00BB30A9">
            <w:pPr>
              <w:rPr>
                <w:rFonts w:ascii="宋体"/>
                <w:color w:val="000000"/>
                <w:sz w:val="20"/>
                <w:szCs w:val="20"/>
              </w:rPr>
            </w:pPr>
            <w:r>
              <w:rPr>
                <w:rFonts w:ascii="宋体" w:hAnsi="宋体" w:hint="eastAsia"/>
                <w:color w:val="000000"/>
                <w:sz w:val="20"/>
                <w:szCs w:val="20"/>
              </w:rPr>
              <w:t>□否</w:t>
            </w:r>
          </w:p>
        </w:tc>
      </w:tr>
      <w:tr w:rsidR="005221EF">
        <w:tc>
          <w:tcPr>
            <w:tcW w:w="8080" w:type="dxa"/>
          </w:tcPr>
          <w:p w:rsidR="00BB30A9" w:rsidRDefault="00BB30A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B30A9" w:rsidRDefault="00BB30A9">
            <w:pPr>
              <w:rPr>
                <w:rFonts w:ascii="宋体"/>
                <w:color w:val="000000"/>
                <w:sz w:val="20"/>
                <w:szCs w:val="20"/>
              </w:rPr>
            </w:pPr>
            <w:r>
              <w:rPr>
                <w:rFonts w:ascii="宋体" w:hAnsi="宋体" w:hint="eastAsia"/>
                <w:color w:val="000000"/>
                <w:sz w:val="20"/>
                <w:szCs w:val="20"/>
              </w:rPr>
              <w:t>□是</w:t>
            </w:r>
          </w:p>
        </w:tc>
        <w:tc>
          <w:tcPr>
            <w:tcW w:w="708" w:type="dxa"/>
          </w:tcPr>
          <w:p w:rsidR="00BB30A9" w:rsidRDefault="00BB30A9">
            <w:pPr>
              <w:rPr>
                <w:rFonts w:ascii="宋体"/>
                <w:color w:val="000000"/>
                <w:sz w:val="20"/>
                <w:szCs w:val="20"/>
              </w:rPr>
            </w:pPr>
            <w:r>
              <w:rPr>
                <w:rFonts w:ascii="宋体" w:hAnsi="宋体" w:hint="eastAsia"/>
                <w:color w:val="000000"/>
                <w:sz w:val="20"/>
                <w:szCs w:val="20"/>
              </w:rPr>
              <w:t>□否</w:t>
            </w:r>
          </w:p>
        </w:tc>
      </w:tr>
    </w:tbl>
    <w:p w:rsidR="00BB30A9" w:rsidRDefault="00BB30A9">
      <w:pPr>
        <w:widowControl/>
        <w:jc w:val="left"/>
        <w:rPr>
          <w:rFonts w:ascii="宋体"/>
          <w:b/>
          <w:color w:val="000000"/>
          <w:sz w:val="26"/>
          <w:szCs w:val="26"/>
        </w:rPr>
      </w:pPr>
    </w:p>
    <w:p w:rsidR="00BB30A9" w:rsidRDefault="00BB30A9" w:rsidP="002B5FE7">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5221EF">
        <w:trPr>
          <w:cantSplit/>
          <w:trHeight w:val="296"/>
          <w:jc w:val="center"/>
        </w:trPr>
        <w:tc>
          <w:tcPr>
            <w:tcW w:w="9615" w:type="dxa"/>
          </w:tcPr>
          <w:p w:rsidR="00BB30A9" w:rsidRDefault="00BB30A9" w:rsidP="00BB30A9">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BB30A9" w:rsidRDefault="000B372D">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BB30A9">
              <w:rPr>
                <w:rFonts w:ascii="宋体" w:hAnsi="宋体" w:hint="eastAsia"/>
                <w:b/>
                <w:color w:val="000000"/>
                <w:sz w:val="20"/>
                <w:szCs w:val="20"/>
              </w:rPr>
              <w:t>具备</w:t>
            </w:r>
          </w:p>
          <w:p w:rsidR="00BB30A9" w:rsidRDefault="00BB30A9">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B30A9" w:rsidRDefault="00BB30A9">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B30A9" w:rsidRDefault="00BB30A9">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B30A9" w:rsidRDefault="00BB30A9">
      <w:pPr>
        <w:spacing w:line="240" w:lineRule="exact"/>
        <w:rPr>
          <w:rFonts w:ascii="宋体"/>
          <w:b/>
          <w:color w:val="000000"/>
          <w:sz w:val="26"/>
          <w:szCs w:val="26"/>
        </w:rPr>
      </w:pPr>
    </w:p>
    <w:p w:rsidR="00BB30A9" w:rsidRDefault="00BB30A9" w:rsidP="002B5FE7">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B30A9" w:rsidRPr="000B372D" w:rsidRDefault="000B372D" w:rsidP="000B372D">
      <w:pPr>
        <w:rPr>
          <w:rFonts w:ascii="楷体" w:eastAsia="楷体" w:hAnsi="楷体"/>
        </w:rPr>
      </w:pPr>
      <w:r>
        <w:rPr>
          <w:rFonts w:ascii="宋体" w:hAnsi="宋体" w:hint="eastAsia"/>
          <w:b/>
          <w:color w:val="000000"/>
          <w:sz w:val="20"/>
          <w:szCs w:val="20"/>
        </w:rPr>
        <w:sym w:font="Wingdings 2" w:char="F0A2"/>
      </w:r>
      <w:r w:rsidR="00BB30A9">
        <w:rPr>
          <w:rFonts w:ascii="宋体" w:hAnsi="宋体" w:hint="eastAsia"/>
          <w:b/>
          <w:color w:val="000000"/>
          <w:sz w:val="20"/>
          <w:szCs w:val="20"/>
        </w:rPr>
        <w:t>范围无变化见初定的管理体系认证范围：</w:t>
      </w:r>
      <w:r w:rsidR="002B5FE7">
        <w:rPr>
          <w:rFonts w:ascii="楷体" w:eastAsia="楷体" w:hAnsi="楷体" w:hint="eastAsia"/>
        </w:rPr>
        <w:t xml:space="preserve"> </w:t>
      </w:r>
    </w:p>
    <w:p w:rsidR="00BB30A9" w:rsidRDefault="002B5FE7" w:rsidP="002B5FE7">
      <w:pPr>
        <w:spacing w:line="300" w:lineRule="auto"/>
        <w:rPr>
          <w:rFonts w:ascii="宋体"/>
          <w:b/>
          <w:color w:val="000000"/>
          <w:sz w:val="20"/>
          <w:szCs w:val="20"/>
        </w:rPr>
      </w:pPr>
      <w:r>
        <w:rPr>
          <w:rFonts w:ascii="宋体" w:hAnsi="宋体" w:hint="eastAsia"/>
          <w:b/>
          <w:color w:val="000000"/>
          <w:sz w:val="20"/>
          <w:szCs w:val="20"/>
        </w:rPr>
        <w:sym w:font="Wingdings 2" w:char="F0A2"/>
      </w:r>
      <w:r w:rsidR="00BB30A9">
        <w:rPr>
          <w:rFonts w:ascii="宋体" w:hAnsi="宋体" w:hint="eastAsia"/>
          <w:b/>
          <w:color w:val="000000"/>
          <w:sz w:val="20"/>
          <w:szCs w:val="20"/>
        </w:rPr>
        <w:t>范围有变化，与组织最终确定二阶段范围是：</w:t>
      </w:r>
    </w:p>
    <w:p w:rsidR="00BB30A9" w:rsidRPr="002B5FE7" w:rsidRDefault="00BB30A9" w:rsidP="002B5FE7">
      <w:pPr>
        <w:ind w:leftChars="141" w:left="985" w:hangingChars="343" w:hanging="689"/>
        <w:rPr>
          <w:rFonts w:ascii="楷体" w:eastAsia="楷体" w:hAnsi="楷体"/>
        </w:rPr>
      </w:pPr>
      <w:r>
        <w:rPr>
          <w:rFonts w:ascii="宋体" w:hAnsi="宋体"/>
          <w:b/>
          <w:color w:val="000000"/>
          <w:sz w:val="20"/>
          <w:szCs w:val="20"/>
        </w:rPr>
        <w:t>QMS:</w:t>
      </w:r>
      <w:r w:rsidR="002B5FE7" w:rsidRPr="002B5FE7">
        <w:rPr>
          <w:rFonts w:ascii="楷体" w:eastAsia="楷体" w:hAnsi="楷体" w:hint="eastAsia"/>
        </w:rPr>
        <w:t xml:space="preserve"> </w:t>
      </w:r>
      <w:r w:rsidR="002B5FE7" w:rsidRPr="00813951">
        <w:rPr>
          <w:rFonts w:ascii="楷体" w:eastAsia="楷体" w:hAnsi="楷体" w:hint="eastAsia"/>
        </w:rPr>
        <w:t>风力发电</w:t>
      </w:r>
      <w:r w:rsidR="002B5FE7" w:rsidRPr="00813951">
        <w:rPr>
          <w:rFonts w:ascii="楷体" w:eastAsia="楷体" w:hAnsi="楷体" w:cs="宋体"/>
          <w:kern w:val="0"/>
        </w:rPr>
        <w:t>机械设备、仪器仪表的销售</w:t>
      </w:r>
      <w:r w:rsidR="002B5FE7" w:rsidRPr="00813951">
        <w:rPr>
          <w:rFonts w:ascii="楷体" w:eastAsia="楷体" w:hAnsi="楷体" w:cs="宋体" w:hint="eastAsia"/>
          <w:kern w:val="0"/>
        </w:rPr>
        <w:t>；</w:t>
      </w:r>
      <w:r w:rsidR="002B5FE7" w:rsidRPr="00813951">
        <w:rPr>
          <w:rFonts w:ascii="楷体" w:eastAsia="楷体" w:hAnsi="楷体" w:cs="宋体"/>
          <w:kern w:val="0"/>
        </w:rPr>
        <w:t>风力发电设备制动器、制动盘、液压设备、偏航大齿圈断齿的维修</w:t>
      </w:r>
    </w:p>
    <w:p w:rsidR="00BB30A9" w:rsidRDefault="002B5FE7" w:rsidP="002B5FE7">
      <w:pPr>
        <w:spacing w:line="300" w:lineRule="auto"/>
        <w:ind w:firstLineChars="147" w:firstLine="295"/>
        <w:rPr>
          <w:rFonts w:ascii="宋体"/>
          <w:b/>
          <w:color w:val="000000"/>
          <w:sz w:val="20"/>
          <w:szCs w:val="20"/>
          <w:u w:val="single"/>
        </w:rPr>
      </w:pPr>
      <w:r>
        <w:rPr>
          <w:rFonts w:ascii="宋体" w:hAnsi="宋体" w:hint="eastAsia"/>
          <w:b/>
          <w:color w:val="000000"/>
          <w:sz w:val="20"/>
          <w:szCs w:val="20"/>
        </w:rPr>
        <w:t xml:space="preserve"> </w:t>
      </w:r>
    </w:p>
    <w:p w:rsidR="00BB30A9" w:rsidRDefault="00BB30A9" w:rsidP="002B5FE7">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BB30A9" w:rsidRDefault="00BB30A9" w:rsidP="00BB30A9">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0B372D">
        <w:rPr>
          <w:rFonts w:ascii="宋体" w:hAnsi="宋体"/>
          <w:b/>
          <w:noProof/>
          <w:color w:val="000000"/>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ascii="宋体" w:hAnsi="宋体"/>
          <w:b/>
          <w:color w:val="000000"/>
        </w:rPr>
        <w:t xml:space="preserve"> </w:t>
      </w:r>
    </w:p>
    <w:p w:rsidR="00BB30A9" w:rsidRDefault="00BB30A9" w:rsidP="00BB30A9">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0B372D">
        <w:rPr>
          <w:rFonts w:ascii="宋体" w:hAnsi="宋体"/>
          <w:b/>
          <w:noProof/>
          <w:color w:val="000000"/>
        </w:rPr>
        <w:drawing>
          <wp:inline distT="0" distB="0" distL="0" distR="0">
            <wp:extent cx="446405" cy="197485"/>
            <wp:effectExtent l="1905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46405" cy="197485"/>
                    </a:xfrm>
                    <a:prstGeom prst="rect">
                      <a:avLst/>
                    </a:prstGeom>
                    <a:noFill/>
                    <a:ln w="9525">
                      <a:noFill/>
                      <a:miter lim="800000"/>
                      <a:headEnd/>
                      <a:tailEnd/>
                    </a:ln>
                  </pic:spPr>
                </pic:pic>
              </a:graphicData>
            </a:graphic>
          </wp:inline>
        </w:drawing>
      </w:r>
      <w:r w:rsidR="000B372D" w:rsidRPr="000B372D">
        <w:rPr>
          <w:rFonts w:ascii="宋体" w:hAnsi="宋体"/>
          <w:b/>
          <w:color w:val="000000"/>
        </w:rPr>
        <w:t xml:space="preserve"> </w:t>
      </w:r>
      <w:r w:rsidR="000B372D">
        <w:rPr>
          <w:rFonts w:ascii="宋体" w:hAnsi="宋体"/>
          <w:b/>
          <w:noProof/>
          <w:color w:val="000000"/>
        </w:rPr>
        <w:drawing>
          <wp:inline distT="0" distB="0" distL="0" distR="0">
            <wp:extent cx="446405" cy="226695"/>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46405" cy="226695"/>
                    </a:xfrm>
                    <a:prstGeom prst="rect">
                      <a:avLst/>
                    </a:prstGeom>
                    <a:noFill/>
                    <a:ln w="9525">
                      <a:noFill/>
                      <a:miter lim="800000"/>
                      <a:headEnd/>
                      <a:tailEnd/>
                    </a:ln>
                  </pic:spPr>
                </pic:pic>
              </a:graphicData>
            </a:graphic>
          </wp:inline>
        </w:drawing>
      </w:r>
    </w:p>
    <w:p w:rsidR="00BB30A9" w:rsidRDefault="00BB30A9" w:rsidP="00BB30A9">
      <w:pPr>
        <w:spacing w:line="360" w:lineRule="exact"/>
        <w:ind w:firstLineChars="400" w:firstLine="843"/>
        <w:rPr>
          <w:rFonts w:ascii="宋体"/>
          <w:b/>
          <w:color w:val="000000"/>
        </w:rPr>
      </w:pPr>
    </w:p>
    <w:p w:rsidR="00BB30A9" w:rsidRDefault="00BB30A9" w:rsidP="00BB30A9">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0B372D">
        <w:rPr>
          <w:rFonts w:ascii="宋体" w:hAnsi="宋体" w:hint="eastAsia"/>
          <w:b/>
          <w:color w:val="000000"/>
        </w:rPr>
        <w:t>2020.8.3</w:t>
      </w:r>
    </w:p>
    <w:p w:rsidR="00BB30A9" w:rsidRDefault="00BB30A9" w:rsidP="002B5FE7">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B30A9" w:rsidRDefault="00BB30A9" w:rsidP="00BB30A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B30A9" w:rsidRDefault="00BB30A9" w:rsidP="00BB30A9">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B30A9" w:rsidRDefault="00BB30A9" w:rsidP="00BB30A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B30A9" w:rsidRDefault="00BB30A9" w:rsidP="00BB30A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B30A9" w:rsidRDefault="00BB30A9">
      <w:pPr>
        <w:spacing w:line="240" w:lineRule="exact"/>
        <w:rPr>
          <w:rFonts w:ascii="宋体"/>
          <w:b/>
          <w:bCs/>
          <w:color w:val="000000"/>
          <w:sz w:val="26"/>
          <w:szCs w:val="26"/>
        </w:rPr>
      </w:pPr>
    </w:p>
    <w:p w:rsidR="00BB30A9" w:rsidRDefault="00BB30A9" w:rsidP="002B5FE7">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B30A9" w:rsidRDefault="00BB30A9" w:rsidP="00BB30A9">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B30A9" w:rsidRDefault="00BB30A9" w:rsidP="00BB30A9">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B30A9" w:rsidRDefault="00BB30A9" w:rsidP="00BB30A9">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B30A9" w:rsidRDefault="00BB30A9" w:rsidP="00BB30A9">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B30A9" w:rsidRDefault="00BB30A9">
      <w:pPr>
        <w:rPr>
          <w:rFonts w:ascii="宋体"/>
          <w:b/>
          <w:color w:val="000000"/>
          <w:sz w:val="26"/>
          <w:szCs w:val="26"/>
        </w:rPr>
      </w:pPr>
    </w:p>
    <w:p w:rsidR="00BB30A9" w:rsidRDefault="00BB30A9">
      <w:pPr>
        <w:widowControl/>
        <w:jc w:val="left"/>
        <w:rPr>
          <w:rFonts w:eastAsia="隶书"/>
          <w:color w:val="000000"/>
          <w:szCs w:val="21"/>
        </w:rPr>
      </w:pPr>
      <w:r>
        <w:rPr>
          <w:rFonts w:eastAsia="隶书"/>
          <w:color w:val="000000"/>
          <w:szCs w:val="21"/>
        </w:rPr>
        <w:br w:type="page"/>
      </w:r>
    </w:p>
    <w:p w:rsidR="00BB30A9" w:rsidRDefault="00BB30A9">
      <w:pPr>
        <w:snapToGrid w:val="0"/>
        <w:spacing w:line="400" w:lineRule="exact"/>
        <w:rPr>
          <w:rFonts w:eastAsia="隶书"/>
          <w:color w:val="000000"/>
          <w:sz w:val="32"/>
          <w:szCs w:val="32"/>
        </w:rPr>
      </w:pPr>
      <w:r>
        <w:rPr>
          <w:rFonts w:eastAsia="隶书" w:hint="eastAsia"/>
          <w:color w:val="000000"/>
          <w:szCs w:val="21"/>
        </w:rPr>
        <w:t>附</w:t>
      </w:r>
    </w:p>
    <w:p w:rsidR="00BB30A9" w:rsidRDefault="00BB30A9">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BB30A9" w:rsidRDefault="00BB30A9">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5221EF">
        <w:trPr>
          <w:trHeight w:val="509"/>
        </w:trPr>
        <w:tc>
          <w:tcPr>
            <w:tcW w:w="948" w:type="dxa"/>
            <w:vAlign w:val="center"/>
          </w:tcPr>
          <w:p w:rsidR="00BB30A9" w:rsidRDefault="00BB30A9">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B30A9" w:rsidRDefault="00BB30A9">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B30A9" w:rsidRDefault="00BB30A9">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B30A9" w:rsidRDefault="00BB30A9">
            <w:pPr>
              <w:snapToGrid w:val="0"/>
              <w:spacing w:line="280" w:lineRule="exact"/>
              <w:jc w:val="center"/>
              <w:rPr>
                <w:b/>
                <w:bCs/>
                <w:color w:val="000000"/>
                <w:sz w:val="12"/>
                <w:szCs w:val="12"/>
              </w:rPr>
            </w:pPr>
            <w:r>
              <w:rPr>
                <w:rFonts w:hint="eastAsia"/>
                <w:b/>
                <w:bCs/>
                <w:color w:val="000000"/>
                <w:sz w:val="22"/>
                <w:szCs w:val="22"/>
              </w:rPr>
              <w:t>对应的标准条款</w:t>
            </w:r>
          </w:p>
        </w:tc>
      </w:tr>
      <w:tr w:rsidR="005221EF" w:rsidTr="00BB30A9">
        <w:trPr>
          <w:trHeight w:val="1331"/>
        </w:trPr>
        <w:tc>
          <w:tcPr>
            <w:tcW w:w="948" w:type="dxa"/>
            <w:vAlign w:val="center"/>
          </w:tcPr>
          <w:p w:rsidR="00BB30A9" w:rsidRDefault="00BB30A9" w:rsidP="00BB30A9">
            <w:pPr>
              <w:pStyle w:val="a5"/>
              <w:pBdr>
                <w:bottom w:val="nil"/>
              </w:pBdr>
              <w:ind w:right="600"/>
              <w:jc w:val="both"/>
              <w:rPr>
                <w:rFonts w:ascii="宋体"/>
                <w:color w:val="000000"/>
                <w:sz w:val="24"/>
                <w:szCs w:val="24"/>
              </w:rPr>
            </w:pPr>
          </w:p>
        </w:tc>
        <w:tc>
          <w:tcPr>
            <w:tcW w:w="5681" w:type="dxa"/>
            <w:vAlign w:val="center"/>
          </w:tcPr>
          <w:p w:rsidR="00BB30A9" w:rsidRDefault="000B372D" w:rsidP="00BB30A9">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BB30A9" w:rsidRDefault="00BB30A9" w:rsidP="00BB30A9">
            <w:pPr>
              <w:pStyle w:val="a5"/>
              <w:pBdr>
                <w:bottom w:val="nil"/>
              </w:pBdr>
              <w:ind w:right="600"/>
              <w:jc w:val="both"/>
              <w:rPr>
                <w:color w:val="000000"/>
                <w:sz w:val="32"/>
                <w:szCs w:val="32"/>
              </w:rPr>
            </w:pPr>
          </w:p>
        </w:tc>
        <w:tc>
          <w:tcPr>
            <w:tcW w:w="1811" w:type="dxa"/>
            <w:vAlign w:val="center"/>
          </w:tcPr>
          <w:p w:rsidR="00BB30A9" w:rsidRDefault="00BB30A9" w:rsidP="00BB30A9">
            <w:pPr>
              <w:pStyle w:val="a5"/>
              <w:pBdr>
                <w:bottom w:val="nil"/>
              </w:pBdr>
              <w:ind w:right="600"/>
              <w:jc w:val="both"/>
              <w:rPr>
                <w:color w:val="000000"/>
                <w:sz w:val="32"/>
                <w:szCs w:val="32"/>
              </w:rPr>
            </w:pPr>
          </w:p>
        </w:tc>
      </w:tr>
      <w:tr w:rsidR="005221EF" w:rsidTr="00BB30A9">
        <w:trPr>
          <w:trHeight w:val="1331"/>
        </w:trPr>
        <w:tc>
          <w:tcPr>
            <w:tcW w:w="948" w:type="dxa"/>
            <w:vAlign w:val="center"/>
          </w:tcPr>
          <w:p w:rsidR="00BB30A9" w:rsidRDefault="00BB30A9" w:rsidP="00BB30A9">
            <w:pPr>
              <w:pStyle w:val="a5"/>
              <w:pBdr>
                <w:bottom w:val="nil"/>
              </w:pBdr>
              <w:ind w:right="600"/>
              <w:jc w:val="both"/>
              <w:rPr>
                <w:rFonts w:ascii="宋体"/>
                <w:color w:val="000000"/>
                <w:sz w:val="24"/>
                <w:szCs w:val="24"/>
              </w:rPr>
            </w:pPr>
          </w:p>
        </w:tc>
        <w:tc>
          <w:tcPr>
            <w:tcW w:w="5681" w:type="dxa"/>
            <w:vAlign w:val="center"/>
          </w:tcPr>
          <w:p w:rsidR="00BB30A9" w:rsidRDefault="00BB30A9" w:rsidP="00BB30A9">
            <w:pPr>
              <w:pStyle w:val="a5"/>
              <w:pBdr>
                <w:bottom w:val="nil"/>
              </w:pBdr>
              <w:tabs>
                <w:tab w:val="clear" w:pos="4153"/>
                <w:tab w:val="center" w:pos="5737"/>
              </w:tabs>
              <w:jc w:val="both"/>
              <w:rPr>
                <w:color w:val="000000"/>
                <w:sz w:val="24"/>
                <w:szCs w:val="24"/>
              </w:rPr>
            </w:pPr>
          </w:p>
        </w:tc>
        <w:tc>
          <w:tcPr>
            <w:tcW w:w="1688" w:type="dxa"/>
            <w:vAlign w:val="center"/>
          </w:tcPr>
          <w:p w:rsidR="00BB30A9" w:rsidRDefault="00BB30A9" w:rsidP="00BB30A9">
            <w:pPr>
              <w:pStyle w:val="a5"/>
              <w:pBdr>
                <w:bottom w:val="nil"/>
              </w:pBdr>
              <w:ind w:right="600"/>
              <w:jc w:val="both"/>
              <w:rPr>
                <w:color w:val="000000"/>
                <w:sz w:val="32"/>
                <w:szCs w:val="32"/>
              </w:rPr>
            </w:pPr>
          </w:p>
        </w:tc>
        <w:tc>
          <w:tcPr>
            <w:tcW w:w="1811" w:type="dxa"/>
            <w:vAlign w:val="center"/>
          </w:tcPr>
          <w:p w:rsidR="00BB30A9" w:rsidRDefault="00BB30A9" w:rsidP="00BB30A9">
            <w:pPr>
              <w:pStyle w:val="a5"/>
              <w:pBdr>
                <w:bottom w:val="nil"/>
              </w:pBdr>
              <w:ind w:right="600"/>
              <w:jc w:val="both"/>
              <w:rPr>
                <w:color w:val="000000"/>
                <w:sz w:val="32"/>
                <w:szCs w:val="32"/>
              </w:rPr>
            </w:pPr>
          </w:p>
        </w:tc>
      </w:tr>
      <w:tr w:rsidR="005221EF" w:rsidTr="00BB30A9">
        <w:trPr>
          <w:trHeight w:val="1331"/>
        </w:trPr>
        <w:tc>
          <w:tcPr>
            <w:tcW w:w="948" w:type="dxa"/>
            <w:vAlign w:val="center"/>
          </w:tcPr>
          <w:p w:rsidR="00BB30A9" w:rsidRDefault="00BB30A9" w:rsidP="00BB30A9">
            <w:pPr>
              <w:pStyle w:val="a5"/>
              <w:pBdr>
                <w:bottom w:val="nil"/>
              </w:pBdr>
              <w:ind w:right="600"/>
              <w:jc w:val="both"/>
              <w:rPr>
                <w:rFonts w:ascii="宋体"/>
                <w:color w:val="000000"/>
                <w:sz w:val="24"/>
                <w:szCs w:val="24"/>
              </w:rPr>
            </w:pPr>
          </w:p>
        </w:tc>
        <w:tc>
          <w:tcPr>
            <w:tcW w:w="5681" w:type="dxa"/>
            <w:vAlign w:val="center"/>
          </w:tcPr>
          <w:p w:rsidR="00BB30A9" w:rsidRDefault="00BB30A9" w:rsidP="00BB30A9">
            <w:pPr>
              <w:pStyle w:val="a5"/>
              <w:pBdr>
                <w:bottom w:val="nil"/>
              </w:pBdr>
              <w:tabs>
                <w:tab w:val="clear" w:pos="4153"/>
                <w:tab w:val="center" w:pos="5737"/>
              </w:tabs>
              <w:jc w:val="both"/>
              <w:rPr>
                <w:color w:val="000000"/>
                <w:sz w:val="24"/>
                <w:szCs w:val="24"/>
              </w:rPr>
            </w:pPr>
          </w:p>
        </w:tc>
        <w:tc>
          <w:tcPr>
            <w:tcW w:w="1688" w:type="dxa"/>
            <w:vAlign w:val="center"/>
          </w:tcPr>
          <w:p w:rsidR="00BB30A9" w:rsidRDefault="00BB30A9" w:rsidP="00BB30A9">
            <w:pPr>
              <w:pStyle w:val="a5"/>
              <w:pBdr>
                <w:bottom w:val="nil"/>
              </w:pBdr>
              <w:ind w:right="600"/>
              <w:jc w:val="both"/>
              <w:rPr>
                <w:color w:val="000000"/>
                <w:sz w:val="32"/>
                <w:szCs w:val="32"/>
              </w:rPr>
            </w:pPr>
          </w:p>
        </w:tc>
        <w:tc>
          <w:tcPr>
            <w:tcW w:w="1811" w:type="dxa"/>
            <w:vAlign w:val="center"/>
          </w:tcPr>
          <w:p w:rsidR="00BB30A9" w:rsidRDefault="00BB30A9" w:rsidP="00BB30A9">
            <w:pPr>
              <w:pStyle w:val="a5"/>
              <w:pBdr>
                <w:bottom w:val="nil"/>
              </w:pBdr>
              <w:ind w:right="600"/>
              <w:jc w:val="both"/>
              <w:rPr>
                <w:color w:val="000000"/>
                <w:sz w:val="32"/>
                <w:szCs w:val="32"/>
              </w:rPr>
            </w:pPr>
          </w:p>
        </w:tc>
      </w:tr>
      <w:tr w:rsidR="005221EF" w:rsidTr="00BB30A9">
        <w:trPr>
          <w:trHeight w:val="1331"/>
        </w:trPr>
        <w:tc>
          <w:tcPr>
            <w:tcW w:w="948" w:type="dxa"/>
            <w:vAlign w:val="center"/>
          </w:tcPr>
          <w:p w:rsidR="00BB30A9" w:rsidRDefault="00BB30A9" w:rsidP="00BB30A9">
            <w:pPr>
              <w:pStyle w:val="a5"/>
              <w:pBdr>
                <w:bottom w:val="nil"/>
              </w:pBdr>
              <w:ind w:right="600"/>
              <w:jc w:val="both"/>
              <w:rPr>
                <w:rFonts w:ascii="宋体"/>
                <w:color w:val="000000"/>
                <w:sz w:val="24"/>
                <w:szCs w:val="24"/>
              </w:rPr>
            </w:pPr>
          </w:p>
        </w:tc>
        <w:tc>
          <w:tcPr>
            <w:tcW w:w="5681" w:type="dxa"/>
            <w:vAlign w:val="center"/>
          </w:tcPr>
          <w:p w:rsidR="00BB30A9" w:rsidRDefault="00BB30A9" w:rsidP="00BB30A9">
            <w:pPr>
              <w:pStyle w:val="a5"/>
              <w:pBdr>
                <w:bottom w:val="nil"/>
              </w:pBdr>
              <w:tabs>
                <w:tab w:val="clear" w:pos="4153"/>
                <w:tab w:val="center" w:pos="5737"/>
              </w:tabs>
              <w:jc w:val="both"/>
              <w:rPr>
                <w:color w:val="000000"/>
                <w:sz w:val="24"/>
                <w:szCs w:val="24"/>
              </w:rPr>
            </w:pPr>
          </w:p>
        </w:tc>
        <w:tc>
          <w:tcPr>
            <w:tcW w:w="1688" w:type="dxa"/>
            <w:vAlign w:val="center"/>
          </w:tcPr>
          <w:p w:rsidR="00BB30A9" w:rsidRDefault="00BB30A9" w:rsidP="00BB30A9">
            <w:pPr>
              <w:pStyle w:val="a5"/>
              <w:pBdr>
                <w:bottom w:val="nil"/>
              </w:pBdr>
              <w:ind w:right="600"/>
              <w:jc w:val="both"/>
              <w:rPr>
                <w:color w:val="000000"/>
                <w:sz w:val="32"/>
                <w:szCs w:val="32"/>
              </w:rPr>
            </w:pPr>
          </w:p>
        </w:tc>
        <w:tc>
          <w:tcPr>
            <w:tcW w:w="1811" w:type="dxa"/>
            <w:vAlign w:val="center"/>
          </w:tcPr>
          <w:p w:rsidR="00BB30A9" w:rsidRDefault="00BB30A9" w:rsidP="00BB30A9">
            <w:pPr>
              <w:pStyle w:val="a5"/>
              <w:pBdr>
                <w:bottom w:val="nil"/>
              </w:pBdr>
              <w:ind w:right="600"/>
              <w:jc w:val="both"/>
              <w:rPr>
                <w:color w:val="000000"/>
                <w:sz w:val="32"/>
                <w:szCs w:val="32"/>
              </w:rPr>
            </w:pPr>
          </w:p>
        </w:tc>
      </w:tr>
      <w:tr w:rsidR="005221EF" w:rsidTr="00BB30A9">
        <w:trPr>
          <w:trHeight w:val="1331"/>
        </w:trPr>
        <w:tc>
          <w:tcPr>
            <w:tcW w:w="948" w:type="dxa"/>
            <w:vAlign w:val="center"/>
          </w:tcPr>
          <w:p w:rsidR="00BB30A9" w:rsidRDefault="00BB30A9" w:rsidP="00BB30A9">
            <w:pPr>
              <w:pStyle w:val="a5"/>
              <w:pBdr>
                <w:bottom w:val="nil"/>
              </w:pBdr>
              <w:ind w:right="600"/>
              <w:jc w:val="both"/>
              <w:rPr>
                <w:rFonts w:ascii="宋体"/>
                <w:color w:val="000000"/>
                <w:sz w:val="24"/>
                <w:szCs w:val="24"/>
              </w:rPr>
            </w:pPr>
          </w:p>
        </w:tc>
        <w:tc>
          <w:tcPr>
            <w:tcW w:w="5681" w:type="dxa"/>
            <w:vAlign w:val="center"/>
          </w:tcPr>
          <w:p w:rsidR="00BB30A9" w:rsidRDefault="00BB30A9" w:rsidP="00BB30A9">
            <w:pPr>
              <w:pStyle w:val="a5"/>
              <w:pBdr>
                <w:bottom w:val="nil"/>
              </w:pBdr>
              <w:tabs>
                <w:tab w:val="clear" w:pos="4153"/>
                <w:tab w:val="center" w:pos="5737"/>
              </w:tabs>
              <w:jc w:val="both"/>
              <w:rPr>
                <w:color w:val="000000"/>
                <w:sz w:val="24"/>
                <w:szCs w:val="24"/>
              </w:rPr>
            </w:pPr>
          </w:p>
        </w:tc>
        <w:tc>
          <w:tcPr>
            <w:tcW w:w="1688" w:type="dxa"/>
            <w:vAlign w:val="center"/>
          </w:tcPr>
          <w:p w:rsidR="00BB30A9" w:rsidRDefault="00BB30A9" w:rsidP="00BB30A9">
            <w:pPr>
              <w:pStyle w:val="a5"/>
              <w:pBdr>
                <w:bottom w:val="nil"/>
              </w:pBdr>
              <w:ind w:right="600"/>
              <w:jc w:val="both"/>
              <w:rPr>
                <w:color w:val="000000"/>
                <w:sz w:val="32"/>
                <w:szCs w:val="32"/>
              </w:rPr>
            </w:pPr>
          </w:p>
        </w:tc>
        <w:tc>
          <w:tcPr>
            <w:tcW w:w="1811" w:type="dxa"/>
            <w:vAlign w:val="center"/>
          </w:tcPr>
          <w:p w:rsidR="00BB30A9" w:rsidRDefault="00BB30A9" w:rsidP="00BB30A9">
            <w:pPr>
              <w:pStyle w:val="a5"/>
              <w:pBdr>
                <w:bottom w:val="nil"/>
              </w:pBdr>
              <w:ind w:right="600"/>
              <w:jc w:val="both"/>
              <w:rPr>
                <w:color w:val="000000"/>
                <w:sz w:val="32"/>
                <w:szCs w:val="32"/>
              </w:rPr>
            </w:pPr>
          </w:p>
        </w:tc>
      </w:tr>
      <w:tr w:rsidR="005221EF">
        <w:tc>
          <w:tcPr>
            <w:tcW w:w="10128" w:type="dxa"/>
            <w:gridSpan w:val="4"/>
          </w:tcPr>
          <w:p w:rsidR="00BB30A9" w:rsidRDefault="00BB30A9">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B30A9" w:rsidRDefault="00BB30A9">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B30A9" w:rsidRDefault="00BB30A9">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B30A9" w:rsidRDefault="00BB30A9">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B30A9" w:rsidRDefault="00BB30A9">
            <w:pPr>
              <w:spacing w:line="280" w:lineRule="exact"/>
              <w:rPr>
                <w:b/>
                <w:color w:val="000000"/>
                <w:sz w:val="22"/>
                <w:szCs w:val="22"/>
              </w:rPr>
            </w:pPr>
            <w:r>
              <w:rPr>
                <w:rFonts w:hint="eastAsia"/>
                <w:b/>
                <w:color w:val="000000"/>
                <w:sz w:val="22"/>
                <w:szCs w:val="22"/>
              </w:rPr>
              <w:t>审核员：</w:t>
            </w:r>
          </w:p>
          <w:p w:rsidR="00BB30A9" w:rsidRDefault="00BB30A9" w:rsidP="00BB30A9">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5221EF">
        <w:trPr>
          <w:trHeight w:val="422"/>
        </w:trPr>
        <w:tc>
          <w:tcPr>
            <w:tcW w:w="10128" w:type="dxa"/>
            <w:gridSpan w:val="4"/>
            <w:vAlign w:val="bottom"/>
          </w:tcPr>
          <w:p w:rsidR="00BB30A9" w:rsidRDefault="00BB30A9">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5221EF">
        <w:tc>
          <w:tcPr>
            <w:tcW w:w="10128" w:type="dxa"/>
            <w:gridSpan w:val="4"/>
          </w:tcPr>
          <w:p w:rsidR="00BB30A9" w:rsidRDefault="00BB30A9">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B30A9" w:rsidRDefault="00BB30A9" w:rsidP="00BB30A9">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B30A9" w:rsidRDefault="00BB30A9">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B30A9" w:rsidRDefault="00BB30A9">
            <w:pPr>
              <w:spacing w:line="280" w:lineRule="exact"/>
              <w:rPr>
                <w:b/>
                <w:color w:val="000000"/>
                <w:sz w:val="22"/>
                <w:szCs w:val="22"/>
              </w:rPr>
            </w:pPr>
            <w:r>
              <w:rPr>
                <w:rFonts w:hint="eastAsia"/>
                <w:b/>
                <w:color w:val="000000"/>
                <w:sz w:val="22"/>
                <w:szCs w:val="22"/>
              </w:rPr>
              <w:t>验证人：日期：</w:t>
            </w:r>
          </w:p>
        </w:tc>
      </w:tr>
      <w:tr w:rsidR="005221EF">
        <w:tc>
          <w:tcPr>
            <w:tcW w:w="10128" w:type="dxa"/>
            <w:gridSpan w:val="4"/>
          </w:tcPr>
          <w:p w:rsidR="00BB30A9" w:rsidRDefault="00BB30A9">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B30A9" w:rsidRDefault="00BB30A9">
      <w:pPr>
        <w:snapToGrid w:val="0"/>
        <w:spacing w:line="400" w:lineRule="exact"/>
        <w:rPr>
          <w:rFonts w:ascii="宋体"/>
          <w:b/>
          <w:color w:val="000000"/>
          <w:sz w:val="26"/>
          <w:szCs w:val="26"/>
        </w:rPr>
      </w:pPr>
    </w:p>
    <w:sectPr w:rsidR="00BB30A9" w:rsidSect="00BB30A9">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E57" w:rsidRDefault="00F51E57" w:rsidP="005221EF">
      <w:r>
        <w:separator/>
      </w:r>
    </w:p>
  </w:endnote>
  <w:endnote w:type="continuationSeparator" w:id="1">
    <w:p w:rsidR="00F51E57" w:rsidRDefault="00F51E57" w:rsidP="005221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E57" w:rsidRDefault="00F51E57" w:rsidP="005221EF">
      <w:r>
        <w:separator/>
      </w:r>
    </w:p>
  </w:footnote>
  <w:footnote w:type="continuationSeparator" w:id="1">
    <w:p w:rsidR="00F51E57" w:rsidRDefault="00F51E57" w:rsidP="005221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0A9" w:rsidRDefault="00261E4D" w:rsidP="00BB30A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61E4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BB30A9">
      <w:rPr>
        <w:rStyle w:val="CharChar1"/>
        <w:rFonts w:hint="default"/>
      </w:rPr>
      <w:t>北京国标联合认证有限公司</w:t>
    </w:r>
    <w:r w:rsidR="00BB30A9">
      <w:rPr>
        <w:rStyle w:val="CharChar1"/>
        <w:rFonts w:hint="default"/>
      </w:rPr>
      <w:tab/>
    </w:r>
    <w:r w:rsidR="00BB30A9">
      <w:rPr>
        <w:rStyle w:val="CharChar1"/>
        <w:rFonts w:hint="default"/>
      </w:rPr>
      <w:tab/>
    </w:r>
    <w:r w:rsidR="00BB30A9">
      <w:rPr>
        <w:rStyle w:val="CharChar1"/>
        <w:rFonts w:hint="default"/>
      </w:rPr>
      <w:tab/>
    </w:r>
  </w:p>
  <w:p w:rsidR="00BB30A9" w:rsidRDefault="00261E4D" w:rsidP="00BB30A9">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BB30A9" w:rsidRDefault="00BB30A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BB30A9">
      <w:rPr>
        <w:rStyle w:val="CharChar1"/>
        <w:rFonts w:hint="default"/>
        <w:w w:val="90"/>
      </w:rPr>
      <w:t>Beijing International Standard united Certification Co.,Ltd.</w:t>
    </w:r>
  </w:p>
  <w:p w:rsidR="00BB30A9" w:rsidRDefault="00261E4D">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21EF"/>
    <w:rsid w:val="000B372D"/>
    <w:rsid w:val="00261E4D"/>
    <w:rsid w:val="002B5FE7"/>
    <w:rsid w:val="003C705B"/>
    <w:rsid w:val="005221EF"/>
    <w:rsid w:val="00BB30A9"/>
    <w:rsid w:val="00F51E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2060B4-3316-4A70-8ADE-D07D28DD2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1189</Words>
  <Characters>6778</Characters>
  <Application>Microsoft Office Word</Application>
  <DocSecurity>0</DocSecurity>
  <Lines>56</Lines>
  <Paragraphs>15</Paragraphs>
  <ScaleCrop>false</ScaleCrop>
  <Company>微软中国</Company>
  <LinksUpToDate>false</LinksUpToDate>
  <CharactersWithSpaces>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66</cp:revision>
  <dcterms:created xsi:type="dcterms:W3CDTF">2015-06-17T13:22:00Z</dcterms:created>
  <dcterms:modified xsi:type="dcterms:W3CDTF">2020-08-07T01:09:00Z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