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0383-2020-EO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安徽省建院工程质量检测有限公司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张磊</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李青</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E:实习审核员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曹建伟</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r>
              <w:rPr>
                <w:b/>
                <w:color w:val="000000"/>
                <w:sz w:val="20"/>
                <w:szCs w:val="20"/>
              </w:rPr>
              <w:t>O:专家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E:34.02.00</w:t>
            </w:r>
          </w:p>
          <w:p>
            <w:pPr>
              <w:spacing w:line="240" w:lineRule="exact"/>
              <w:jc w:val="center"/>
              <w:rPr>
                <w:b/>
                <w:color w:val="000000"/>
                <w:sz w:val="20"/>
                <w:szCs w:val="20"/>
              </w:rPr>
            </w:pPr>
            <w:r>
              <w:rPr>
                <w:b/>
                <w:color w:val="000000"/>
                <w:sz w:val="20"/>
                <w:szCs w:val="20"/>
              </w:rPr>
              <w:t>O:34.02.00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岳树亮</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安徽省建院工程质量检测有限公司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安徽省合肥市经济技术开发区莲花路819号标准厂房2B一层</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230000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安徽省合肥市经济技术开发区莲花路819号标准厂房2B一层</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230000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杜慧娟</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15256994827</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王道斌</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杜慧娟</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E：资质范围内主体结构工程现场检测、见证取样检测、地基基础工程检测、钢结构工程检测、室内环境检测、建筑节能检测、建筑幕墙检测、建筑工程结构可靠性鉴定、重大工程质量事故鉴定、工程质量检测争议复检、《建筑物防雷设计规范》规定的第三类建（构）筑物的防雷装置的检测、工程测量及相关环境管理活动</w:t>
            </w:r>
          </w:p>
          <w:p>
            <w:pPr>
              <w:spacing w:line="400" w:lineRule="exact"/>
              <w:rPr>
                <w:rFonts w:ascii="宋体" w:hAnsi="宋体"/>
                <w:b/>
                <w:color w:val="000000"/>
                <w:sz w:val="20"/>
                <w:szCs w:val="20"/>
              </w:rPr>
            </w:pPr>
            <w:r>
              <w:rPr>
                <w:rFonts w:ascii="宋体" w:hAnsi="宋体"/>
                <w:b/>
                <w:color w:val="000000"/>
                <w:sz w:val="20"/>
                <w:szCs w:val="20"/>
              </w:rPr>
              <w:t>O：资质范围内主体结构工程现场检测、见证取样检测、地基基础工程检测、钢结构工程检测、室内环境检测、建筑节能检测、建筑幕墙检测、建筑工程结构可靠性鉴定、重大工程质量事故鉴定、工程质量检测争议复检、资质认定和防雷装置检测、工程测量及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E：34.02.00</w:t>
            </w:r>
          </w:p>
          <w:p>
            <w:pPr>
              <w:spacing w:line="280" w:lineRule="exact"/>
              <w:rPr>
                <w:rFonts w:ascii="宋体"/>
                <w:b/>
                <w:color w:val="000000"/>
                <w:sz w:val="20"/>
                <w:szCs w:val="20"/>
              </w:rPr>
            </w:pPr>
            <w:r>
              <w:rPr>
                <w:rFonts w:ascii="宋体"/>
                <w:b/>
                <w:color w:val="000000"/>
                <w:sz w:val="20"/>
                <w:szCs w:val="20"/>
              </w:rPr>
              <w:t>O：34.02.00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rPr>
                <w:szCs w:val="21"/>
                <w:u w:val="single"/>
              </w:rPr>
            </w:pPr>
            <w:r>
              <w:rPr>
                <w:rFonts w:hint="eastAsia"/>
              </w:rPr>
              <w:t>现场1：</w:t>
            </w:r>
            <w:r>
              <w:rPr>
                <w:rFonts w:hint="eastAsia"/>
                <w:szCs w:val="21"/>
                <w:u w:val="single"/>
              </w:rPr>
              <w:t xml:space="preserve"> </w:t>
            </w:r>
            <w:r>
              <w:rPr>
                <w:rFonts w:hint="eastAsia"/>
                <w:szCs w:val="21"/>
                <w:u w:val="single"/>
                <w:lang w:eastAsia="zh-CN"/>
              </w:rPr>
              <w:t>见证取样、建筑节能检测：合肥市经开区莲花路819号</w:t>
            </w:r>
            <w:r>
              <w:rPr>
                <w:szCs w:val="21"/>
                <w:u w:val="single"/>
              </w:rPr>
              <w:t xml:space="preserve">    </w:t>
            </w:r>
            <w:r>
              <w:rPr>
                <w:rFonts w:hint="eastAsia"/>
                <w:szCs w:val="21"/>
                <w:u w:val="single"/>
              </w:rPr>
              <w:t xml:space="preserve"> </w:t>
            </w:r>
          </w:p>
          <w:p>
            <w:pPr>
              <w:rPr>
                <w:rFonts w:ascii="宋体"/>
                <w:b/>
                <w:color w:val="000000"/>
                <w:sz w:val="20"/>
                <w:szCs w:val="20"/>
              </w:rPr>
            </w:pPr>
            <w:r>
              <w:rPr>
                <w:rFonts w:hint="eastAsia"/>
              </w:rPr>
              <w:t>现场</w:t>
            </w:r>
            <w:r>
              <w:t>2</w:t>
            </w:r>
            <w:r>
              <w:rPr>
                <w:rFonts w:hint="eastAsia"/>
              </w:rPr>
              <w:t>：</w:t>
            </w:r>
            <w:r>
              <w:rPr>
                <w:rFonts w:hint="eastAsia"/>
                <w:szCs w:val="21"/>
                <w:u w:val="single"/>
              </w:rPr>
              <w:t xml:space="preserve"> </w:t>
            </w:r>
            <w:r>
              <w:rPr>
                <w:rFonts w:hint="eastAsia"/>
                <w:szCs w:val="21"/>
                <w:u w:val="single"/>
                <w:lang w:eastAsia="zh-CN"/>
              </w:rPr>
              <w:t>建筑幕墙、人防检测：合肥玉屏路3467号/检测</w:t>
            </w:r>
            <w:r>
              <w:rPr>
                <w:szCs w:val="21"/>
                <w:u w:val="single"/>
              </w:rPr>
              <w:t xml:space="preserve">            </w:t>
            </w: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rPr>
                <w:szCs w:val="21"/>
                <w:u w:val="single"/>
              </w:rPr>
            </w:pPr>
            <w:r>
              <w:rPr>
                <w:rFonts w:hint="eastAsia"/>
              </w:rPr>
              <w:t>现场1：</w:t>
            </w:r>
            <w:r>
              <w:rPr>
                <w:rFonts w:hint="eastAsia"/>
                <w:szCs w:val="21"/>
                <w:u w:val="single"/>
              </w:rPr>
              <w:t xml:space="preserve"> </w:t>
            </w:r>
            <w:r>
              <w:rPr>
                <w:rFonts w:hint="eastAsia"/>
                <w:szCs w:val="21"/>
                <w:u w:val="single"/>
                <w:lang w:eastAsia="zh-CN"/>
              </w:rPr>
              <w:t>室内环境检测：合肥，位于新站区河路以南、规划云锦路以东</w:t>
            </w:r>
            <w:r>
              <w:rPr>
                <w:szCs w:val="21"/>
                <w:u w:val="single"/>
              </w:rPr>
              <w:t xml:space="preserve"> </w:t>
            </w:r>
            <w:r>
              <w:rPr>
                <w:rFonts w:hint="eastAsia"/>
                <w:szCs w:val="21"/>
                <w:u w:val="single"/>
              </w:rPr>
              <w:t xml:space="preserve"> </w:t>
            </w:r>
          </w:p>
          <w:p>
            <w:pPr>
              <w:rPr>
                <w:szCs w:val="21"/>
                <w:u w:val="single"/>
              </w:rPr>
            </w:pPr>
            <w:r>
              <w:rPr>
                <w:rFonts w:hint="eastAsia"/>
              </w:rPr>
              <w:t>现场</w:t>
            </w:r>
            <w:r>
              <w:t>2</w:t>
            </w:r>
            <w:r>
              <w:rPr>
                <w:rFonts w:hint="eastAsia"/>
              </w:rPr>
              <w:t>：</w:t>
            </w:r>
            <w:r>
              <w:rPr>
                <w:rFonts w:hint="eastAsia"/>
                <w:szCs w:val="21"/>
                <w:u w:val="single"/>
              </w:rPr>
              <w:t xml:space="preserve"> </w:t>
            </w:r>
            <w:r>
              <w:rPr>
                <w:rFonts w:hint="eastAsia"/>
                <w:szCs w:val="21"/>
                <w:u w:val="single"/>
                <w:lang w:eastAsia="zh-CN"/>
              </w:rPr>
              <w:t>地基基础检测：合肥，桥枫苑</w:t>
            </w:r>
            <w:r>
              <w:rPr>
                <w:szCs w:val="21"/>
                <w:u w:val="single"/>
              </w:rPr>
              <w:t xml:space="preserve">            </w:t>
            </w:r>
          </w:p>
          <w:p>
            <w:bookmarkStart w:id="24" w:name="_GoBack"/>
            <w:r>
              <w:rPr>
                <w:rFonts w:hint="eastAsia"/>
              </w:rPr>
              <w:t>现场</w:t>
            </w:r>
            <w:r>
              <w:rPr>
                <w:rFonts w:hint="eastAsia"/>
                <w:lang w:val="en-US" w:eastAsia="zh-CN"/>
              </w:rPr>
              <w:t>3</w:t>
            </w:r>
            <w:r>
              <w:rPr>
                <w:rFonts w:hint="eastAsia"/>
              </w:rPr>
              <w:t>：</w:t>
            </w:r>
            <w:r>
              <w:rPr>
                <w:rFonts w:hint="eastAsia"/>
                <w:szCs w:val="21"/>
                <w:u w:val="single"/>
              </w:rPr>
              <w:t xml:space="preserve"> </w:t>
            </w:r>
            <w:r>
              <w:rPr>
                <w:rFonts w:hint="eastAsia"/>
                <w:szCs w:val="21"/>
                <w:u w:val="single"/>
                <w:lang w:eastAsia="zh-CN"/>
              </w:rPr>
              <w:t>钢结构检测：合肥，合肥市长丰县吴山镇（百花大道安徽传世皖酒业有限公司西北170m）检测</w:t>
            </w:r>
            <w:r>
              <w:rPr>
                <w:szCs w:val="21"/>
                <w:u w:val="single"/>
              </w:rPr>
              <w:t xml:space="preserve"> </w:t>
            </w:r>
            <w:bookmarkEnd w:id="24"/>
            <w:r>
              <w:rPr>
                <w:szCs w:val="21"/>
                <w:u w:val="single"/>
              </w:rPr>
              <w:t xml:space="preserve">          </w:t>
            </w:r>
          </w:p>
          <w:p>
            <w:pPr>
              <w:rPr>
                <w:rFonts w:ascii="宋体"/>
                <w:b/>
                <w:color w:val="000000"/>
                <w:sz w:val="20"/>
                <w:szCs w:val="20"/>
              </w:rPr>
            </w:pPr>
            <w:r>
              <w:rPr>
                <w:rFonts w:hint="eastAsia"/>
              </w:rPr>
              <w:t>现场</w:t>
            </w:r>
            <w:r>
              <w:rPr>
                <w:rFonts w:hint="eastAsia"/>
                <w:lang w:val="en-US" w:eastAsia="zh-CN"/>
              </w:rPr>
              <w:t>4</w:t>
            </w:r>
            <w:r>
              <w:rPr>
                <w:rFonts w:hint="eastAsia"/>
              </w:rPr>
              <w:t>：</w:t>
            </w:r>
            <w:r>
              <w:rPr>
                <w:rFonts w:hint="eastAsia"/>
                <w:szCs w:val="21"/>
                <w:u w:val="single"/>
              </w:rPr>
              <w:t xml:space="preserve"> </w:t>
            </w:r>
            <w:r>
              <w:rPr>
                <w:rFonts w:hint="eastAsia"/>
                <w:szCs w:val="21"/>
                <w:u w:val="single"/>
                <w:lang w:eastAsia="zh-CN"/>
              </w:rPr>
              <w:t>主体结构现场检测、</w:t>
            </w:r>
            <w:r>
              <w:rPr>
                <w:rFonts w:hint="eastAsia"/>
                <w:szCs w:val="21"/>
                <w:u w:val="single"/>
              </w:rPr>
              <w:t>建筑工程结构可靠性鉴定</w:t>
            </w:r>
            <w:r>
              <w:rPr>
                <w:rFonts w:hint="eastAsia"/>
                <w:szCs w:val="21"/>
                <w:u w:val="single"/>
                <w:lang w:eastAsia="zh-CN"/>
              </w:rPr>
              <w:t>：合肥，经开区宿松路以西，观海路以北</w:t>
            </w:r>
            <w:r>
              <w:rPr>
                <w:szCs w:val="21"/>
                <w:u w:val="single"/>
              </w:rPr>
              <w:t xml:space="preserve">  </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753D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张磊</cp:lastModifiedBy>
  <dcterms:modified xsi:type="dcterms:W3CDTF">2020-08-04T01:59:37Z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