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组织名称"/>
      <w:r>
        <w:rPr>
          <w:rFonts w:hint="eastAsia"/>
          <w:b/>
          <w:bCs/>
          <w:sz w:val="36"/>
          <w:szCs w:val="36"/>
        </w:rPr>
        <w:t>北京德鸿宇科技有限公司</w:t>
      </w:r>
      <w:bookmarkEnd w:id="0"/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此次北京国标联合认证有限公司的Q审核</w:t>
      </w:r>
      <w:r>
        <w:rPr>
          <w:rFonts w:hint="eastAsia"/>
          <w:sz w:val="24"/>
          <w:szCs w:val="24"/>
        </w:rPr>
        <w:t>，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初次审核</w:t>
      </w:r>
      <w:r>
        <w:rPr>
          <w:rFonts w:hint="eastAsia"/>
          <w:sz w:val="24"/>
          <w:szCs w:val="24"/>
        </w:rPr>
        <w:t>：</w:t>
      </w:r>
    </w:p>
    <w:p>
      <w:pPr>
        <w:rPr>
          <w:rFonts w:hint="default" w:eastAsiaTheme="minor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2020年8月10日上午</w:t>
      </w:r>
    </w:p>
    <w:p>
      <w:pPr>
        <w:rPr>
          <w:sz w:val="24"/>
          <w:szCs w:val="24"/>
        </w:rPr>
      </w:pPr>
      <w:r>
        <w:rPr>
          <w:rFonts w:hint="eastAsia"/>
          <w:color w:val="000000"/>
          <w:szCs w:val="21"/>
        </w:rPr>
        <w:t>2020年0</w:t>
      </w:r>
      <w:r>
        <w:rPr>
          <w:rFonts w:hint="eastAsia"/>
          <w:color w:val="000000"/>
          <w:szCs w:val="21"/>
          <w:lang w:val="en-US" w:eastAsia="zh-CN"/>
        </w:rPr>
        <w:t>8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11</w:t>
      </w:r>
      <w:r>
        <w:rPr>
          <w:rFonts w:hint="eastAsia"/>
          <w:color w:val="000000"/>
          <w:szCs w:val="21"/>
        </w:rPr>
        <w:t>日 上午</w:t>
      </w:r>
      <w:r>
        <w:rPr>
          <w:rFonts w:hint="eastAsia"/>
          <w:color w:val="000000"/>
          <w:szCs w:val="21"/>
        </w:rPr>
        <w:tab/>
      </w:r>
      <w:r>
        <w:rPr>
          <w:rFonts w:hint="eastAsia"/>
          <w:sz w:val="24"/>
          <w:szCs w:val="24"/>
        </w:rPr>
        <w:t>至</w:t>
      </w:r>
      <w:r>
        <w:rPr>
          <w:rFonts w:hint="eastAsia"/>
          <w:color w:val="000000"/>
          <w:szCs w:val="21"/>
        </w:rPr>
        <w:t xml:space="preserve">  2020年0</w:t>
      </w:r>
      <w:r>
        <w:rPr>
          <w:rFonts w:hint="eastAsia"/>
          <w:color w:val="000000"/>
          <w:szCs w:val="21"/>
          <w:lang w:val="en-US" w:eastAsia="zh-CN"/>
        </w:rPr>
        <w:t>8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  <w:lang w:val="en-US" w:eastAsia="zh-CN"/>
        </w:rPr>
        <w:t>12</w:t>
      </w:r>
      <w:r>
        <w:rPr>
          <w:rFonts w:hint="eastAsia"/>
          <w:color w:val="000000"/>
          <w:szCs w:val="21"/>
        </w:rPr>
        <w:t xml:space="preserve">日 </w:t>
      </w:r>
      <w:r>
        <w:rPr>
          <w:rFonts w:hint="eastAsia"/>
          <w:color w:val="000000"/>
          <w:szCs w:val="21"/>
          <w:lang w:val="en-US" w:eastAsia="zh-CN"/>
        </w:rPr>
        <w:t>上</w:t>
      </w:r>
      <w:r>
        <w:rPr>
          <w:rFonts w:hint="eastAsia"/>
          <w:color w:val="000000"/>
          <w:szCs w:val="21"/>
        </w:rPr>
        <w:t xml:space="preserve">午     </w:t>
      </w: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  <w:lang w:val="en-US" w:eastAsia="zh-CN"/>
        </w:rPr>
        <w:t>审核组（朱晓丽</w:t>
      </w:r>
      <w:r>
        <w:rPr>
          <w:rFonts w:hint="eastAsia"/>
          <w:sz w:val="24"/>
          <w:szCs w:val="24"/>
          <w:lang w:val="en-US" w:eastAsia="zh-CN"/>
        </w:rPr>
        <w:t>）</w:t>
      </w:r>
      <w:r>
        <w:rPr>
          <w:rFonts w:hint="eastAsia"/>
          <w:sz w:val="24"/>
          <w:szCs w:val="24"/>
        </w:rPr>
        <w:t>严格按照审核计划执行，未出现迟到早退</w:t>
      </w:r>
      <w:r>
        <w:rPr>
          <w:rFonts w:hint="eastAsia"/>
          <w:sz w:val="24"/>
          <w:szCs w:val="24"/>
          <w:lang w:val="en-US" w:eastAsia="zh-CN"/>
        </w:rPr>
        <w:t>情况</w:t>
      </w:r>
    </w:p>
    <w:p>
      <w:pPr>
        <w:rPr>
          <w:sz w:val="24"/>
          <w:szCs w:val="24"/>
        </w:rPr>
      </w:pP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此次我公司提供的</w:t>
      </w:r>
      <w:r>
        <w:rPr>
          <w:rFonts w:hint="eastAsia"/>
          <w:sz w:val="24"/>
          <w:szCs w:val="24"/>
          <w:lang w:val="en-US" w:eastAsia="zh-CN"/>
        </w:rPr>
        <w:t>企业资质、</w:t>
      </w:r>
      <w:r>
        <w:rPr>
          <w:rFonts w:hint="eastAsia"/>
          <w:sz w:val="24"/>
          <w:szCs w:val="24"/>
        </w:rPr>
        <w:t>人员</w:t>
      </w:r>
      <w:r>
        <w:rPr>
          <w:rFonts w:hint="eastAsia"/>
          <w:sz w:val="24"/>
          <w:szCs w:val="24"/>
          <w:lang w:val="en-US" w:eastAsia="zh-CN"/>
        </w:rPr>
        <w:t>资质、计量检测设备</w:t>
      </w:r>
      <w:r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  <w:lang w:val="en-US" w:eastAsia="zh-CN"/>
        </w:rPr>
        <w:t>相关</w:t>
      </w:r>
      <w:r>
        <w:rPr>
          <w:rFonts w:hint="eastAsia"/>
          <w:sz w:val="24"/>
          <w:szCs w:val="24"/>
        </w:rPr>
        <w:t>均为本公司的真实材料，本公司对材料的真实性负责，并承担相应的责任。</w:t>
      </w:r>
    </w:p>
    <w:p>
      <w:pPr>
        <w:ind w:firstLine="480" w:firstLineChars="200"/>
        <w:rPr>
          <w:sz w:val="24"/>
          <w:szCs w:val="24"/>
        </w:rPr>
      </w:pPr>
    </w:p>
    <w:p>
      <w:pPr>
        <w:ind w:firstLine="1680" w:firstLineChars="70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签字（盖章）：</w:t>
      </w:r>
    </w:p>
    <w:p>
      <w:pPr>
        <w:jc w:val="righ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北京德鸿宇科技有限公司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   </w:t>
      </w:r>
      <w:r>
        <w:rPr>
          <w:rFonts w:hint="eastAsia"/>
          <w:sz w:val="24"/>
          <w:szCs w:val="24"/>
        </w:rPr>
        <w:t>2020.</w:t>
      </w:r>
      <w:r>
        <w:rPr>
          <w:rFonts w:hint="eastAsia"/>
          <w:sz w:val="24"/>
          <w:szCs w:val="24"/>
          <w:lang w:val="en-US" w:eastAsia="zh-CN"/>
        </w:rPr>
        <w:t>08.12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0C"/>
    <w:rsid w:val="001C38CA"/>
    <w:rsid w:val="001E35EE"/>
    <w:rsid w:val="006273EA"/>
    <w:rsid w:val="006B730C"/>
    <w:rsid w:val="008E7D52"/>
    <w:rsid w:val="00A63854"/>
    <w:rsid w:val="00A90C27"/>
    <w:rsid w:val="00CC3C3F"/>
    <w:rsid w:val="00FB4F11"/>
    <w:rsid w:val="032606E8"/>
    <w:rsid w:val="108749D8"/>
    <w:rsid w:val="33D5701E"/>
    <w:rsid w:val="35713DE9"/>
    <w:rsid w:val="488C2B63"/>
    <w:rsid w:val="4B87621E"/>
    <w:rsid w:val="4F882F38"/>
    <w:rsid w:val="5AD76C08"/>
    <w:rsid w:val="6063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2019-12-25T07:46:00Z</dcterms:created>
  <dc:creator>86136</dc:creator>
  <cp:lastModifiedBy>acer</cp:lastModifiedBy>
  <dcterms:modified xsi:type="dcterms:W3CDTF">2020-08-11T03:54:15Z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