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河北路威交通设施有限公司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河北路威交通设施有限公司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河北省沧州市沧县汪家铺乡汪家铺村沧盐公路路南108号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河北省沧州市沧县汪家铺乡汪家铺村沧盐公路路南108号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13131722211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护栏、护栏立柱、标志牌、标志杆的生产（法规强制要求范围除外）及销售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