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Q:监查1,E:监查1,O:监查1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重庆恒能电力设备有限公司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李晓林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ind w:firstLine="211" w:firstLineChars="100"/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抽堆放养护工序的《过程能力确认表》</w:t>
            </w:r>
            <w:r>
              <w:rPr>
                <w:rFonts w:hint="eastAsia" w:asciiTheme="minorEastAsia" w:hAnsiTheme="minorEastAsia" w:eastAsiaTheme="minorEastAsia"/>
                <w:b/>
                <w:bCs/>
                <w:szCs w:val="21"/>
                <w:lang w:eastAsia="zh-CN"/>
              </w:rPr>
              <w:t>，未能提供确认记录，不符合策划和标准要求。</w:t>
            </w: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 xml:space="preserve"> 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      审核组长：               </w:t>
            </w:r>
            <w:bookmarkStart w:id="7" w:name="_GoBack"/>
            <w:bookmarkEnd w:id="7"/>
            <w:r>
              <w:rPr>
                <w:rFonts w:hint="eastAsia" w:ascii="方正仿宋简体" w:eastAsia="方正仿宋简体"/>
                <w:b/>
                <w:sz w:val="24"/>
              </w:rPr>
              <w:t>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2020.8.2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2020.8.2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C46555"/>
    <w:rsid w:val="400A3F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1</TotalTime>
  <ScaleCrop>false</ScaleCrop>
  <LinksUpToDate>false</LinksUpToDate>
  <CharactersWithSpaces>730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Dell</cp:lastModifiedBy>
  <cp:lastPrinted>2019-05-13T03:02:00Z</cp:lastPrinted>
  <dcterms:modified xsi:type="dcterms:W3CDTF">2020-08-02T00:08:13Z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