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AE" w:rsidRDefault="002A5E53" w:rsidP="00CB77D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D27AE" w:rsidRDefault="002A5E53" w:rsidP="00CB77D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698"/>
        <w:gridCol w:w="2360"/>
        <w:gridCol w:w="1457"/>
        <w:gridCol w:w="1379"/>
      </w:tblGrid>
      <w:tr w:rsidR="002D27A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88" w:type="dxa"/>
            <w:gridSpan w:val="4"/>
            <w:tcBorders>
              <w:top w:val="single" w:sz="8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重庆金科两江大酒店有限公司</w:t>
            </w:r>
            <w:bookmarkEnd w:id="4"/>
          </w:p>
        </w:tc>
        <w:tc>
          <w:tcPr>
            <w:tcW w:w="1457" w:type="dxa"/>
            <w:tcBorders>
              <w:top w:val="single" w:sz="8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D27AE" w:rsidRDefault="002A5E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30.01.00;30.05.00;</w:t>
            </w:r>
            <w:bookmarkEnd w:id="5"/>
          </w:p>
        </w:tc>
      </w:tr>
      <w:tr w:rsidR="002D27A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罗欢</w:t>
            </w:r>
          </w:p>
        </w:tc>
        <w:tc>
          <w:tcPr>
            <w:tcW w:w="698" w:type="dxa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60" w:type="dxa"/>
            <w:vAlign w:val="center"/>
          </w:tcPr>
          <w:p w:rsidR="002D27AE" w:rsidRDefault="002A5E5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住宿、餐饮</w:t>
            </w:r>
            <w:r w:rsidR="00CA47E1">
              <w:rPr>
                <w:rFonts w:hint="eastAsia"/>
                <w:b/>
                <w:sz w:val="22"/>
                <w:szCs w:val="22"/>
              </w:rPr>
              <w:t>管理</w:t>
            </w:r>
          </w:p>
        </w:tc>
        <w:tc>
          <w:tcPr>
            <w:tcW w:w="1457" w:type="dxa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D27A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D27AE" w:rsidRDefault="002A5E5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D27AE" w:rsidRDefault="002A5E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:rsidR="002D27AE" w:rsidRDefault="002A5E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698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60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7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D27A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D27AE" w:rsidRDefault="002A5E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2D27AE" w:rsidRDefault="002A5E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698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60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7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D27AE" w:rsidRDefault="002D27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D27AE">
        <w:trPr>
          <w:cantSplit/>
          <w:trHeight w:val="29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生产工艺</w:t>
            </w:r>
            <w:r>
              <w:rPr>
                <w:rFonts w:hint="eastAsia"/>
                <w:b/>
                <w:sz w:val="20"/>
                <w:szCs w:val="22"/>
              </w:rPr>
              <w:t>/</w:t>
            </w:r>
          </w:p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许可范围内的酒店经营管理（住宿、餐饮）</w:t>
            </w:r>
            <w:r>
              <w:rPr>
                <w:rFonts w:hint="eastAsia"/>
                <w:b/>
                <w:sz w:val="20"/>
                <w:szCs w:val="22"/>
              </w:rPr>
              <w:t>服务流程：</w:t>
            </w:r>
          </w:p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一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住宿服务流程：</w:t>
            </w:r>
          </w:p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  </w:t>
            </w:r>
            <w:r>
              <w:rPr>
                <w:rFonts w:hint="eastAsia"/>
                <w:b/>
                <w:sz w:val="20"/>
                <w:szCs w:val="22"/>
              </w:rPr>
              <w:t>客房准备：清洁→布草清洗消毒→房间整理</w:t>
            </w:r>
          </w:p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与顾客接触的业务流程：客人接待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住宿安排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信息核实登记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办理入住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引领客人入住</w:t>
            </w:r>
            <w:r>
              <w:rPr>
                <w:rFonts w:hint="eastAsia"/>
                <w:b/>
                <w:sz w:val="20"/>
                <w:szCs w:val="22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办理退房</w:t>
            </w:r>
          </w:p>
          <w:p w:rsidR="002D27AE" w:rsidRDefault="002D27AE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</w:p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二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餐饮服务流程：</w:t>
            </w:r>
          </w:p>
          <w:p w:rsidR="002D27AE" w:rsidRDefault="002A5E5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  </w:t>
            </w:r>
            <w:r>
              <w:rPr>
                <w:rFonts w:hint="eastAsia"/>
                <w:b/>
                <w:sz w:val="20"/>
                <w:szCs w:val="22"/>
              </w:rPr>
              <w:t>菜品准备流程：食材采购→存储→加工→成品</w:t>
            </w:r>
          </w:p>
          <w:p w:rsidR="002D27AE" w:rsidRDefault="002A5E53" w:rsidP="00CB77D9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  </w:t>
            </w:r>
            <w:r>
              <w:rPr>
                <w:rFonts w:hint="eastAsia"/>
                <w:b/>
                <w:sz w:val="20"/>
                <w:szCs w:val="22"/>
              </w:rPr>
              <w:t>与顾客接触的业务流程：客人接待引导→点餐→送菜→就餐服务→送客</w:t>
            </w:r>
          </w:p>
        </w:tc>
      </w:tr>
      <w:tr w:rsidR="002D27A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D27AE" w:rsidRDefault="002A5E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D27AE" w:rsidRDefault="002A5E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D27AE" w:rsidRDefault="002D27A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D27AE" w:rsidRDefault="002A5E53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</w:t>
            </w:r>
            <w:r>
              <w:rPr>
                <w:rFonts w:hint="eastAsia"/>
                <w:b/>
                <w:sz w:val="20"/>
                <w:szCs w:val="22"/>
              </w:rPr>
              <w:t>认过程：服务过程</w:t>
            </w:r>
            <w:r w:rsidR="00CB77D9">
              <w:rPr>
                <w:rFonts w:hint="eastAsia"/>
                <w:b/>
                <w:sz w:val="20"/>
                <w:szCs w:val="22"/>
              </w:rPr>
              <w:t>，风险主要为服务质量、菜品质量造成顾客投诉或客户流失。</w:t>
            </w:r>
          </w:p>
          <w:p w:rsidR="00CB77D9" w:rsidRDefault="00CB77D9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</w:p>
          <w:p w:rsidR="00CB77D9" w:rsidRDefault="00CB77D9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控制措施：拟定服务规范，验收标准进行控制。</w:t>
            </w:r>
          </w:p>
          <w:p w:rsidR="002D27AE" w:rsidRDefault="002D27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D27AE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D27A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D27AE">
        <w:trPr>
          <w:cantSplit/>
          <w:trHeight w:val="1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D27AE" w:rsidRDefault="00CB77D9" w:rsidP="00CB77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B77D9">
              <w:rPr>
                <w:rFonts w:hint="eastAsia"/>
                <w:b/>
                <w:sz w:val="20"/>
              </w:rPr>
              <w:t>《餐饮企业经营规范》、《餐饮服务突发事件应急处置规范》、《住宿业卫生规范》、《住宿业服务质量管理规范》、</w:t>
            </w:r>
          </w:p>
        </w:tc>
      </w:tr>
      <w:tr w:rsidR="002D27AE">
        <w:trPr>
          <w:cantSplit/>
          <w:trHeight w:val="3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D27AE" w:rsidRDefault="002A5E53" w:rsidP="009D5A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/>
            <w:r>
              <w:rPr>
                <w:rFonts w:hint="eastAsia"/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</w:t>
            </w:r>
            <w:r>
              <w:rPr>
                <w:rFonts w:hint="eastAsia"/>
                <w:b/>
                <w:sz w:val="20"/>
              </w:rPr>
              <w:t>要求</w:t>
            </w:r>
            <w:bookmarkEnd w:id="6"/>
            <w:r w:rsidR="00CB77D9">
              <w:rPr>
                <w:rFonts w:hint="eastAsia"/>
                <w:b/>
                <w:sz w:val="20"/>
              </w:rPr>
              <w:t>，检验项目：清洁度、菜品质量、服务及时性等。</w:t>
            </w:r>
          </w:p>
        </w:tc>
      </w:tr>
      <w:tr w:rsidR="002D27AE">
        <w:trPr>
          <w:cantSplit/>
          <w:trHeight w:val="1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27AE" w:rsidRDefault="002A5E5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D27AE" w:rsidRDefault="002D27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D27AE" w:rsidRDefault="002D27AE">
      <w:pPr>
        <w:snapToGrid w:val="0"/>
        <w:rPr>
          <w:rFonts w:ascii="宋体"/>
          <w:b/>
          <w:sz w:val="22"/>
          <w:szCs w:val="22"/>
        </w:rPr>
      </w:pPr>
    </w:p>
    <w:p w:rsidR="002D27AE" w:rsidRDefault="002A5E53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 w:rsidR="00CB77D9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CB77D9">
        <w:rPr>
          <w:rFonts w:hint="eastAsia"/>
          <w:b/>
          <w:sz w:val="18"/>
          <w:szCs w:val="18"/>
        </w:rPr>
        <w:t>2020.7.27</w:t>
      </w:r>
      <w:r>
        <w:rPr>
          <w:rFonts w:hint="eastAsia"/>
          <w:b/>
          <w:sz w:val="18"/>
          <w:szCs w:val="18"/>
        </w:rPr>
        <w:t xml:space="preserve">   </w:t>
      </w:r>
      <w:r w:rsidR="00CB77D9"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CB77D9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B77D9">
        <w:rPr>
          <w:rFonts w:hint="eastAsia"/>
          <w:b/>
          <w:sz w:val="18"/>
          <w:szCs w:val="18"/>
        </w:rPr>
        <w:t xml:space="preserve">2020.7.27  </w:t>
      </w:r>
    </w:p>
    <w:p w:rsidR="002D27AE" w:rsidRDefault="002A5E5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D27AE" w:rsidSect="002D27A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53" w:rsidRDefault="002A5E53" w:rsidP="002D27AE">
      <w:r>
        <w:separator/>
      </w:r>
    </w:p>
  </w:endnote>
  <w:endnote w:type="continuationSeparator" w:id="0">
    <w:p w:rsidR="002A5E53" w:rsidRDefault="002A5E53" w:rsidP="002D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53" w:rsidRDefault="002A5E53" w:rsidP="002D27AE">
      <w:r>
        <w:separator/>
      </w:r>
    </w:p>
  </w:footnote>
  <w:footnote w:type="continuationSeparator" w:id="0">
    <w:p w:rsidR="002A5E53" w:rsidRDefault="002A5E53" w:rsidP="002D2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AE" w:rsidRDefault="002D27A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D27A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A5E53">
      <w:rPr>
        <w:rStyle w:val="CharChar1"/>
        <w:rFonts w:hint="default"/>
      </w:rPr>
      <w:t>北京国标联合认证有限公司</w:t>
    </w:r>
    <w:r w:rsidR="002A5E53">
      <w:rPr>
        <w:rStyle w:val="CharChar1"/>
        <w:rFonts w:hint="default"/>
      </w:rPr>
      <w:tab/>
    </w:r>
    <w:r w:rsidR="002A5E53">
      <w:rPr>
        <w:rStyle w:val="CharChar1"/>
        <w:rFonts w:hint="default"/>
      </w:rPr>
      <w:tab/>
    </w:r>
    <w:r w:rsidR="002A5E53">
      <w:rPr>
        <w:rStyle w:val="CharChar1"/>
        <w:rFonts w:hint="default"/>
      </w:rPr>
      <w:tab/>
    </w:r>
  </w:p>
  <w:p w:rsidR="002D27AE" w:rsidRDefault="002D27A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2D27AE" w:rsidRDefault="002A5E5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5E5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A5E53">
      <w:rPr>
        <w:rStyle w:val="CharChar1"/>
        <w:rFonts w:hint="default"/>
        <w:w w:val="90"/>
      </w:rPr>
      <w:t>Co.,Ltd</w:t>
    </w:r>
    <w:proofErr w:type="spellEnd"/>
    <w:r w:rsidR="002A5E53">
      <w:rPr>
        <w:rStyle w:val="CharChar1"/>
        <w:rFonts w:hint="default"/>
        <w:w w:val="90"/>
      </w:rPr>
      <w:t>.</w:t>
    </w:r>
  </w:p>
  <w:p w:rsidR="002D27AE" w:rsidRDefault="002D27AE">
    <w:pPr>
      <w:pStyle w:val="a5"/>
    </w:pPr>
  </w:p>
  <w:p w:rsidR="002D27AE" w:rsidRDefault="002D27A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7AE"/>
    <w:rsid w:val="002A5E53"/>
    <w:rsid w:val="002D27AE"/>
    <w:rsid w:val="009D5A51"/>
    <w:rsid w:val="00CA47E1"/>
    <w:rsid w:val="00CB77D9"/>
    <w:rsid w:val="0147215B"/>
    <w:rsid w:val="19C76C09"/>
    <w:rsid w:val="5ED41FC3"/>
    <w:rsid w:val="61F3210A"/>
    <w:rsid w:val="632725AD"/>
    <w:rsid w:val="6FAB2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A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D27AE"/>
    <w:rPr>
      <w:sz w:val="18"/>
      <w:szCs w:val="18"/>
    </w:rPr>
  </w:style>
  <w:style w:type="paragraph" w:styleId="a4">
    <w:name w:val="footer"/>
    <w:basedOn w:val="a"/>
    <w:link w:val="Char0"/>
    <w:uiPriority w:val="99"/>
    <w:rsid w:val="002D2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2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D27A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D27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D27A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D27A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2020-07-31T01:39:00Z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