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82" w:rsidRDefault="00AF5B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0B02A1">
        <w:rPr>
          <w:rFonts w:ascii="Times New Roman" w:hAnsi="Times New Roman" w:cs="Times New Roman" w:hint="eastAsia"/>
          <w:u w:val="single"/>
        </w:rPr>
        <w:t>54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0B02A1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bookmarkStart w:id="0" w:name="_GoBack"/>
      <w:bookmarkEnd w:id="0"/>
      <w:r w:rsidR="00CC6F12">
        <w:rPr>
          <w:rFonts w:ascii="Times New Roman" w:hAnsi="Times New Roman" w:cs="Times New Roman" w:hint="eastAsia"/>
          <w:u w:val="single"/>
        </w:rPr>
        <w:t>20</w:t>
      </w:r>
    </w:p>
    <w:p w:rsidR="00180F82" w:rsidRDefault="00AF5B2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526"/>
        <w:gridCol w:w="425"/>
        <w:gridCol w:w="1134"/>
        <w:gridCol w:w="1134"/>
        <w:gridCol w:w="245"/>
        <w:gridCol w:w="1456"/>
        <w:gridCol w:w="851"/>
        <w:gridCol w:w="850"/>
        <w:gridCol w:w="1309"/>
      </w:tblGrid>
      <w:tr w:rsidR="00180F82">
        <w:trPr>
          <w:trHeight w:val="427"/>
        </w:trPr>
        <w:tc>
          <w:tcPr>
            <w:tcW w:w="1951" w:type="dxa"/>
            <w:gridSpan w:val="2"/>
            <w:vAlign w:val="center"/>
          </w:tcPr>
          <w:p w:rsidR="00180F82" w:rsidRDefault="00AF5B2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80F82" w:rsidRDefault="00753CDA">
            <w:r>
              <w:rPr>
                <w:rFonts w:hint="eastAsia"/>
                <w:bCs/>
                <w:szCs w:val="21"/>
              </w:rPr>
              <w:t>重量测量过程</w:t>
            </w:r>
          </w:p>
        </w:tc>
        <w:tc>
          <w:tcPr>
            <w:tcW w:w="2307" w:type="dxa"/>
            <w:gridSpan w:val="2"/>
            <w:vAlign w:val="center"/>
          </w:tcPr>
          <w:p w:rsidR="00180F82" w:rsidRDefault="00AF5B2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180F82" w:rsidRPr="00753CDA" w:rsidRDefault="00753CDA">
            <w:pPr>
              <w:rPr>
                <w:rFonts w:ascii="Times New Roman" w:hAnsi="Times New Roman" w:cs="Times New Roman"/>
                <w:szCs w:val="21"/>
              </w:rPr>
            </w:pPr>
            <w:r w:rsidRPr="00753CDA">
              <w:rPr>
                <w:rFonts w:ascii="Times New Roman" w:hAnsi="Times New Roman" w:cs="Times New Roman"/>
                <w:szCs w:val="21"/>
              </w:rPr>
              <w:t>20kg</w:t>
            </w:r>
            <w:r w:rsidRPr="00753CDA">
              <w:rPr>
                <w:rFonts w:asciiTheme="minorEastAsia" w:hAnsiTheme="minorEastAsia" w:cs="Times New Roman"/>
                <w:szCs w:val="21"/>
              </w:rPr>
              <w:t>±</w:t>
            </w:r>
            <w:r w:rsidRPr="00753CDA">
              <w:rPr>
                <w:rFonts w:ascii="Times New Roman" w:hAnsi="Times New Roman" w:cs="Times New Roman"/>
                <w:szCs w:val="21"/>
              </w:rPr>
              <w:t>0.05kg</w:t>
            </w:r>
          </w:p>
        </w:tc>
      </w:tr>
      <w:tr w:rsidR="00180F82">
        <w:trPr>
          <w:trHeight w:val="419"/>
        </w:trPr>
        <w:tc>
          <w:tcPr>
            <w:tcW w:w="4464" w:type="dxa"/>
            <w:gridSpan w:val="5"/>
            <w:vAlign w:val="center"/>
          </w:tcPr>
          <w:p w:rsidR="00180F82" w:rsidRDefault="00AF5B2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180F82" w:rsidRDefault="00753CDA">
            <w:r>
              <w:t>检验规范</w:t>
            </w:r>
          </w:p>
        </w:tc>
      </w:tr>
      <w:tr w:rsidR="00180F82">
        <w:trPr>
          <w:trHeight w:val="2228"/>
        </w:trPr>
        <w:tc>
          <w:tcPr>
            <w:tcW w:w="8930" w:type="dxa"/>
            <w:gridSpan w:val="9"/>
          </w:tcPr>
          <w:p w:rsidR="00180F82" w:rsidRPr="00753CDA" w:rsidRDefault="00AF5B29">
            <w:r w:rsidRPr="00753CDA">
              <w:rPr>
                <w:rFonts w:hint="eastAsia"/>
              </w:rPr>
              <w:t>计量要求导出方法</w:t>
            </w:r>
            <w:r w:rsidR="00CA5DBC" w:rsidRPr="00753CDA">
              <w:rPr>
                <w:rFonts w:hint="eastAsia"/>
              </w:rPr>
              <w:t>：</w:t>
            </w:r>
          </w:p>
          <w:p w:rsidR="00CA5DBC" w:rsidRPr="00753CDA" w:rsidRDefault="00CA5DBC" w:rsidP="00CA5DBC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</w:pPr>
            <w:r w:rsidRPr="00753CDA">
              <w:rPr>
                <w:rFonts w:hint="eastAsia"/>
              </w:rPr>
              <w:t>按照</w:t>
            </w:r>
            <w:r w:rsidR="00753CDA" w:rsidRPr="00753CDA">
              <w:rPr>
                <w:rFonts w:hint="eastAsia"/>
              </w:rPr>
              <w:t>顾客</w:t>
            </w:r>
            <w:r w:rsidRPr="00753CDA">
              <w:rPr>
                <w:rFonts w:hint="eastAsia"/>
              </w:rPr>
              <w:t>要求</w:t>
            </w:r>
            <w:r w:rsidR="00753CDA" w:rsidRPr="00753CDA">
              <w:rPr>
                <w:rFonts w:ascii="Times New Roman" w:hAnsi="Times New Roman" w:cs="Times New Roman"/>
              </w:rPr>
              <w:t>20kg</w:t>
            </w:r>
            <w:r w:rsidR="00753CDA" w:rsidRPr="00753CDA">
              <w:rPr>
                <w:rFonts w:asciiTheme="minorEastAsia" w:hAnsiTheme="minorEastAsia" w:cs="Times New Roman"/>
              </w:rPr>
              <w:t>±</w:t>
            </w:r>
            <w:r w:rsidR="00753CDA" w:rsidRPr="00753CDA">
              <w:rPr>
                <w:rFonts w:ascii="Times New Roman" w:hAnsi="Times New Roman" w:cs="Times New Roman"/>
              </w:rPr>
              <w:t>0.05kg</w:t>
            </w:r>
            <w:r w:rsidR="00753CDA" w:rsidRPr="00753CDA">
              <w:rPr>
                <w:rFonts w:ascii="Times New Roman" w:cs="Times New Roman"/>
              </w:rPr>
              <w:t>，导出测量设备测量范围为</w:t>
            </w:r>
            <w:r w:rsidR="00753CDA">
              <w:rPr>
                <w:rFonts w:ascii="Times New Roman" w:cs="Times New Roman" w:hint="eastAsia"/>
              </w:rPr>
              <w:t>(</w:t>
            </w:r>
            <w:r w:rsidR="00753CDA" w:rsidRPr="00753CDA">
              <w:rPr>
                <w:rFonts w:ascii="Times New Roman" w:hAnsi="Times New Roman" w:cs="Times New Roman"/>
              </w:rPr>
              <w:t>18-22</w:t>
            </w:r>
            <w:r w:rsidR="00753CDA">
              <w:rPr>
                <w:rFonts w:ascii="Times New Roman" w:cs="Times New Roman" w:hint="eastAsia"/>
              </w:rPr>
              <w:t>)</w:t>
            </w:r>
            <w:r w:rsidR="00753CDA" w:rsidRPr="00753CDA">
              <w:rPr>
                <w:rFonts w:ascii="Times New Roman" w:hAnsi="Times New Roman" w:cs="Times New Roman"/>
              </w:rPr>
              <w:t>kg</w:t>
            </w:r>
          </w:p>
          <w:p w:rsidR="00CA5DBC" w:rsidRPr="00753CDA" w:rsidRDefault="00753CDA" w:rsidP="003766CC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753CDA">
              <w:rPr>
                <w:rFonts w:ascii="宋体" w:eastAsia="宋体" w:hAnsi="宋体" w:cs="宋体" w:hint="eastAsia"/>
              </w:rPr>
              <w:t>测量要求±</w:t>
            </w:r>
            <w:r w:rsidRPr="00753CDA">
              <w:rPr>
                <w:rFonts w:ascii="Times New Roman" w:eastAsia="宋体" w:hAnsi="Times New Roman" w:cs="Times New Roman"/>
              </w:rPr>
              <w:t>0.05kg</w:t>
            </w:r>
            <w:r w:rsidRPr="00753CDA">
              <w:rPr>
                <w:rFonts w:ascii="宋体" w:eastAsia="宋体" w:hAnsi="宋体" w:cs="宋体" w:hint="eastAsia"/>
              </w:rPr>
              <w:t>，导出计量要求</w:t>
            </w:r>
            <w:r w:rsidR="00CA5DBC" w:rsidRPr="00753CDA">
              <w:rPr>
                <w:rFonts w:ascii="宋体" w:eastAsia="宋体" w:hAnsi="宋体" w:cs="宋体" w:hint="eastAsia"/>
              </w:rPr>
              <w:t>：</w:t>
            </w:r>
            <w:r w:rsidR="00CA5DBC" w:rsidRPr="00753CDA">
              <w:rPr>
                <w:rFonts w:ascii="宋体" w:eastAsia="宋体" w:hAnsi="宋体" w:cs="宋体"/>
              </w:rPr>
              <w:t>△</w:t>
            </w:r>
            <w:r w:rsidR="00CA5DBC" w:rsidRPr="00753CDA">
              <w:rPr>
                <w:rFonts w:ascii="宋体" w:eastAsia="宋体" w:hAnsi="宋体" w:cs="宋体"/>
                <w:vertAlign w:val="subscript"/>
              </w:rPr>
              <w:t>允</w:t>
            </w:r>
            <w:r w:rsidR="00CA5DBC" w:rsidRPr="00753CDA">
              <w:rPr>
                <w:rFonts w:ascii="宋体" w:eastAsia="宋体" w:hAnsi="宋体" w:cs="宋体"/>
              </w:rPr>
              <w:t>=</w:t>
            </w:r>
            <w:r w:rsidR="00CA5DBC" w:rsidRPr="00753CDA">
              <w:rPr>
                <w:rFonts w:ascii="Times New Roman" w:eastAsia="宋体" w:hAnsi="Times New Roman" w:cs="Times New Roman"/>
              </w:rPr>
              <w:t>T×1/</w:t>
            </w:r>
            <w:r w:rsidR="00A80005" w:rsidRPr="00753CDA">
              <w:rPr>
                <w:rFonts w:ascii="Times New Roman" w:eastAsia="宋体" w:hAnsi="Times New Roman" w:cs="Times New Roman"/>
              </w:rPr>
              <w:t>6</w:t>
            </w:r>
            <w:r w:rsidR="00CA5DBC" w:rsidRPr="00753CDA">
              <w:rPr>
                <w:rFonts w:ascii="Times New Roman" w:eastAsia="宋体" w:hAnsi="Times New Roman" w:cs="Times New Roman"/>
              </w:rPr>
              <w:t>=</w:t>
            </w:r>
            <w:r w:rsidRPr="00753CDA">
              <w:rPr>
                <w:rFonts w:ascii="Times New Roman" w:eastAsia="宋体" w:hAnsi="Times New Roman" w:cs="Times New Roman"/>
              </w:rPr>
              <w:t>0.1</w:t>
            </w:r>
            <w:r w:rsidR="00CA5DBC" w:rsidRPr="00753CDA">
              <w:rPr>
                <w:rFonts w:ascii="Times New Roman" w:eastAsia="宋体" w:hAnsi="Times New Roman" w:cs="Times New Roman"/>
              </w:rPr>
              <w:t>×1/</w:t>
            </w:r>
            <w:r w:rsidR="00A80005" w:rsidRPr="00753CDA">
              <w:rPr>
                <w:rFonts w:ascii="Times New Roman" w:eastAsia="宋体" w:hAnsi="Times New Roman" w:cs="Times New Roman"/>
              </w:rPr>
              <w:t>6</w:t>
            </w:r>
            <w:r w:rsidR="00CA5DBC" w:rsidRPr="00753CDA">
              <w:rPr>
                <w:rFonts w:ascii="Times New Roman" w:eastAsia="宋体" w:hAnsi="Times New Roman" w:cs="Times New Roman"/>
              </w:rPr>
              <w:t>=</w:t>
            </w:r>
            <w:r w:rsidRPr="00753CDA">
              <w:rPr>
                <w:rFonts w:ascii="Times New Roman" w:eastAsia="宋体" w:hAnsi="Times New Roman" w:cs="Times New Roman"/>
              </w:rPr>
              <w:t>0.017kg</w:t>
            </w:r>
          </w:p>
        </w:tc>
      </w:tr>
      <w:tr w:rsidR="00180F82" w:rsidTr="00753CDA">
        <w:trPr>
          <w:trHeight w:val="337"/>
        </w:trPr>
        <w:tc>
          <w:tcPr>
            <w:tcW w:w="1526" w:type="dxa"/>
            <w:vMerge w:val="restart"/>
            <w:vAlign w:val="center"/>
          </w:tcPr>
          <w:p w:rsidR="00180F82" w:rsidRDefault="00AF5B2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180F82" w:rsidRDefault="00AF5B29" w:rsidP="00753CDA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:rsidR="00180F82" w:rsidRDefault="00AF5B29" w:rsidP="00753CDA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:rsidR="00180F82" w:rsidRDefault="00AF5B29" w:rsidP="00753CD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180F82" w:rsidRDefault="00AF5B29" w:rsidP="00753CD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180F82" w:rsidRDefault="00AF5B29" w:rsidP="00A0414C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180F82" w:rsidRDefault="00AF5B2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180F82" w:rsidRDefault="00AF5B29" w:rsidP="00A0414C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A0414C" w:rsidTr="00753CDA">
        <w:trPr>
          <w:trHeight w:val="337"/>
        </w:trPr>
        <w:tc>
          <w:tcPr>
            <w:tcW w:w="1526" w:type="dxa"/>
            <w:vMerge/>
          </w:tcPr>
          <w:p w:rsidR="00A0414C" w:rsidRDefault="00A0414C"/>
        </w:tc>
        <w:tc>
          <w:tcPr>
            <w:tcW w:w="1559" w:type="dxa"/>
            <w:gridSpan w:val="2"/>
          </w:tcPr>
          <w:p w:rsidR="00A0414C" w:rsidRPr="00753CDA" w:rsidRDefault="00753CDA" w:rsidP="00A0414C">
            <w:pPr>
              <w:jc w:val="center"/>
            </w:pPr>
            <w:r w:rsidRPr="00753CDA">
              <w:rPr>
                <w:rFonts w:hint="eastAsia"/>
              </w:rPr>
              <w:t>电子台秤</w:t>
            </w:r>
          </w:p>
        </w:tc>
        <w:tc>
          <w:tcPr>
            <w:tcW w:w="1134" w:type="dxa"/>
          </w:tcPr>
          <w:p w:rsidR="00A0414C" w:rsidRPr="00753CDA" w:rsidRDefault="00753CDA" w:rsidP="00A0414C">
            <w:pPr>
              <w:jc w:val="center"/>
              <w:rPr>
                <w:rFonts w:ascii="宋体" w:eastAsia="宋体" w:hAnsi="宋体" w:cs="宋体"/>
              </w:rPr>
            </w:pPr>
            <w:r w:rsidRPr="00753CDA">
              <w:rPr>
                <w:rFonts w:ascii="宋体" w:eastAsia="宋体" w:hAnsi="宋体" w:cs="宋体" w:hint="eastAsia"/>
              </w:rPr>
              <w:t>TCS-A</w:t>
            </w:r>
          </w:p>
        </w:tc>
        <w:tc>
          <w:tcPr>
            <w:tcW w:w="1701" w:type="dxa"/>
            <w:gridSpan w:val="2"/>
          </w:tcPr>
          <w:p w:rsidR="00A0414C" w:rsidRPr="00753CDA" w:rsidRDefault="00753CDA" w:rsidP="003766CC">
            <w:pPr>
              <w:jc w:val="center"/>
              <w:rPr>
                <w:rFonts w:ascii="宋体" w:eastAsia="宋体" w:hAnsi="宋体" w:cs="宋体"/>
              </w:rPr>
            </w:pPr>
            <w:r w:rsidRPr="00753CDA">
              <w:rPr>
                <w:rFonts w:ascii="宋体" w:eastAsia="宋体" w:hAnsi="宋体" w:cs="宋体" w:hint="eastAsia"/>
              </w:rPr>
              <w:t>Ⅲ</w:t>
            </w:r>
            <w:r w:rsidRPr="00753CDA">
              <w:rPr>
                <w:rFonts w:ascii="宋体" w:eastAsia="宋体" w:hAnsi="宋体" w:cs="宋体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:rsidR="00A0414C" w:rsidRPr="00753CDA" w:rsidRDefault="00753CDA" w:rsidP="003766CC">
            <w:pPr>
              <w:jc w:val="center"/>
              <w:rPr>
                <w:rFonts w:asciiTheme="minorEastAsia" w:hAnsiTheme="minorEastAsia"/>
              </w:rPr>
            </w:pPr>
            <w:r w:rsidRPr="00753CDA">
              <w:rPr>
                <w:rFonts w:asciiTheme="minorEastAsia" w:hAnsiTheme="minorEastAsia" w:hint="eastAsia"/>
              </w:rPr>
              <w:t>D2-030-2020号</w:t>
            </w:r>
          </w:p>
        </w:tc>
        <w:tc>
          <w:tcPr>
            <w:tcW w:w="1309" w:type="dxa"/>
            <w:vAlign w:val="center"/>
          </w:tcPr>
          <w:p w:rsidR="00A0414C" w:rsidRPr="00753CDA" w:rsidRDefault="00753CDA" w:rsidP="00A80005">
            <w:pPr>
              <w:jc w:val="center"/>
              <w:rPr>
                <w:rFonts w:asciiTheme="minorEastAsia" w:hAnsiTheme="minorEastAsia"/>
              </w:rPr>
            </w:pPr>
            <w:r w:rsidRPr="00753CDA">
              <w:rPr>
                <w:rFonts w:asciiTheme="minorEastAsia" w:hAnsiTheme="minorEastAsia" w:hint="eastAsia"/>
              </w:rPr>
              <w:t>2020.4.16</w:t>
            </w:r>
          </w:p>
        </w:tc>
      </w:tr>
      <w:tr w:rsidR="00A0414C" w:rsidTr="00753CDA">
        <w:trPr>
          <w:trHeight w:val="337"/>
        </w:trPr>
        <w:tc>
          <w:tcPr>
            <w:tcW w:w="1526" w:type="dxa"/>
            <w:vMerge/>
          </w:tcPr>
          <w:p w:rsidR="00A0414C" w:rsidRDefault="00A0414C"/>
        </w:tc>
        <w:tc>
          <w:tcPr>
            <w:tcW w:w="1559" w:type="dxa"/>
            <w:gridSpan w:val="2"/>
          </w:tcPr>
          <w:p w:rsidR="00A0414C" w:rsidRDefault="00A0414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A0414C" w:rsidRDefault="00A0414C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A0414C" w:rsidRDefault="00A0414C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A0414C" w:rsidRDefault="00A0414C">
            <w:pPr>
              <w:rPr>
                <w:color w:val="FF0000"/>
              </w:rPr>
            </w:pPr>
          </w:p>
        </w:tc>
        <w:tc>
          <w:tcPr>
            <w:tcW w:w="1309" w:type="dxa"/>
          </w:tcPr>
          <w:p w:rsidR="00A0414C" w:rsidRDefault="00A0414C">
            <w:pPr>
              <w:rPr>
                <w:color w:val="FF0000"/>
              </w:rPr>
            </w:pPr>
          </w:p>
        </w:tc>
      </w:tr>
      <w:tr w:rsidR="00A0414C" w:rsidTr="00753CDA">
        <w:trPr>
          <w:trHeight w:val="337"/>
        </w:trPr>
        <w:tc>
          <w:tcPr>
            <w:tcW w:w="1526" w:type="dxa"/>
            <w:vMerge/>
          </w:tcPr>
          <w:p w:rsidR="00A0414C" w:rsidRDefault="00A0414C"/>
        </w:tc>
        <w:tc>
          <w:tcPr>
            <w:tcW w:w="1559" w:type="dxa"/>
            <w:gridSpan w:val="2"/>
          </w:tcPr>
          <w:p w:rsidR="00A0414C" w:rsidRDefault="00A0414C"/>
        </w:tc>
        <w:tc>
          <w:tcPr>
            <w:tcW w:w="1134" w:type="dxa"/>
          </w:tcPr>
          <w:p w:rsidR="00A0414C" w:rsidRDefault="00A0414C"/>
        </w:tc>
        <w:tc>
          <w:tcPr>
            <w:tcW w:w="1701" w:type="dxa"/>
            <w:gridSpan w:val="2"/>
          </w:tcPr>
          <w:p w:rsidR="00A0414C" w:rsidRDefault="00A0414C"/>
        </w:tc>
        <w:tc>
          <w:tcPr>
            <w:tcW w:w="1701" w:type="dxa"/>
            <w:gridSpan w:val="2"/>
          </w:tcPr>
          <w:p w:rsidR="00A0414C" w:rsidRDefault="00A0414C"/>
        </w:tc>
        <w:tc>
          <w:tcPr>
            <w:tcW w:w="1309" w:type="dxa"/>
          </w:tcPr>
          <w:p w:rsidR="00A0414C" w:rsidRDefault="00A0414C"/>
        </w:tc>
      </w:tr>
      <w:tr w:rsidR="00A0414C">
        <w:trPr>
          <w:trHeight w:val="3115"/>
        </w:trPr>
        <w:tc>
          <w:tcPr>
            <w:tcW w:w="8930" w:type="dxa"/>
            <w:gridSpan w:val="9"/>
          </w:tcPr>
          <w:p w:rsidR="00A0414C" w:rsidRDefault="00A0414C">
            <w:r>
              <w:rPr>
                <w:rFonts w:hint="eastAsia"/>
              </w:rPr>
              <w:t>计量验证记录</w:t>
            </w:r>
          </w:p>
          <w:p w:rsidR="00A0414C" w:rsidRPr="00753CDA" w:rsidRDefault="00A0414C" w:rsidP="00E02EEF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53CDA">
              <w:rPr>
                <w:rFonts w:asciiTheme="minorEastAsia" w:hAnsiTheme="minorEastAsia" w:hint="eastAsia"/>
                <w:szCs w:val="21"/>
              </w:rPr>
              <w:t>验证：测量设备测量范围为：</w:t>
            </w:r>
            <w:r w:rsidR="00753CDA">
              <w:rPr>
                <w:rFonts w:hint="eastAsia"/>
              </w:rPr>
              <w:t>(</w:t>
            </w:r>
            <w:r w:rsidR="00753CDA" w:rsidRPr="00753CDA">
              <w:rPr>
                <w:rFonts w:hint="eastAsia"/>
              </w:rPr>
              <w:t>0-300</w:t>
            </w:r>
            <w:r w:rsidR="00753CDA">
              <w:rPr>
                <w:rFonts w:hint="eastAsia"/>
              </w:rPr>
              <w:t>)</w:t>
            </w:r>
            <w:r w:rsidR="00753CDA" w:rsidRPr="00753CDA">
              <w:rPr>
                <w:rFonts w:hint="eastAsia"/>
              </w:rPr>
              <w:t>kg</w:t>
            </w:r>
            <w:r w:rsidRPr="00753CDA">
              <w:rPr>
                <w:rFonts w:ascii="Times New Roman" w:hAnsiTheme="minorEastAsia" w:cs="Times New Roman"/>
                <w:szCs w:val="21"/>
              </w:rPr>
              <w:t>，计量要求为</w:t>
            </w:r>
            <w:r w:rsidR="00753CDA">
              <w:rPr>
                <w:rFonts w:hint="eastAsia"/>
              </w:rPr>
              <w:t>(</w:t>
            </w:r>
            <w:r w:rsidR="00753CDA" w:rsidRPr="00753CDA">
              <w:rPr>
                <w:rFonts w:hint="eastAsia"/>
              </w:rPr>
              <w:t>18-22</w:t>
            </w:r>
            <w:r w:rsidR="00753CDA">
              <w:rPr>
                <w:rFonts w:hint="eastAsia"/>
              </w:rPr>
              <w:t>)</w:t>
            </w:r>
            <w:r w:rsidR="00753CDA" w:rsidRPr="00753CDA">
              <w:rPr>
                <w:rFonts w:hint="eastAsia"/>
              </w:rPr>
              <w:t>kg</w:t>
            </w:r>
            <w:r w:rsidRPr="00753CDA">
              <w:rPr>
                <w:rFonts w:asciiTheme="minorEastAsia" w:hAnsiTheme="minorEastAsia" w:hint="eastAsia"/>
                <w:szCs w:val="21"/>
              </w:rPr>
              <w:t>，满足要求；</w:t>
            </w:r>
          </w:p>
          <w:p w:rsidR="00A0414C" w:rsidRPr="00753CDA" w:rsidRDefault="00A0414C" w:rsidP="00E02EEF">
            <w:pPr>
              <w:pStyle w:val="a7"/>
              <w:spacing w:line="300" w:lineRule="auto"/>
              <w:rPr>
                <w:rFonts w:ascii="宋体" w:eastAsia="宋体" w:hAnsi="宋体" w:cs="宋体"/>
              </w:rPr>
            </w:pPr>
            <w:r w:rsidRPr="00753CDA">
              <w:rPr>
                <w:rFonts w:asciiTheme="minorEastAsia" w:hAnsiTheme="minorEastAsia" w:hint="eastAsia"/>
                <w:szCs w:val="21"/>
              </w:rPr>
              <w:t>测量设备的最大误差为</w:t>
            </w:r>
            <w:r w:rsidRPr="00753CDA">
              <w:rPr>
                <w:rFonts w:ascii="Times New Roman" w:hAnsiTheme="minorEastAsia" w:cs="Times New Roman"/>
                <w:szCs w:val="21"/>
              </w:rPr>
              <w:t>：</w:t>
            </w:r>
            <w:r w:rsidR="00753CDA" w:rsidRPr="00753CDA">
              <w:rPr>
                <w:rFonts w:ascii="宋体" w:eastAsia="宋体" w:hAnsi="宋体" w:hint="eastAsia"/>
                <w:szCs w:val="21"/>
              </w:rPr>
              <w:t>±</w:t>
            </w:r>
            <w:r w:rsidR="00753CDA" w:rsidRPr="00753CDA">
              <w:rPr>
                <w:rFonts w:ascii="Times New Roman" w:eastAsia="宋体" w:hAnsi="Times New Roman" w:cs="Times New Roman"/>
                <w:szCs w:val="21"/>
              </w:rPr>
              <w:t>0.01</w:t>
            </w:r>
            <w:r w:rsidR="00753CDA" w:rsidRPr="00753CDA">
              <w:rPr>
                <w:rFonts w:ascii="Times New Roman" w:hAnsi="Times New Roman" w:cs="Times New Roman"/>
                <w:szCs w:val="21"/>
              </w:rPr>
              <w:t>kg</w:t>
            </w:r>
            <w:r w:rsidRPr="00753CDA">
              <w:rPr>
                <w:rFonts w:ascii="Times New Roman" w:hAnsiTheme="minorEastAsia" w:cs="Times New Roman"/>
                <w:szCs w:val="21"/>
              </w:rPr>
              <w:t>；</w:t>
            </w:r>
            <w:r w:rsidR="003766CC" w:rsidRPr="00753CDA">
              <w:rPr>
                <w:rFonts w:ascii="Times New Roman" w:hAnsiTheme="minorEastAsia" w:cs="Times New Roman"/>
                <w:szCs w:val="21"/>
              </w:rPr>
              <w:t>导出</w:t>
            </w:r>
            <w:r w:rsidRPr="00753CDA">
              <w:rPr>
                <w:rFonts w:ascii="Times New Roman" w:hAnsiTheme="minorEastAsia" w:cs="Times New Roman"/>
                <w:szCs w:val="21"/>
              </w:rPr>
              <w:t>计量要求为</w:t>
            </w:r>
            <w:r w:rsidR="00753CDA" w:rsidRPr="00753CDA">
              <w:rPr>
                <w:rFonts w:ascii="Times New Roman" w:eastAsia="宋体" w:hAnsi="Times New Roman" w:cs="Times New Roman"/>
              </w:rPr>
              <w:t>0.017kg</w:t>
            </w:r>
            <w:r w:rsidRPr="00753CDA">
              <w:rPr>
                <w:rFonts w:ascii="宋体" w:hAnsi="宋体" w:hint="eastAsia"/>
                <w:szCs w:val="21"/>
              </w:rPr>
              <w:t>，</w:t>
            </w:r>
            <w:r w:rsidR="00753CDA" w:rsidRPr="00753CDA">
              <w:rPr>
                <w:rFonts w:ascii="Times New Roman" w:hAnsi="Times New Roman" w:cs="Times New Roman" w:hint="eastAsia"/>
                <w:szCs w:val="21"/>
              </w:rPr>
              <w:t>0.01kg</w:t>
            </w:r>
            <w:r w:rsidR="00C35A3A" w:rsidRPr="00753CDA">
              <w:rPr>
                <w:rFonts w:ascii="Times New Roman" w:eastAsia="宋体" w:hAnsi="Times New Roman" w:cs="Times New Roman" w:hint="eastAsia"/>
                <w:szCs w:val="21"/>
              </w:rPr>
              <w:t>&lt;</w:t>
            </w:r>
            <w:r w:rsidR="00753CDA" w:rsidRPr="00753CDA">
              <w:rPr>
                <w:rFonts w:ascii="Times New Roman" w:eastAsia="宋体" w:hAnsi="Times New Roman" w:cs="Times New Roman" w:hint="eastAsia"/>
                <w:szCs w:val="21"/>
              </w:rPr>
              <w:t>0.017kg</w:t>
            </w:r>
            <w:r w:rsidR="00C35A3A" w:rsidRPr="00753CDA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53CDA">
              <w:rPr>
                <w:rFonts w:ascii="宋体" w:hAnsi="宋体" w:hint="eastAsia"/>
                <w:szCs w:val="21"/>
              </w:rPr>
              <w:t>满足要求；</w:t>
            </w:r>
          </w:p>
          <w:p w:rsidR="00A0414C" w:rsidRPr="00E02EEF" w:rsidRDefault="00A0414C"/>
          <w:p w:rsidR="00A0414C" w:rsidRDefault="00A0414C"/>
          <w:p w:rsidR="00A0414C" w:rsidRDefault="00A0414C"/>
          <w:p w:rsidR="00A0414C" w:rsidRDefault="00A0414C"/>
          <w:p w:rsidR="00A0414C" w:rsidRDefault="00A0414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A0414C">
              <w:rPr>
                <w:rFonts w:ascii="Wingdings 2" w:hAnsi="Wingdings 2"/>
              </w:rPr>
              <w:t>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A0414C" w:rsidRDefault="00A0414C">
            <w:pPr>
              <w:rPr>
                <w:szCs w:val="21"/>
              </w:rPr>
            </w:pPr>
          </w:p>
          <w:p w:rsidR="00A0414C" w:rsidRDefault="00A0414C" w:rsidP="00753CDA">
            <w:r>
              <w:rPr>
                <w:rFonts w:hint="eastAsia"/>
              </w:rPr>
              <w:t>验证人员签字：</w:t>
            </w:r>
            <w:r w:rsidR="00753CDA">
              <w:rPr>
                <w:rFonts w:hint="eastAsia"/>
              </w:rPr>
              <w:t>朱微</w:t>
            </w:r>
            <w:r w:rsidR="000B02A1">
              <w:rPr>
                <w:rFonts w:hint="eastAsia"/>
              </w:rPr>
              <w:t xml:space="preserve">      </w:t>
            </w:r>
            <w:r w:rsidR="00A80005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53CDA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53CDA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53CDA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0414C">
        <w:trPr>
          <w:trHeight w:val="3400"/>
        </w:trPr>
        <w:tc>
          <w:tcPr>
            <w:tcW w:w="8930" w:type="dxa"/>
            <w:gridSpan w:val="9"/>
          </w:tcPr>
          <w:p w:rsidR="00A0414C" w:rsidRDefault="00A0414C">
            <w:r>
              <w:rPr>
                <w:rFonts w:hint="eastAsia"/>
              </w:rPr>
              <w:t>认证审核记录：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</w:t>
            </w:r>
            <w:r w:rsidR="00753CDA">
              <w:rPr>
                <w:rFonts w:hint="eastAsia"/>
              </w:rPr>
              <w:t>芜湖县市场监督检验所检定；</w:t>
            </w:r>
          </w:p>
          <w:p w:rsidR="00A0414C" w:rsidRDefault="00A041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A0414C" w:rsidRDefault="00A0414C"/>
          <w:p w:rsidR="00A0414C" w:rsidRDefault="00A0414C">
            <w:r>
              <w:rPr>
                <w:rFonts w:hint="eastAsia"/>
              </w:rPr>
              <w:t>审核员意见：</w:t>
            </w:r>
          </w:p>
          <w:p w:rsidR="00A0414C" w:rsidRDefault="00A0414C"/>
          <w:p w:rsidR="00A0414C" w:rsidRDefault="00A0414C"/>
          <w:p w:rsidR="00A0414C" w:rsidRDefault="00A0414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134EC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134ECA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 w:rsidR="00134ECA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 w:rsidR="00134ECA">
              <w:rPr>
                <w:rFonts w:hint="eastAsia"/>
                <w:szCs w:val="21"/>
              </w:rPr>
              <w:t>2</w:t>
            </w:r>
            <w:r w:rsidR="000B02A1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 w:rsidR="00A0414C" w:rsidRDefault="00A0414C">
            <w:pPr>
              <w:rPr>
                <w:szCs w:val="21"/>
              </w:rPr>
            </w:pPr>
          </w:p>
        </w:tc>
      </w:tr>
    </w:tbl>
    <w:p w:rsidR="00180F82" w:rsidRDefault="00180F82">
      <w:pPr>
        <w:rPr>
          <w:rFonts w:ascii="Times New Roman" w:eastAsia="宋体" w:hAnsi="Times New Roman" w:cs="Times New Roman"/>
          <w:szCs w:val="21"/>
        </w:rPr>
      </w:pPr>
    </w:p>
    <w:sectPr w:rsidR="00180F82" w:rsidSect="00180F82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235" w:rsidRDefault="00A37235" w:rsidP="00180F82">
      <w:r>
        <w:separator/>
      </w:r>
    </w:p>
  </w:endnote>
  <w:endnote w:type="continuationSeparator" w:id="1">
    <w:p w:rsidR="00A37235" w:rsidRDefault="00A37235" w:rsidP="0018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E02EEF" w:rsidRDefault="00744845">
        <w:pPr>
          <w:pStyle w:val="a4"/>
          <w:jc w:val="center"/>
        </w:pPr>
        <w:fldSimple w:instr="PAGE   \* MERGEFORMAT">
          <w:r w:rsidR="00753CDA" w:rsidRPr="00753CDA">
            <w:rPr>
              <w:noProof/>
              <w:lang w:val="zh-CN"/>
            </w:rPr>
            <w:t>1</w:t>
          </w:r>
        </w:fldSimple>
      </w:p>
    </w:sdtContent>
  </w:sdt>
  <w:p w:rsidR="00E02EEF" w:rsidRDefault="00E02E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235" w:rsidRDefault="00A37235" w:rsidP="00180F82">
      <w:r>
        <w:separator/>
      </w:r>
    </w:p>
  </w:footnote>
  <w:footnote w:type="continuationSeparator" w:id="1">
    <w:p w:rsidR="00A37235" w:rsidRDefault="00A37235" w:rsidP="00180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EF" w:rsidRDefault="00E02EE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02EEF" w:rsidRDefault="00744845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4484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E02EEF" w:rsidRDefault="00E02E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E02EEF" w:rsidRDefault="00E02EE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02EE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02EEF" w:rsidRDefault="00E02EEF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02EEF" w:rsidRDefault="00744845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0B02A1"/>
    <w:rsid w:val="00133E54"/>
    <w:rsid w:val="00134ECA"/>
    <w:rsid w:val="00180F82"/>
    <w:rsid w:val="001E4C67"/>
    <w:rsid w:val="002E637F"/>
    <w:rsid w:val="003766CC"/>
    <w:rsid w:val="003A0E63"/>
    <w:rsid w:val="003C1908"/>
    <w:rsid w:val="00495B19"/>
    <w:rsid w:val="004B5271"/>
    <w:rsid w:val="004D6F8D"/>
    <w:rsid w:val="00554315"/>
    <w:rsid w:val="0055670E"/>
    <w:rsid w:val="00566BCF"/>
    <w:rsid w:val="006125DE"/>
    <w:rsid w:val="006618D0"/>
    <w:rsid w:val="00663751"/>
    <w:rsid w:val="006A2518"/>
    <w:rsid w:val="006C7AB1"/>
    <w:rsid w:val="00723252"/>
    <w:rsid w:val="00744845"/>
    <w:rsid w:val="00753CDA"/>
    <w:rsid w:val="0078189A"/>
    <w:rsid w:val="00784DEA"/>
    <w:rsid w:val="007C0B19"/>
    <w:rsid w:val="0080377F"/>
    <w:rsid w:val="0080524A"/>
    <w:rsid w:val="008526DE"/>
    <w:rsid w:val="00863569"/>
    <w:rsid w:val="00875194"/>
    <w:rsid w:val="008A39A2"/>
    <w:rsid w:val="009301EF"/>
    <w:rsid w:val="009C6468"/>
    <w:rsid w:val="009E059D"/>
    <w:rsid w:val="009E7EB3"/>
    <w:rsid w:val="00A0414C"/>
    <w:rsid w:val="00A37235"/>
    <w:rsid w:val="00A47053"/>
    <w:rsid w:val="00A80005"/>
    <w:rsid w:val="00A84F25"/>
    <w:rsid w:val="00AD21F7"/>
    <w:rsid w:val="00AF284A"/>
    <w:rsid w:val="00AF5B29"/>
    <w:rsid w:val="00B32D00"/>
    <w:rsid w:val="00B4283F"/>
    <w:rsid w:val="00BA0FB1"/>
    <w:rsid w:val="00BD041A"/>
    <w:rsid w:val="00BD0DD3"/>
    <w:rsid w:val="00C14ACF"/>
    <w:rsid w:val="00C2601A"/>
    <w:rsid w:val="00C35A3A"/>
    <w:rsid w:val="00CA5DBC"/>
    <w:rsid w:val="00CC6F12"/>
    <w:rsid w:val="00D1330B"/>
    <w:rsid w:val="00D772D0"/>
    <w:rsid w:val="00D87CED"/>
    <w:rsid w:val="00DB3D48"/>
    <w:rsid w:val="00DC0627"/>
    <w:rsid w:val="00DE2C42"/>
    <w:rsid w:val="00DF36F4"/>
    <w:rsid w:val="00E02EEF"/>
    <w:rsid w:val="00E410EB"/>
    <w:rsid w:val="00E66BC1"/>
    <w:rsid w:val="00E76A36"/>
    <w:rsid w:val="00F12641"/>
    <w:rsid w:val="00F32A8C"/>
    <w:rsid w:val="00F6099A"/>
    <w:rsid w:val="00FD2717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0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8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8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80F8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0F8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80F82"/>
    <w:pPr>
      <w:ind w:firstLineChars="200" w:firstLine="420"/>
    </w:pPr>
  </w:style>
  <w:style w:type="character" w:customStyle="1" w:styleId="CharChar1">
    <w:name w:val="Char Char1"/>
    <w:qFormat/>
    <w:locked/>
    <w:rsid w:val="00180F8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80F8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A5D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30</cp:revision>
  <cp:lastPrinted>2017-02-16T05:50:00Z</cp:lastPrinted>
  <dcterms:created xsi:type="dcterms:W3CDTF">2015-10-14T00:38:00Z</dcterms:created>
  <dcterms:modified xsi:type="dcterms:W3CDTF">2020-07-26T07:40:00Z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