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劢微机器人(浙江)有限公司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2025年05月24日上午至2025年05月25日下午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8036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