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56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北京优联匠心科技有限公司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35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2025-N1FSMS-2022868</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525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