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E6FD9">
      <w:pPr>
        <w:snapToGrid w:val="0"/>
        <w:spacing w:line="240" w:lineRule="exact"/>
        <w:jc w:val="center"/>
        <w:rPr>
          <w:rFonts w:eastAsia="隶书"/>
          <w:sz w:val="30"/>
          <w:szCs w:val="30"/>
        </w:rPr>
      </w:pPr>
    </w:p>
    <w:p w:rsidR="009F508A" w:rsidRDefault="00EE6FD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E3C89">
        <w:trPr>
          <w:trHeight w:val="571"/>
          <w:jc w:val="center"/>
        </w:trPr>
        <w:tc>
          <w:tcPr>
            <w:tcW w:w="2165" w:type="dxa"/>
            <w:tcBorders>
              <w:top w:val="single" w:sz="8" w:space="0" w:color="auto"/>
            </w:tcBorders>
            <w:vAlign w:val="center"/>
          </w:tcPr>
          <w:p w:rsidR="009F508A" w:rsidRDefault="00EE6FD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E6FD9">
            <w:pPr>
              <w:spacing w:line="320" w:lineRule="exact"/>
              <w:rPr>
                <w:sz w:val="20"/>
              </w:rPr>
            </w:pPr>
            <w:bookmarkStart w:id="0" w:name="组织名称"/>
            <w:r>
              <w:rPr>
                <w:sz w:val="20"/>
              </w:rPr>
              <w:t>广州卡狮实业有限公司</w:t>
            </w:r>
            <w:bookmarkEnd w:id="0"/>
          </w:p>
        </w:tc>
      </w:tr>
      <w:tr w:rsidR="00FE3C89" w:rsidTr="00233019">
        <w:trPr>
          <w:trHeight w:val="795"/>
          <w:jc w:val="center"/>
        </w:trPr>
        <w:tc>
          <w:tcPr>
            <w:tcW w:w="2165" w:type="dxa"/>
            <w:vAlign w:val="center"/>
          </w:tcPr>
          <w:p w:rsidR="009F508A" w:rsidRDefault="00EE6FD9">
            <w:pPr>
              <w:spacing w:line="240" w:lineRule="exact"/>
              <w:jc w:val="center"/>
              <w:rPr>
                <w:b/>
                <w:sz w:val="20"/>
              </w:rPr>
            </w:pPr>
            <w:r>
              <w:rPr>
                <w:rFonts w:hint="eastAsia"/>
                <w:b/>
                <w:sz w:val="20"/>
              </w:rPr>
              <w:t>申请管理体系认证标准</w:t>
            </w:r>
          </w:p>
          <w:p w:rsidR="009F508A" w:rsidRDefault="00EE6FD9">
            <w:pPr>
              <w:spacing w:line="160" w:lineRule="exact"/>
              <w:jc w:val="center"/>
              <w:rPr>
                <w:sz w:val="16"/>
                <w:szCs w:val="16"/>
              </w:rPr>
            </w:pPr>
          </w:p>
        </w:tc>
        <w:tc>
          <w:tcPr>
            <w:tcW w:w="4517" w:type="dxa"/>
            <w:gridSpan w:val="3"/>
            <w:vAlign w:val="center"/>
          </w:tcPr>
          <w:p w:rsidR="009F508A" w:rsidRDefault="00EE6FD9" w:rsidP="00233019">
            <w:pPr>
              <w:ind w:leftChars="29" w:left="70"/>
              <w:rPr>
                <w:sz w:val="22"/>
                <w:szCs w:val="22"/>
              </w:rPr>
            </w:pPr>
            <w:bookmarkStart w:id="1" w:name="审核依据"/>
            <w:bookmarkStart w:id="2" w:name="_GoBack"/>
            <w:r w:rsidRPr="00233019">
              <w:rPr>
                <w:rFonts w:hint="eastAsia"/>
                <w:sz w:val="22"/>
                <w:szCs w:val="22"/>
              </w:rPr>
              <w:t>GB/T 19001-2016idtISO 9001:2015</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EE6FD9">
            <w:pPr>
              <w:widowControl/>
              <w:jc w:val="left"/>
              <w:rPr>
                <w:sz w:val="22"/>
                <w:szCs w:val="22"/>
              </w:rPr>
            </w:pPr>
            <w:r>
              <w:rPr>
                <w:rFonts w:hint="eastAsia"/>
                <w:b/>
                <w:sz w:val="22"/>
                <w:szCs w:val="22"/>
              </w:rPr>
              <w:t>合同编号</w:t>
            </w:r>
          </w:p>
        </w:tc>
        <w:tc>
          <w:tcPr>
            <w:tcW w:w="2313" w:type="dxa"/>
            <w:vAlign w:val="center"/>
          </w:tcPr>
          <w:p w:rsidR="009F508A" w:rsidRDefault="00EE6FD9">
            <w:pPr>
              <w:widowControl/>
              <w:jc w:val="left"/>
              <w:rPr>
                <w:sz w:val="22"/>
                <w:szCs w:val="22"/>
              </w:rPr>
            </w:pPr>
            <w:bookmarkStart w:id="3" w:name="合同编号"/>
            <w:r>
              <w:rPr>
                <w:sz w:val="22"/>
                <w:szCs w:val="22"/>
              </w:rPr>
              <w:t>0421-2019-Q</w:t>
            </w:r>
            <w:bookmarkEnd w:id="3"/>
          </w:p>
        </w:tc>
      </w:tr>
      <w:tr w:rsidR="00FE3C89">
        <w:trPr>
          <w:trHeight w:val="612"/>
          <w:jc w:val="center"/>
        </w:trPr>
        <w:tc>
          <w:tcPr>
            <w:tcW w:w="2165" w:type="dxa"/>
            <w:vAlign w:val="center"/>
          </w:tcPr>
          <w:p w:rsidR="009F508A" w:rsidRDefault="00EE6FD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E6FD9"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FE3C89">
        <w:trPr>
          <w:trHeight w:val="180"/>
          <w:jc w:val="center"/>
        </w:trPr>
        <w:tc>
          <w:tcPr>
            <w:tcW w:w="2165" w:type="dxa"/>
            <w:vMerge w:val="restart"/>
            <w:vAlign w:val="center"/>
          </w:tcPr>
          <w:p w:rsidR="009F508A" w:rsidRDefault="00EE6FD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E6FD9">
            <w:pPr>
              <w:snapToGrid w:val="0"/>
              <w:spacing w:line="320" w:lineRule="exact"/>
              <w:rPr>
                <w:sz w:val="16"/>
                <w:szCs w:val="16"/>
              </w:rPr>
            </w:pPr>
            <w:r>
              <w:rPr>
                <w:rFonts w:hint="eastAsia"/>
                <w:b/>
                <w:sz w:val="22"/>
                <w:szCs w:val="22"/>
              </w:rPr>
              <w:t>姓名</w:t>
            </w:r>
          </w:p>
        </w:tc>
        <w:tc>
          <w:tcPr>
            <w:tcW w:w="1184" w:type="dxa"/>
            <w:vAlign w:val="center"/>
          </w:tcPr>
          <w:p w:rsidR="009F508A" w:rsidRDefault="00EE6FD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E6FD9">
            <w:pPr>
              <w:snapToGrid w:val="0"/>
              <w:spacing w:line="320" w:lineRule="exact"/>
              <w:ind w:left="1309"/>
              <w:rPr>
                <w:sz w:val="16"/>
                <w:szCs w:val="16"/>
              </w:rPr>
            </w:pPr>
            <w:r>
              <w:rPr>
                <w:rFonts w:hint="eastAsia"/>
                <w:b/>
                <w:sz w:val="22"/>
                <w:szCs w:val="22"/>
              </w:rPr>
              <w:t>审核员证号</w:t>
            </w:r>
          </w:p>
        </w:tc>
      </w:tr>
      <w:tr w:rsidR="00FE3C89">
        <w:trPr>
          <w:trHeight w:val="180"/>
          <w:jc w:val="center"/>
        </w:trPr>
        <w:tc>
          <w:tcPr>
            <w:tcW w:w="2165" w:type="dxa"/>
            <w:vMerge/>
            <w:vAlign w:val="center"/>
          </w:tcPr>
          <w:p w:rsidR="009F508A" w:rsidRDefault="00EE6FD9">
            <w:pPr>
              <w:snapToGrid w:val="0"/>
              <w:spacing w:line="320" w:lineRule="exact"/>
              <w:jc w:val="center"/>
              <w:rPr>
                <w:b/>
                <w:sz w:val="22"/>
                <w:szCs w:val="22"/>
              </w:rPr>
            </w:pPr>
          </w:p>
        </w:tc>
        <w:tc>
          <w:tcPr>
            <w:tcW w:w="1185" w:type="dxa"/>
            <w:vAlign w:val="center"/>
          </w:tcPr>
          <w:p w:rsidR="009F508A" w:rsidRDefault="00EE6FD9" w:rsidP="00AB523D">
            <w:pPr>
              <w:snapToGrid w:val="0"/>
              <w:spacing w:line="320" w:lineRule="exact"/>
              <w:ind w:firstLineChars="50" w:firstLine="110"/>
              <w:rPr>
                <w:sz w:val="22"/>
                <w:szCs w:val="22"/>
                <w:highlight w:val="yellow"/>
              </w:rPr>
            </w:pPr>
            <w:r>
              <w:rPr>
                <w:sz w:val="22"/>
                <w:szCs w:val="22"/>
                <w:highlight w:val="yellow"/>
              </w:rPr>
              <w:t>龚璇</w:t>
            </w:r>
          </w:p>
        </w:tc>
        <w:tc>
          <w:tcPr>
            <w:tcW w:w="1184" w:type="dxa"/>
            <w:vAlign w:val="center"/>
          </w:tcPr>
          <w:p w:rsidR="009F508A" w:rsidRDefault="00EE6FD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E6FD9">
            <w:pPr>
              <w:snapToGrid w:val="0"/>
              <w:spacing w:line="320" w:lineRule="exact"/>
              <w:ind w:left="1309"/>
              <w:rPr>
                <w:sz w:val="22"/>
                <w:szCs w:val="22"/>
                <w:highlight w:val="yellow"/>
              </w:rPr>
            </w:pPr>
            <w:r>
              <w:rPr>
                <w:sz w:val="22"/>
                <w:szCs w:val="22"/>
                <w:highlight w:val="yellow"/>
              </w:rPr>
              <w:t>2019-N1QMS-1222833</w:t>
            </w:r>
          </w:p>
        </w:tc>
      </w:tr>
      <w:tr w:rsidR="00FE3C89">
        <w:trPr>
          <w:trHeight w:val="180"/>
          <w:jc w:val="center"/>
        </w:trPr>
        <w:tc>
          <w:tcPr>
            <w:tcW w:w="2165" w:type="dxa"/>
            <w:vMerge/>
            <w:vAlign w:val="center"/>
          </w:tcPr>
          <w:p w:rsidR="009F508A" w:rsidRDefault="00EE6FD9">
            <w:pPr>
              <w:snapToGrid w:val="0"/>
              <w:spacing w:line="320" w:lineRule="exact"/>
              <w:jc w:val="center"/>
              <w:rPr>
                <w:b/>
                <w:sz w:val="22"/>
                <w:szCs w:val="22"/>
              </w:rPr>
            </w:pPr>
          </w:p>
        </w:tc>
        <w:tc>
          <w:tcPr>
            <w:tcW w:w="1185" w:type="dxa"/>
            <w:vAlign w:val="center"/>
          </w:tcPr>
          <w:p w:rsidR="009F508A" w:rsidRDefault="00EE6FD9" w:rsidP="00AB523D">
            <w:pPr>
              <w:snapToGrid w:val="0"/>
              <w:spacing w:line="320" w:lineRule="exact"/>
              <w:ind w:firstLineChars="50" w:firstLine="110"/>
              <w:rPr>
                <w:sz w:val="22"/>
                <w:szCs w:val="22"/>
                <w:highlight w:val="yellow"/>
              </w:rPr>
            </w:pPr>
            <w:r>
              <w:rPr>
                <w:sz w:val="22"/>
                <w:szCs w:val="22"/>
                <w:highlight w:val="yellow"/>
              </w:rPr>
              <w:t>杨冰</w:t>
            </w:r>
          </w:p>
        </w:tc>
        <w:tc>
          <w:tcPr>
            <w:tcW w:w="1184" w:type="dxa"/>
            <w:vAlign w:val="center"/>
          </w:tcPr>
          <w:p w:rsidR="009F508A" w:rsidRDefault="00EE6FD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E6FD9">
            <w:pPr>
              <w:snapToGrid w:val="0"/>
              <w:spacing w:line="320" w:lineRule="exact"/>
              <w:ind w:left="1309"/>
              <w:rPr>
                <w:sz w:val="22"/>
                <w:szCs w:val="22"/>
                <w:highlight w:val="yellow"/>
              </w:rPr>
            </w:pPr>
            <w:r>
              <w:rPr>
                <w:sz w:val="22"/>
                <w:szCs w:val="22"/>
                <w:highlight w:val="yellow"/>
              </w:rPr>
              <w:t>2017-N0QMS-1222864</w:t>
            </w:r>
          </w:p>
        </w:tc>
      </w:tr>
      <w:tr w:rsidR="00FE3C89">
        <w:trPr>
          <w:trHeight w:val="180"/>
          <w:jc w:val="center"/>
        </w:trPr>
        <w:tc>
          <w:tcPr>
            <w:tcW w:w="2165" w:type="dxa"/>
            <w:vMerge/>
            <w:vAlign w:val="center"/>
          </w:tcPr>
          <w:p w:rsidR="009F508A" w:rsidRDefault="00EE6FD9">
            <w:pPr>
              <w:snapToGrid w:val="0"/>
              <w:spacing w:line="320" w:lineRule="exact"/>
              <w:jc w:val="center"/>
              <w:rPr>
                <w:b/>
                <w:sz w:val="22"/>
                <w:szCs w:val="22"/>
              </w:rPr>
            </w:pPr>
          </w:p>
        </w:tc>
        <w:tc>
          <w:tcPr>
            <w:tcW w:w="1185" w:type="dxa"/>
            <w:vAlign w:val="center"/>
          </w:tcPr>
          <w:p w:rsidR="009F508A" w:rsidRDefault="00EE6FD9" w:rsidP="00AB523D">
            <w:pPr>
              <w:snapToGrid w:val="0"/>
              <w:spacing w:line="320" w:lineRule="exact"/>
              <w:ind w:firstLineChars="50" w:firstLine="110"/>
              <w:rPr>
                <w:b/>
                <w:sz w:val="22"/>
                <w:szCs w:val="22"/>
                <w:highlight w:val="yellow"/>
              </w:rPr>
            </w:pPr>
          </w:p>
        </w:tc>
        <w:tc>
          <w:tcPr>
            <w:tcW w:w="1184" w:type="dxa"/>
            <w:vAlign w:val="center"/>
          </w:tcPr>
          <w:p w:rsidR="009F508A" w:rsidRDefault="00EE6FD9">
            <w:pPr>
              <w:snapToGrid w:val="0"/>
              <w:spacing w:line="320" w:lineRule="exact"/>
              <w:ind w:left="572"/>
              <w:rPr>
                <w:b/>
                <w:sz w:val="22"/>
                <w:szCs w:val="22"/>
                <w:highlight w:val="yellow"/>
              </w:rPr>
            </w:pPr>
          </w:p>
        </w:tc>
        <w:tc>
          <w:tcPr>
            <w:tcW w:w="5595" w:type="dxa"/>
            <w:gridSpan w:val="3"/>
            <w:vAlign w:val="center"/>
          </w:tcPr>
          <w:p w:rsidR="009F508A" w:rsidRDefault="00EE6FD9">
            <w:pPr>
              <w:snapToGrid w:val="0"/>
              <w:spacing w:line="320" w:lineRule="exact"/>
              <w:ind w:left="1309"/>
              <w:rPr>
                <w:b/>
                <w:sz w:val="22"/>
                <w:szCs w:val="22"/>
                <w:highlight w:val="yellow"/>
              </w:rPr>
            </w:pPr>
          </w:p>
        </w:tc>
      </w:tr>
      <w:tr w:rsidR="00FE3C89">
        <w:trPr>
          <w:trHeight w:val="4957"/>
          <w:jc w:val="center"/>
        </w:trPr>
        <w:tc>
          <w:tcPr>
            <w:tcW w:w="2165" w:type="dxa"/>
            <w:vAlign w:val="center"/>
          </w:tcPr>
          <w:p w:rsidR="009F508A" w:rsidRDefault="00EE6FD9">
            <w:pPr>
              <w:snapToGrid w:val="0"/>
              <w:spacing w:line="320" w:lineRule="exact"/>
              <w:jc w:val="center"/>
              <w:rPr>
                <w:b/>
                <w:sz w:val="22"/>
                <w:szCs w:val="22"/>
              </w:rPr>
            </w:pPr>
            <w:r>
              <w:rPr>
                <w:rFonts w:hint="eastAsia"/>
                <w:b/>
                <w:sz w:val="22"/>
                <w:szCs w:val="22"/>
              </w:rPr>
              <w:t>审核组工作情况</w:t>
            </w:r>
          </w:p>
          <w:p w:rsidR="009F508A" w:rsidRDefault="00EE6FD9">
            <w:pPr>
              <w:snapToGrid w:val="0"/>
              <w:spacing w:line="320" w:lineRule="exact"/>
              <w:jc w:val="center"/>
              <w:rPr>
                <w:b/>
                <w:sz w:val="22"/>
                <w:szCs w:val="22"/>
              </w:rPr>
            </w:pPr>
          </w:p>
        </w:tc>
        <w:tc>
          <w:tcPr>
            <w:tcW w:w="7964" w:type="dxa"/>
            <w:gridSpan w:val="5"/>
          </w:tcPr>
          <w:p w:rsidR="009F508A" w:rsidRDefault="00EE6FD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B523D">
              <w:rPr>
                <w:rFonts w:hint="eastAsia"/>
                <w:sz w:val="20"/>
              </w:rPr>
              <w:t>2019</w:t>
            </w:r>
            <w:r w:rsidR="00AB523D">
              <w:rPr>
                <w:rFonts w:hint="eastAsia"/>
                <w:sz w:val="20"/>
              </w:rPr>
              <w:t>年</w:t>
            </w:r>
            <w:r w:rsidR="00AB523D">
              <w:rPr>
                <w:rFonts w:hint="eastAsia"/>
                <w:sz w:val="20"/>
              </w:rPr>
              <w:t>9</w:t>
            </w:r>
            <w:r w:rsidR="00AB523D">
              <w:rPr>
                <w:rFonts w:hint="eastAsia"/>
                <w:sz w:val="20"/>
              </w:rPr>
              <w:t>月</w:t>
            </w:r>
            <w:r w:rsidR="00AB523D">
              <w:rPr>
                <w:rFonts w:hint="eastAsia"/>
                <w:sz w:val="20"/>
              </w:rPr>
              <w:t>7</w:t>
            </w:r>
            <w:r w:rsidR="00AB523D">
              <w:rPr>
                <w:rFonts w:hint="eastAsia"/>
                <w:sz w:val="20"/>
              </w:rPr>
              <w:t>日上午</w:t>
            </w:r>
          </w:p>
          <w:p w:rsidR="009F508A" w:rsidRDefault="00EE6FD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B523D">
              <w:rPr>
                <w:rFonts w:hint="eastAsia"/>
                <w:sz w:val="20"/>
              </w:rPr>
              <w:t>2019</w:t>
            </w:r>
            <w:r w:rsidR="00AB523D">
              <w:rPr>
                <w:rFonts w:hint="eastAsia"/>
                <w:sz w:val="20"/>
              </w:rPr>
              <w:t>年</w:t>
            </w:r>
            <w:r w:rsidR="00AB523D">
              <w:rPr>
                <w:rFonts w:hint="eastAsia"/>
                <w:sz w:val="20"/>
              </w:rPr>
              <w:t>9</w:t>
            </w:r>
            <w:r w:rsidR="00AB523D">
              <w:rPr>
                <w:rFonts w:hint="eastAsia"/>
                <w:sz w:val="20"/>
              </w:rPr>
              <w:t>月</w:t>
            </w:r>
            <w:r w:rsidR="00AB523D">
              <w:rPr>
                <w:rFonts w:hint="eastAsia"/>
                <w:sz w:val="20"/>
              </w:rPr>
              <w:t>7</w:t>
            </w:r>
            <w:r w:rsidR="00AB523D">
              <w:rPr>
                <w:rFonts w:hint="eastAsia"/>
                <w:sz w:val="20"/>
              </w:rPr>
              <w:t>日上午</w:t>
            </w:r>
          </w:p>
          <w:p w:rsidR="009F508A" w:rsidRDefault="00EE6FD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B523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E6FD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B523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EE6FD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B523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E6FD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B523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EE6FD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B523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E6FD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B523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E6FD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B523D">
              <w:rPr>
                <w:rFonts w:ascii="宋体" w:hAnsi="宋体" w:hint="eastAsia"/>
                <w:sz w:val="22"/>
                <w:szCs w:val="22"/>
              </w:rPr>
              <w:t>■</w:t>
            </w:r>
            <w:r>
              <w:rPr>
                <w:rFonts w:hint="eastAsia"/>
                <w:b/>
                <w:sz w:val="22"/>
                <w:szCs w:val="22"/>
              </w:rPr>
              <w:t>违背事实情况。</w:t>
            </w:r>
          </w:p>
          <w:p w:rsidR="009F508A" w:rsidRDefault="00EE6FD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B523D">
              <w:rPr>
                <w:rFonts w:ascii="宋体" w:hAnsi="宋体" w:hint="eastAsia"/>
                <w:sz w:val="22"/>
                <w:szCs w:val="22"/>
              </w:rPr>
              <w:t>■</w:t>
            </w:r>
            <w:r>
              <w:rPr>
                <w:rFonts w:hint="eastAsia"/>
                <w:b/>
                <w:sz w:val="22"/>
                <w:szCs w:val="22"/>
              </w:rPr>
              <w:t>傲慢无礼、态度粗暴情况。</w:t>
            </w:r>
          </w:p>
          <w:p w:rsidR="009F508A" w:rsidRDefault="00EE6FD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B523D">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EE6FD9" w:rsidP="00233019">
            <w:pPr>
              <w:snapToGrid w:val="0"/>
              <w:spacing w:line="276" w:lineRule="auto"/>
              <w:jc w:val="left"/>
              <w:rPr>
                <w:sz w:val="22"/>
                <w:szCs w:val="22"/>
              </w:rPr>
            </w:pPr>
            <w:r>
              <w:rPr>
                <w:rFonts w:ascii="宋体" w:hAnsi="宋体" w:hint="eastAsia"/>
                <w:b/>
                <w:sz w:val="22"/>
                <w:szCs w:val="22"/>
              </w:rPr>
              <w:t>不一致情况：</w:t>
            </w:r>
          </w:p>
        </w:tc>
      </w:tr>
      <w:tr w:rsidR="00FE3C89" w:rsidTr="00233019">
        <w:trPr>
          <w:trHeight w:val="2840"/>
          <w:jc w:val="center"/>
        </w:trPr>
        <w:tc>
          <w:tcPr>
            <w:tcW w:w="2165" w:type="dxa"/>
            <w:tcBorders>
              <w:bottom w:val="single" w:sz="8" w:space="0" w:color="auto"/>
            </w:tcBorders>
            <w:vAlign w:val="center"/>
          </w:tcPr>
          <w:p w:rsidR="009F508A" w:rsidRDefault="00EE6FD9">
            <w:pPr>
              <w:spacing w:line="320" w:lineRule="exact"/>
              <w:jc w:val="center"/>
              <w:rPr>
                <w:b/>
                <w:sz w:val="22"/>
                <w:szCs w:val="22"/>
              </w:rPr>
            </w:pPr>
            <w:r>
              <w:rPr>
                <w:rFonts w:hint="eastAsia"/>
                <w:b/>
                <w:sz w:val="22"/>
                <w:szCs w:val="22"/>
              </w:rPr>
              <w:t>受审核方意见</w:t>
            </w:r>
          </w:p>
          <w:p w:rsidR="009F508A" w:rsidRDefault="00EE6FD9">
            <w:pPr>
              <w:spacing w:line="320" w:lineRule="exact"/>
              <w:jc w:val="center"/>
              <w:rPr>
                <w:b/>
                <w:sz w:val="22"/>
                <w:szCs w:val="22"/>
              </w:rPr>
            </w:pPr>
          </w:p>
        </w:tc>
        <w:tc>
          <w:tcPr>
            <w:tcW w:w="7964" w:type="dxa"/>
            <w:gridSpan w:val="5"/>
            <w:tcBorders>
              <w:bottom w:val="single" w:sz="8" w:space="0" w:color="auto"/>
            </w:tcBorders>
          </w:tcPr>
          <w:p w:rsidR="009F508A" w:rsidRDefault="00EE6FD9" w:rsidP="00233019">
            <w:pPr>
              <w:spacing w:line="276" w:lineRule="auto"/>
              <w:rPr>
                <w:rFonts w:ascii="宋体"/>
                <w:sz w:val="22"/>
                <w:szCs w:val="22"/>
              </w:rPr>
            </w:pPr>
            <w:r>
              <w:rPr>
                <w:rFonts w:hint="eastAsia"/>
                <w:b/>
                <w:sz w:val="22"/>
                <w:szCs w:val="22"/>
              </w:rPr>
              <w:t>对审核组审核工作</w:t>
            </w:r>
          </w:p>
          <w:p w:rsidR="009F508A" w:rsidRDefault="00EE6FD9" w:rsidP="00AB523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EE6FD9" w:rsidP="00AB523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E6FD9" w:rsidP="00AB523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E6FD9" w:rsidP="00AB523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E6FD9" w:rsidP="00AB523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EE6FD9" w:rsidP="00AB523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EE6FD9" w:rsidP="00AB523D">
            <w:pPr>
              <w:ind w:firstLineChars="2050" w:firstLine="4510"/>
              <w:rPr>
                <w:sz w:val="22"/>
                <w:szCs w:val="22"/>
              </w:rPr>
            </w:pPr>
          </w:p>
          <w:p w:rsidR="009F508A" w:rsidRDefault="00EE6FD9" w:rsidP="00233019">
            <w:pPr>
              <w:rPr>
                <w:b/>
                <w:sz w:val="22"/>
                <w:szCs w:val="22"/>
              </w:rPr>
            </w:pPr>
            <w:r>
              <w:rPr>
                <w:rFonts w:hint="eastAsia"/>
                <w:b/>
                <w:sz w:val="22"/>
                <w:szCs w:val="22"/>
              </w:rPr>
              <w:t>日期</w:t>
            </w:r>
            <w:r>
              <w:rPr>
                <w:rFonts w:hint="eastAsia"/>
                <w:sz w:val="20"/>
              </w:rPr>
              <w:t>：</w:t>
            </w:r>
          </w:p>
        </w:tc>
      </w:tr>
    </w:tbl>
    <w:p w:rsidR="009F508A" w:rsidRDefault="00EE6FD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FD9" w:rsidRDefault="00EE6FD9" w:rsidP="00FE3C89">
      <w:r>
        <w:separator/>
      </w:r>
    </w:p>
  </w:endnote>
  <w:endnote w:type="continuationSeparator" w:id="1">
    <w:p w:rsidR="00EE6FD9" w:rsidRDefault="00EE6FD9" w:rsidP="00FE3C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E6FD9">
    <w:pPr>
      <w:pStyle w:val="a3"/>
    </w:pPr>
    <w:r>
      <w:t xml:space="preserve">- </w:t>
    </w:r>
    <w:r w:rsidR="00FE3C89">
      <w:fldChar w:fldCharType="begin"/>
    </w:r>
    <w:r>
      <w:instrText xml:space="preserve"> PAGE </w:instrText>
    </w:r>
    <w:r w:rsidR="00FE3C89">
      <w:fldChar w:fldCharType="separate"/>
    </w:r>
    <w:r w:rsidR="00AB523D">
      <w:rPr>
        <w:noProof/>
      </w:rPr>
      <w:t>1</w:t>
    </w:r>
    <w:r w:rsidR="00FE3C8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FD9" w:rsidRDefault="00EE6FD9" w:rsidP="00FE3C89">
      <w:r>
        <w:separator/>
      </w:r>
    </w:p>
  </w:footnote>
  <w:footnote w:type="continuationSeparator" w:id="1">
    <w:p w:rsidR="00EE6FD9" w:rsidRDefault="00EE6FD9" w:rsidP="00FE3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E3C89" w:rsidP="00AB523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E3C8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EE6FD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FE3C8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EE6FD9" w:rsidRPr="00390345">
      <w:rPr>
        <w:rStyle w:val="CharChar1"/>
        <w:rFonts w:hint="default"/>
        <w:szCs w:val="18"/>
      </w:rPr>
      <w:t>北京国标联合认证有限公司</w:t>
    </w:r>
    <w:r w:rsidR="00EE6FD9" w:rsidRPr="00390345">
      <w:rPr>
        <w:rStyle w:val="CharChar1"/>
        <w:rFonts w:hint="default"/>
        <w:szCs w:val="18"/>
      </w:rPr>
      <w:tab/>
    </w:r>
    <w:r w:rsidR="00EE6FD9" w:rsidRPr="00390345">
      <w:rPr>
        <w:rStyle w:val="CharChar1"/>
        <w:rFonts w:hint="default"/>
        <w:szCs w:val="18"/>
      </w:rPr>
      <w:tab/>
    </w:r>
    <w:r w:rsidR="00EE6FD9">
      <w:rPr>
        <w:rStyle w:val="CharChar1"/>
        <w:rFonts w:hint="default"/>
        <w:szCs w:val="18"/>
      </w:rPr>
      <w:tab/>
    </w:r>
  </w:p>
  <w:p w:rsidR="00DD018B" w:rsidRPr="00BB1F3B" w:rsidRDefault="00EE6FD9" w:rsidP="00AB523D">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E3C8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3C89"/>
    <w:rsid w:val="00AB523D"/>
    <w:rsid w:val="00EE6FD9"/>
    <w:rsid w:val="00FE3C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93</Words>
  <Characters>531</Characters>
  <Application>Microsoft Office Word</Application>
  <DocSecurity>0</DocSecurity>
  <Lines>4</Lines>
  <Paragraphs>1</Paragraphs>
  <ScaleCrop>false</ScaleCrop>
  <Company>微软中国</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2019-09-07T14:46:00Z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