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美卡商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04.04.02;29.19.01;29.19.08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4.04.02;29.19.01;29.19.08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4.02;29.19.01;29.19.08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