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szCs w:val="44"/>
        </w:rPr>
      </w:pPr>
      <w:r>
        <w:rPr>
          <w:rFonts w:hint="eastAsia"/>
          <w:b/>
          <w:color w:val="000000" w:themeColor="text1"/>
          <w:sz w:val="21"/>
          <w:szCs w:val="21"/>
        </w:rPr>
        <w:t>合同编号.:</w:t>
      </w:r>
      <w:bookmarkStart w:id="0" w:name="合同编号"/>
      <w:r>
        <w:rPr>
          <w:szCs w:val="44"/>
        </w:rPr>
        <w:t>0403-2019-QEO</w:t>
      </w:r>
      <w:bookmarkEnd w:id="0"/>
    </w:p>
    <w:p>
      <w:pPr>
        <w:spacing w:after="120" w:afterLines="50" w:line="240" w:lineRule="exact"/>
        <w:ind w:firstLine="7464" w:firstLineChars="3110"/>
        <w:rPr>
          <w:szCs w:val="44"/>
        </w:rPr>
      </w:pPr>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组织认证证书信息确认书</w:t>
      </w:r>
    </w:p>
    <w:p>
      <w:pPr>
        <w:snapToGrid w:val="0"/>
        <w:spacing w:line="0" w:lineRule="atLeast"/>
        <w:jc w:val="center"/>
        <w:rPr>
          <w:rFonts w:hint="eastAsia" w:eastAsia="隶书"/>
          <w:b/>
          <w:color w:val="000000" w:themeColor="text1"/>
          <w:sz w:val="30"/>
          <w:szCs w:val="30"/>
        </w:rPr>
      </w:pP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成都星科圣世低温科技有限公司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r>
        <w:rPr>
          <w:rFonts w:hint="eastAsia"/>
          <w:b/>
          <w:color w:val="000000" w:themeColor="text1"/>
          <w:sz w:val="22"/>
          <w:szCs w:val="22"/>
          <w:lang w:eastAsia="zh-CN"/>
        </w:rPr>
        <w:t>成都高新区西区大道</w:t>
      </w:r>
      <w:r>
        <w:rPr>
          <w:rFonts w:hint="eastAsia"/>
          <w:b/>
          <w:color w:val="000000" w:themeColor="text1"/>
          <w:sz w:val="22"/>
          <w:szCs w:val="22"/>
          <w:lang w:val="en-US" w:eastAsia="zh-CN"/>
        </w:rPr>
        <w:t xml:space="preserve">531号2栋2层          </w:t>
      </w:r>
      <w:bookmarkStart w:id="14" w:name="_GoBack"/>
      <w:bookmarkEnd w:id="14"/>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3" w:name="注册邮编"/>
      <w:r>
        <w:rPr>
          <w:b/>
          <w:color w:val="000000" w:themeColor="text1"/>
          <w:sz w:val="22"/>
          <w:szCs w:val="22"/>
          <w:u w:val="single"/>
        </w:rPr>
        <w:t>600000</w:t>
      </w:r>
      <w:bookmarkEnd w:id="3"/>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4" w:name="生产地址"/>
      <w:r>
        <w:rPr>
          <w:rFonts w:hint="eastAsia"/>
          <w:b/>
          <w:color w:val="000000" w:themeColor="text1"/>
          <w:sz w:val="22"/>
          <w:szCs w:val="22"/>
        </w:rPr>
        <w:t>四川省成都市高新区西区大道531号生产研发大楼二楼</w:t>
      </w:r>
      <w:bookmarkEnd w:id="4"/>
      <w:r>
        <w:rPr>
          <w:rFonts w:hint="eastAsia"/>
          <w:b/>
          <w:color w:val="000000" w:themeColor="text1"/>
          <w:sz w:val="22"/>
          <w:szCs w:val="22"/>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5" w:name="生产邮编"/>
      <w:r>
        <w:rPr>
          <w:b/>
          <w:color w:val="000000" w:themeColor="text1"/>
          <w:sz w:val="22"/>
          <w:szCs w:val="22"/>
        </w:rPr>
        <w:t>600000</w:t>
      </w:r>
      <w:bookmarkEnd w:id="5"/>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 xml:space="preserve">(中文)： </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91510100MA6CRGK66F</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028-87662982</w:t>
      </w:r>
      <w:bookmarkEnd w:id="8"/>
    </w:p>
    <w:p>
      <w:pPr>
        <w:pStyle w:val="2"/>
        <w:spacing w:line="400" w:lineRule="exact"/>
        <w:ind w:firstLine="0"/>
        <w:rPr>
          <w:b/>
          <w:color w:val="000000" w:themeColor="text1"/>
          <w:sz w:val="22"/>
          <w:szCs w:val="22"/>
          <w:u w:val="single"/>
        </w:rPr>
      </w:pPr>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牛宏智</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r>
        <w:rPr>
          <w:rFonts w:hint="eastAsia"/>
          <w:b/>
          <w:color w:val="000000" w:themeColor="text1"/>
          <w:sz w:val="22"/>
          <w:szCs w:val="22"/>
          <w:lang w:eastAsia="zh-CN"/>
        </w:rPr>
        <w:t>殷世洋</w:t>
      </w:r>
      <w:r>
        <w:rPr>
          <w:rFonts w:hint="eastAsia"/>
          <w:b/>
          <w:color w:val="000000" w:themeColor="text1"/>
          <w:sz w:val="22"/>
          <w:szCs w:val="22"/>
          <w:lang w:val="en-US" w:eastAsia="zh-CN"/>
        </w:rPr>
        <w:t xml:space="preserve">   </w:t>
      </w:r>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0" w:name="企业人数"/>
      <w:r>
        <w:rPr>
          <w:b/>
          <w:color w:val="000000" w:themeColor="text1"/>
          <w:sz w:val="22"/>
          <w:szCs w:val="22"/>
        </w:rPr>
        <w:t>15</w:t>
      </w:r>
      <w:bookmarkEnd w:id="10"/>
    </w:p>
    <w:p>
      <w:pPr>
        <w:pStyle w:val="2"/>
        <w:spacing w:before="120" w:beforeLines="50" w:line="240" w:lineRule="exact"/>
        <w:ind w:firstLine="0"/>
        <w:rPr>
          <w:b/>
          <w:color w:val="000000" w:themeColor="text1"/>
          <w:sz w:val="22"/>
          <w:szCs w:val="22"/>
        </w:rPr>
      </w:pPr>
    </w:p>
    <w:p>
      <w:pPr>
        <w:pStyle w:val="2"/>
        <w:spacing w:line="240" w:lineRule="auto"/>
        <w:ind w:firstLine="0"/>
        <w:rPr>
          <w:rFonts w:hint="eastAsia"/>
          <w:b/>
          <w:color w:val="000000" w:themeColor="text1"/>
          <w:spacing w:val="-2"/>
          <w:sz w:val="22"/>
          <w:szCs w:val="22"/>
        </w:rPr>
      </w:pPr>
      <w:r>
        <w:rPr>
          <w:rFonts w:hint="eastAsia"/>
          <w:b/>
          <w:color w:val="000000" w:themeColor="text1"/>
          <w:sz w:val="22"/>
          <w:szCs w:val="22"/>
        </w:rPr>
        <w:t>认证标准：</w:t>
      </w:r>
      <w:bookmarkStart w:id="11" w:name="审核依据"/>
      <w:r>
        <w:rPr>
          <w:rFonts w:hint="eastAsia" w:ascii="宋体" w:hAnsi="宋体"/>
          <w:b/>
          <w:color w:val="000000" w:themeColor="text1"/>
          <w:sz w:val="22"/>
          <w:szCs w:val="22"/>
          <w:u w:val="single"/>
        </w:rPr>
        <w:t>Q：GB/T 19001-2016idtISO 9001:2015,E：GB/T 24001-2016idtISO 14001:2015,O：ISO 45001：2018</w:t>
      </w:r>
      <w:bookmarkEnd w:id="11"/>
      <w:r>
        <w:rPr>
          <w:rFonts w:hint="eastAsia"/>
          <w:b/>
          <w:color w:val="000000" w:themeColor="text1"/>
          <w:spacing w:val="-2"/>
          <w:sz w:val="22"/>
          <w:szCs w:val="22"/>
        </w:rPr>
        <w:t>认证类型：</w:t>
      </w:r>
      <w:bookmarkStart w:id="12" w:name="审核类型"/>
    </w:p>
    <w:p>
      <w:pPr>
        <w:pStyle w:val="2"/>
        <w:spacing w:line="240" w:lineRule="auto"/>
        <w:ind w:firstLine="0"/>
        <w:rPr>
          <w:rFonts w:hint="eastAsia"/>
          <w:b/>
          <w:color w:val="000000" w:themeColor="text1"/>
          <w:spacing w:val="-2"/>
          <w:sz w:val="22"/>
          <w:szCs w:val="22"/>
        </w:rPr>
      </w:pPr>
    </w:p>
    <w:p>
      <w:pPr>
        <w:pStyle w:val="2"/>
        <w:spacing w:line="240" w:lineRule="auto"/>
        <w:ind w:firstLine="0"/>
        <w:rPr>
          <w:rFonts w:hint="eastAsia"/>
          <w:b/>
          <w:color w:val="000000" w:themeColor="text1"/>
          <w:spacing w:val="-2"/>
          <w:sz w:val="22"/>
          <w:szCs w:val="22"/>
        </w:rPr>
      </w:pPr>
      <w:r>
        <w:rPr>
          <w:rFonts w:hint="eastAsia"/>
          <w:b/>
          <w:color w:val="000000" w:themeColor="text1"/>
          <w:spacing w:val="-2"/>
          <w:sz w:val="22"/>
          <w:szCs w:val="22"/>
        </w:rPr>
        <w:t>Q:二阶段,E:二阶段,O:二阶段</w:t>
      </w:r>
      <w:bookmarkEnd w:id="12"/>
    </w:p>
    <w:p>
      <w:pPr>
        <w:pStyle w:val="2"/>
        <w:spacing w:line="240" w:lineRule="auto"/>
        <w:ind w:firstLine="0"/>
        <w:rPr>
          <w:rFonts w:hint="eastAsia"/>
          <w:b/>
          <w:color w:val="000000" w:themeColor="text1"/>
          <w:spacing w:val="-2"/>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360" w:lineRule="exact"/>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rPr>
      </w:pPr>
      <w:bookmarkStart w:id="13" w:name="审核范围"/>
      <w:r>
        <w:rPr>
          <w:rFonts w:hint="eastAsia"/>
          <w:b/>
          <w:color w:val="000000" w:themeColor="text1"/>
          <w:sz w:val="22"/>
          <w:szCs w:val="22"/>
        </w:rPr>
        <w:t>Q：波纹管液位计（含组合阀、真空阀）的组装</w:t>
      </w:r>
    </w:p>
    <w:p>
      <w:pPr>
        <w:pStyle w:val="2"/>
        <w:spacing w:line="240" w:lineRule="auto"/>
        <w:ind w:firstLine="0"/>
        <w:rPr>
          <w:rFonts w:hint="eastAsia" w:eastAsia="宋体"/>
          <w:b/>
          <w:color w:val="000000" w:themeColor="text1"/>
          <w:sz w:val="22"/>
          <w:szCs w:val="22"/>
          <w:lang w:eastAsia="zh-CN"/>
        </w:rPr>
      </w:pPr>
      <w:r>
        <w:rPr>
          <w:rFonts w:hint="eastAsia"/>
          <w:b/>
          <w:color w:val="000000" w:themeColor="text1"/>
          <w:sz w:val="22"/>
          <w:szCs w:val="22"/>
          <w:lang w:eastAsia="zh-CN"/>
        </w:rPr>
        <w:t>（英文）：</w:t>
      </w:r>
    </w:p>
    <w:p>
      <w:pPr>
        <w:pStyle w:val="2"/>
        <w:spacing w:line="240" w:lineRule="auto"/>
        <w:ind w:firstLine="0"/>
        <w:rPr>
          <w:rFonts w:hint="eastAsia"/>
          <w:b/>
          <w:color w:val="000000" w:themeColor="text1"/>
          <w:sz w:val="22"/>
          <w:szCs w:val="22"/>
        </w:rPr>
      </w:pPr>
      <w:r>
        <w:rPr>
          <w:rFonts w:hint="eastAsia"/>
          <w:b/>
          <w:color w:val="000000" w:themeColor="text1"/>
          <w:sz w:val="22"/>
          <w:szCs w:val="22"/>
        </w:rPr>
        <w:t>E：波纹管液位计（含组合阀、真空阀）的组装及其相关环境管理活动</w:t>
      </w:r>
    </w:p>
    <w:p>
      <w:pPr>
        <w:pStyle w:val="2"/>
        <w:spacing w:line="240" w:lineRule="auto"/>
        <w:ind w:firstLine="0"/>
        <w:rPr>
          <w:rFonts w:hint="eastAsia" w:eastAsia="宋体"/>
          <w:b/>
          <w:color w:val="000000" w:themeColor="text1"/>
          <w:sz w:val="22"/>
          <w:szCs w:val="22"/>
          <w:lang w:eastAsia="zh-CN"/>
        </w:rPr>
      </w:pPr>
      <w:r>
        <w:rPr>
          <w:rFonts w:hint="eastAsia"/>
          <w:b/>
          <w:color w:val="000000" w:themeColor="text1"/>
          <w:sz w:val="22"/>
          <w:szCs w:val="22"/>
          <w:lang w:eastAsia="zh-CN"/>
        </w:rPr>
        <w:t>（英文）：</w:t>
      </w:r>
    </w:p>
    <w:p>
      <w:pPr>
        <w:pStyle w:val="2"/>
        <w:spacing w:line="240" w:lineRule="auto"/>
        <w:ind w:firstLine="0"/>
        <w:rPr>
          <w:rFonts w:hint="eastAsia"/>
          <w:b/>
          <w:color w:val="000000" w:themeColor="text1"/>
          <w:sz w:val="22"/>
          <w:szCs w:val="22"/>
        </w:rPr>
      </w:pPr>
      <w:r>
        <w:rPr>
          <w:rFonts w:hint="eastAsia"/>
          <w:b/>
          <w:color w:val="000000" w:themeColor="text1"/>
          <w:sz w:val="22"/>
          <w:szCs w:val="22"/>
        </w:rPr>
        <w:t>O：波纹管液位计（含组合阀、真空阀）的组装及其相关职业健康安全管理活动</w:t>
      </w:r>
      <w:bookmarkEnd w:id="13"/>
    </w:p>
    <w:p>
      <w:pPr>
        <w:pStyle w:val="2"/>
        <w:spacing w:line="240" w:lineRule="auto"/>
        <w:ind w:firstLine="0"/>
        <w:rPr>
          <w:rFonts w:hint="eastAsia" w:eastAsia="宋体"/>
          <w:b/>
          <w:color w:val="000000" w:themeColor="text1"/>
          <w:sz w:val="22"/>
          <w:szCs w:val="22"/>
          <w:lang w:eastAsia="zh-CN"/>
        </w:rPr>
      </w:pPr>
      <w:r>
        <w:rPr>
          <w:rFonts w:hint="eastAsia"/>
          <w:b/>
          <w:color w:val="000000" w:themeColor="text1"/>
          <w:sz w:val="22"/>
          <w:szCs w:val="22"/>
          <w:lang w:eastAsia="zh-CN"/>
        </w:rPr>
        <w:t>（英文）：</w:t>
      </w:r>
    </w:p>
    <w:p>
      <w:pPr>
        <w:pStyle w:val="2"/>
        <w:spacing w:line="360" w:lineRule="exact"/>
        <w:ind w:firstLine="0"/>
        <w:rPr>
          <w:rFonts w:hint="eastAsia"/>
          <w:b/>
          <w:color w:val="000000" w:themeColor="text1"/>
          <w:sz w:val="22"/>
          <w:szCs w:val="22"/>
        </w:rPr>
      </w:pPr>
      <w:r>
        <w:rPr>
          <w:rFonts w:hint="eastAsia"/>
          <w:b/>
          <w:color w:val="000000" w:themeColor="text1"/>
          <w:sz w:val="22"/>
          <w:szCs w:val="22"/>
        </w:rPr>
        <w:t>需加印证书数量：中文证书</w:t>
      </w:r>
      <w:r>
        <w:rPr>
          <w:rFonts w:hint="eastAsia"/>
          <w:b/>
          <w:color w:val="000000" w:themeColor="text1"/>
          <w:sz w:val="22"/>
          <w:szCs w:val="22"/>
          <w:lang w:val="en-US" w:eastAsia="zh-CN"/>
        </w:rPr>
        <w:t xml:space="preserve">     </w:t>
      </w:r>
      <w:r>
        <w:rPr>
          <w:rFonts w:hint="eastAsia"/>
          <w:b/>
          <w:color w:val="000000" w:themeColor="text1"/>
          <w:sz w:val="22"/>
          <w:szCs w:val="22"/>
        </w:rPr>
        <w:t>张；</w:t>
      </w:r>
    </w:p>
    <w:p>
      <w:pPr>
        <w:pStyle w:val="2"/>
        <w:spacing w:line="360" w:lineRule="exact"/>
        <w:ind w:firstLine="1767" w:firstLineChars="800"/>
        <w:rPr>
          <w:b/>
          <w:color w:val="000000" w:themeColor="text1"/>
          <w:sz w:val="22"/>
          <w:szCs w:val="22"/>
        </w:rPr>
      </w:pPr>
      <w:r>
        <w:rPr>
          <w:rFonts w:hint="eastAsia"/>
          <w:b/>
          <w:color w:val="000000" w:themeColor="text1"/>
          <w:sz w:val="22"/>
          <w:szCs w:val="22"/>
        </w:rPr>
        <w:t>英文证书</w:t>
      </w:r>
      <w:r>
        <w:rPr>
          <w:rFonts w:hint="eastAsia"/>
          <w:b/>
          <w:color w:val="000000" w:themeColor="text1"/>
          <w:sz w:val="22"/>
          <w:szCs w:val="22"/>
          <w:lang w:val="en-US" w:eastAsia="zh-CN"/>
        </w:rPr>
        <w:t xml:space="preserve">     </w:t>
      </w:r>
      <w:r>
        <w:rPr>
          <w:rFonts w:hint="eastAsia"/>
          <w:b/>
          <w:color w:val="000000" w:themeColor="text1"/>
          <w:sz w:val="22"/>
          <w:szCs w:val="22"/>
        </w:rPr>
        <w:t>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eastAsia"/>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360" w:lineRule="exact"/>
        <w:ind w:firstLine="0"/>
        <w:rPr>
          <w:rFonts w:hint="eastAsia"/>
          <w:b/>
          <w:color w:val="000000" w:themeColor="text1"/>
          <w:sz w:val="22"/>
          <w:szCs w:val="22"/>
        </w:rPr>
      </w:pP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D2C52AA"/>
    <w:rsid w:val="31251BE2"/>
    <w:rsid w:val="4EC27B7A"/>
    <w:rsid w:val="7EAD36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2</TotalTime>
  <ScaleCrop>false</ScaleCrop>
  <LinksUpToDate>false</LinksUpToDate>
  <CharactersWithSpaces>824</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张</cp:lastModifiedBy>
  <cp:lastPrinted>2019-05-13T03:13:00Z</cp:lastPrinted>
  <dcterms:modified xsi:type="dcterms:W3CDTF">2019-09-17T07:29:51Z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