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304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山西隆鑫晟食品有限责任公司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钱涛、马国强、王国科</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849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山西隆鑫晟食品有限责任公司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2025-N1EMS-1465209</w:t>
            </w:r>
          </w:p>
        </w:tc>
        <w:tc>
          <w:tcPr>
            <w:tcW w:w="3145" w:type="dxa"/>
            <w:vAlign w:val="center"/>
          </w:tcPr>
          <w:p w14:paraId="1EF07270">
            <w:pPr>
              <w:spacing w:line="360" w:lineRule="exact"/>
              <w:jc w:val="center"/>
              <w:rPr>
                <w:szCs w:val="21"/>
              </w:rPr>
            </w:pPr>
            <w:r>
              <w:t>03.02.00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2025-N1QMS-1465209</w:t>
            </w:r>
          </w:p>
        </w:tc>
        <w:tc>
          <w:tcPr>
            <w:tcW w:w="3145" w:type="dxa"/>
            <w:vAlign w:val="center"/>
          </w:tcPr>
          <w:p w14:paraId="0773CEA1">
            <w:pPr>
              <w:spacing w:line="360" w:lineRule="exact"/>
              <w:jc w:val="center"/>
            </w:pPr>
            <w:r>
              <w:t>03.02.00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钱涛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2025-N1OHSMS-1465209</w:t>
            </w:r>
          </w:p>
        </w:tc>
        <w:tc>
          <w:tcPr>
            <w:tcW w:w="3145" w:type="dxa"/>
            <w:vAlign w:val="center"/>
          </w:tcPr>
          <w:p w14:paraId="7F43F701">
            <w:pPr>
              <w:spacing w:line="360" w:lineRule="exact"/>
              <w:jc w:val="center"/>
            </w:pPr>
            <w:r>
              <w:t>03.02.00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2025-N0EMS-1515731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2025-N0OHSMS-1515731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2025年11月29日上午至2025年12月01日上午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E:速冻调制食品[生制品(调味水产(鱼类)制品)、熟制品(调味水产(鱼类)制品)]的生产所涉及场所的相关环境管理活动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Q:速冻调制食品[生制品(调味水产(鱼类)制品)、熟制品(调味水产(鱼类)制品)]的生产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O:速冻调制食品[生制品(调味水产(鱼类)制品)、熟制品(调味水产(鱼类)制品)]的生产所涉及场所的相关职业健康安全管理活动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山西省临汾市曲沃经济技术开发区生产性服务业示范园（幸福湾温泉对面）</w:t>
      </w:r>
    </w:p>
    <w:p w14:paraId="5FB2C4BD">
      <w:pPr>
        <w:spacing w:line="360" w:lineRule="auto"/>
        <w:ind w:firstLine="420" w:firstLineChars="200"/>
      </w:pPr>
      <w:r>
        <w:rPr>
          <w:rFonts w:hint="eastAsia"/>
        </w:rPr>
        <w:t>办公地址：</w:t>
      </w:r>
      <w:r>
        <w:rPr>
          <w:rFonts w:hint="eastAsia"/>
        </w:rPr>
        <w:t>山西省临汾市曲沃经济技术开发区生产性服务业示范园（幸福湾温泉对面）</w:t>
      </w:r>
    </w:p>
    <w:p w14:paraId="3E2A92FF">
      <w:pPr>
        <w:spacing w:line="360" w:lineRule="auto"/>
        <w:ind w:firstLine="420" w:firstLineChars="200"/>
      </w:pPr>
      <w:r>
        <w:rPr>
          <w:rFonts w:hint="eastAsia"/>
        </w:rPr>
        <w:t>经营地址：</w:t>
      </w:r>
      <w:bookmarkStart w:id="14" w:name="生产地址"/>
      <w:bookmarkEnd w:id="14"/>
      <w:r>
        <w:rPr>
          <w:rFonts w:hint="eastAsia"/>
        </w:rPr>
        <w:t>山西省临汾市曲沃经济技术开发区生产性服务业示范园（幸福湾温泉对面）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2025年11月28日 08:30至2025年11月28日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山西隆鑫晟食品有限责任公司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钱涛、马国强、王国科</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393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