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石家庄奥明电力设备有限公司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21349-2025-QEO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李丽英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2024-N1QMS-5021820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李丽英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2024-N1EMS-5021820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李丽英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2023-N1OHSMS-5021820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郗文勇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2023-N0OHSMS-1319383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郗文勇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2023-N0EMS-1319383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郗文勇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2023-N0QMS-1319383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辛立霞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2025-N0OHSMS-1428437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辛立霞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2025-N0EMS-1428437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辛立霞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2024-N0QMS-1428437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2025年09月23日 13:30至2025年09月24日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3080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