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2B4" w:rsidRDefault="00A93997" w:rsidP="009B510E">
      <w:pPr>
        <w:spacing w:afterLines="50" w:line="240" w:lineRule="exact"/>
        <w:ind w:firstLineChars="3110" w:firstLine="6557"/>
        <w:jc w:val="center"/>
        <w:rPr>
          <w:szCs w:val="44"/>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0423-2019-EO</w:t>
      </w:r>
      <w:bookmarkEnd w:id="0"/>
    </w:p>
    <w:p w:rsidR="000C52B4" w:rsidRDefault="00A93997" w:rsidP="009B510E">
      <w:pPr>
        <w:spacing w:afterLines="50" w:line="240" w:lineRule="exac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0C52B4" w:rsidRDefault="00A9399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0C52B4" w:rsidRDefault="00A9399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重庆市圆丰除尘技术有限责任公司</w:t>
      </w:r>
      <w:bookmarkEnd w:id="1"/>
    </w:p>
    <w:p w:rsidR="000C52B4" w:rsidRDefault="00A9399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0C52B4" w:rsidRDefault="00A9399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重庆市九龙坡区渝州路</w:t>
      </w:r>
      <w:r>
        <w:rPr>
          <w:rFonts w:hint="eastAsia"/>
          <w:b/>
          <w:color w:val="000000" w:themeColor="text1"/>
          <w:sz w:val="22"/>
          <w:szCs w:val="22"/>
        </w:rPr>
        <w:t>4</w:t>
      </w:r>
      <w:r>
        <w:rPr>
          <w:rFonts w:hint="eastAsia"/>
          <w:b/>
          <w:color w:val="000000" w:themeColor="text1"/>
          <w:sz w:val="22"/>
          <w:szCs w:val="22"/>
        </w:rPr>
        <w:t>号一城精英国际</w:t>
      </w:r>
      <w:r>
        <w:rPr>
          <w:rFonts w:hint="eastAsia"/>
          <w:b/>
          <w:color w:val="000000" w:themeColor="text1"/>
          <w:sz w:val="22"/>
          <w:szCs w:val="22"/>
        </w:rPr>
        <w:t>1</w:t>
      </w:r>
      <w:r>
        <w:rPr>
          <w:rFonts w:hint="eastAsia"/>
          <w:b/>
          <w:color w:val="000000" w:themeColor="text1"/>
          <w:sz w:val="22"/>
          <w:szCs w:val="22"/>
        </w:rPr>
        <w:t>幢</w:t>
      </w:r>
      <w:r>
        <w:rPr>
          <w:rFonts w:hint="eastAsia"/>
          <w:b/>
          <w:color w:val="000000" w:themeColor="text1"/>
          <w:sz w:val="22"/>
          <w:szCs w:val="22"/>
        </w:rPr>
        <w:t>19-19</w:t>
      </w:r>
      <w:bookmarkEnd w:id="3"/>
      <w:r w:rsidR="009B510E">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400000</w:t>
      </w:r>
      <w:bookmarkEnd w:id="4"/>
    </w:p>
    <w:p w:rsidR="000C52B4" w:rsidRDefault="00A9399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0C52B4" w:rsidRDefault="009B510E">
      <w:pPr>
        <w:pStyle w:val="a3"/>
        <w:spacing w:line="400" w:lineRule="exact"/>
        <w:ind w:firstLine="0"/>
        <w:rPr>
          <w:b/>
          <w:color w:val="000000" w:themeColor="text1"/>
          <w:sz w:val="22"/>
          <w:szCs w:val="22"/>
        </w:rPr>
      </w:pPr>
      <w:r w:rsidRPr="009B510E">
        <w:rPr>
          <w:rFonts w:hint="eastAsia"/>
          <w:b/>
          <w:color w:val="000000" w:themeColor="text1"/>
          <w:spacing w:val="-2"/>
          <w:sz w:val="22"/>
          <w:szCs w:val="22"/>
        </w:rPr>
        <w:t>■</w:t>
      </w:r>
      <w:r w:rsidR="00A93997">
        <w:rPr>
          <w:rFonts w:hint="eastAsia"/>
          <w:b/>
          <w:color w:val="000000" w:themeColor="text1"/>
          <w:sz w:val="22"/>
          <w:szCs w:val="22"/>
        </w:rPr>
        <w:t>组织经营地址</w:t>
      </w:r>
      <w:r w:rsidR="00A93997">
        <w:rPr>
          <w:rFonts w:hint="eastAsia"/>
          <w:b/>
          <w:color w:val="000000" w:themeColor="text1"/>
          <w:sz w:val="22"/>
          <w:szCs w:val="22"/>
        </w:rPr>
        <w:t>(</w:t>
      </w:r>
      <w:r w:rsidR="00A93997">
        <w:rPr>
          <w:rFonts w:hint="eastAsia"/>
          <w:b/>
          <w:color w:val="000000" w:themeColor="text1"/>
          <w:sz w:val="22"/>
          <w:szCs w:val="22"/>
        </w:rPr>
        <w:t>中文</w:t>
      </w:r>
      <w:r w:rsidR="00A93997">
        <w:rPr>
          <w:rFonts w:hint="eastAsia"/>
          <w:b/>
          <w:color w:val="000000" w:themeColor="text1"/>
          <w:sz w:val="22"/>
          <w:szCs w:val="22"/>
        </w:rPr>
        <w:t>)</w:t>
      </w:r>
      <w:r w:rsidR="00A93997">
        <w:rPr>
          <w:rFonts w:hint="eastAsia"/>
          <w:b/>
          <w:color w:val="000000" w:themeColor="text1"/>
          <w:sz w:val="22"/>
          <w:szCs w:val="22"/>
        </w:rPr>
        <w:t>：</w:t>
      </w:r>
      <w:bookmarkStart w:id="5" w:name="生产地址"/>
      <w:r w:rsidR="00A93997">
        <w:rPr>
          <w:rFonts w:hint="eastAsia"/>
          <w:b/>
          <w:color w:val="000000" w:themeColor="text1"/>
          <w:sz w:val="22"/>
          <w:szCs w:val="22"/>
        </w:rPr>
        <w:t>重庆市九龙坡区渝州路</w:t>
      </w:r>
      <w:r w:rsidR="00A93997">
        <w:rPr>
          <w:rFonts w:hint="eastAsia"/>
          <w:b/>
          <w:color w:val="000000" w:themeColor="text1"/>
          <w:sz w:val="22"/>
          <w:szCs w:val="22"/>
        </w:rPr>
        <w:t>4</w:t>
      </w:r>
      <w:r w:rsidR="00A93997">
        <w:rPr>
          <w:rFonts w:hint="eastAsia"/>
          <w:b/>
          <w:color w:val="000000" w:themeColor="text1"/>
          <w:sz w:val="22"/>
          <w:szCs w:val="22"/>
        </w:rPr>
        <w:t>号一城精英国际</w:t>
      </w:r>
      <w:r w:rsidR="00A93997">
        <w:rPr>
          <w:rFonts w:hint="eastAsia"/>
          <w:b/>
          <w:color w:val="000000" w:themeColor="text1"/>
          <w:sz w:val="22"/>
          <w:szCs w:val="22"/>
        </w:rPr>
        <w:t>1</w:t>
      </w:r>
      <w:r w:rsidR="00A93997">
        <w:rPr>
          <w:rFonts w:hint="eastAsia"/>
          <w:b/>
          <w:color w:val="000000" w:themeColor="text1"/>
          <w:sz w:val="22"/>
          <w:szCs w:val="22"/>
        </w:rPr>
        <w:t>幢</w:t>
      </w:r>
      <w:r w:rsidR="00A93997">
        <w:rPr>
          <w:rFonts w:hint="eastAsia"/>
          <w:b/>
          <w:color w:val="000000" w:themeColor="text1"/>
          <w:sz w:val="22"/>
          <w:szCs w:val="22"/>
        </w:rPr>
        <w:t>19-19</w:t>
      </w:r>
      <w:bookmarkEnd w:id="5"/>
      <w:r>
        <w:rPr>
          <w:rFonts w:hint="eastAsia"/>
          <w:b/>
          <w:color w:val="000000" w:themeColor="text1"/>
          <w:sz w:val="22"/>
          <w:szCs w:val="22"/>
        </w:rPr>
        <w:t>,</w:t>
      </w:r>
      <w:r w:rsidR="00A93997">
        <w:rPr>
          <w:rFonts w:hint="eastAsia"/>
          <w:b/>
          <w:color w:val="000000" w:themeColor="text1"/>
          <w:sz w:val="22"/>
          <w:szCs w:val="22"/>
        </w:rPr>
        <w:t xml:space="preserve"> </w:t>
      </w:r>
      <w:r w:rsidR="00A93997">
        <w:rPr>
          <w:rFonts w:hint="eastAsia"/>
          <w:b/>
          <w:color w:val="000000" w:themeColor="text1"/>
          <w:sz w:val="22"/>
          <w:szCs w:val="22"/>
        </w:rPr>
        <w:t>邮编</w:t>
      </w:r>
      <w:r w:rsidR="00A93997">
        <w:rPr>
          <w:rFonts w:ascii="宋体" w:hAnsi="宋体" w:hint="eastAsia"/>
          <w:b/>
          <w:color w:val="000000" w:themeColor="text1"/>
          <w:sz w:val="22"/>
          <w:szCs w:val="22"/>
        </w:rPr>
        <w:t>:</w:t>
      </w:r>
      <w:bookmarkStart w:id="6" w:name="生产邮编"/>
      <w:r w:rsidR="00A93997">
        <w:rPr>
          <w:b/>
          <w:color w:val="000000" w:themeColor="text1"/>
          <w:sz w:val="22"/>
          <w:szCs w:val="22"/>
        </w:rPr>
        <w:t>400000</w:t>
      </w:r>
      <w:bookmarkEnd w:id="6"/>
    </w:p>
    <w:p w:rsidR="000C52B4" w:rsidRDefault="00A9399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0C52B4" w:rsidRDefault="00A9399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0C52B4" w:rsidRDefault="00A9399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0C52B4" w:rsidRDefault="00A9399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915001074504063314</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023-89120957</w:t>
      </w:r>
      <w:bookmarkEnd w:id="9"/>
    </w:p>
    <w:p w:rsidR="000C52B4" w:rsidRDefault="00A93997" w:rsidP="009B510E">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靳芳元</w:t>
      </w:r>
      <w:bookmarkEnd w:id="10"/>
      <w:r w:rsidR="009B510E">
        <w:rPr>
          <w:rFonts w:hint="eastAsia"/>
          <w:b/>
          <w:color w:val="000000" w:themeColor="text1"/>
          <w:sz w:val="22"/>
          <w:szCs w:val="22"/>
        </w:rPr>
        <w:t>，</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刘莹</w:t>
      </w:r>
      <w:bookmarkEnd w:id="11"/>
      <w:r w:rsidR="009B510E">
        <w:rPr>
          <w:rFonts w:hint="eastAsia"/>
          <w:b/>
          <w:color w:val="000000" w:themeColor="text1"/>
          <w:sz w:val="22"/>
          <w:szCs w:val="22"/>
        </w:rPr>
        <w:t xml:space="preserve"> </w:t>
      </w:r>
      <w:r w:rsidR="009B510E">
        <w:rPr>
          <w:rFonts w:hint="eastAsia"/>
          <w:b/>
          <w:color w:val="000000" w:themeColor="text1"/>
          <w:sz w:val="22"/>
          <w:szCs w:val="22"/>
        </w:rPr>
        <w:t>，</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10</w:t>
      </w:r>
      <w:bookmarkEnd w:id="12"/>
    </w:p>
    <w:p w:rsidR="000C52B4" w:rsidRDefault="00A93997">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28001-2011idtOHSAS 18001:2007</w:t>
      </w:r>
      <w:bookmarkEnd w:id="13"/>
      <w:r>
        <w:rPr>
          <w:rFonts w:ascii="宋体" w:hAnsi="宋体" w:hint="eastAsia"/>
          <w:b/>
          <w:color w:val="000000" w:themeColor="text1"/>
          <w:sz w:val="22"/>
          <w:szCs w:val="22"/>
          <w:u w:val="single"/>
        </w:rPr>
        <w:t>。</w:t>
      </w:r>
      <w:bookmarkStart w:id="14" w:name="_GoBack"/>
      <w:bookmarkEnd w:id="14"/>
    </w:p>
    <w:p w:rsidR="000C52B4" w:rsidRDefault="00A93997">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0C52B4" w:rsidRDefault="00A93997">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0C52B4" w:rsidRDefault="00A93997">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E</w:t>
      </w:r>
      <w:r>
        <w:rPr>
          <w:rFonts w:hint="eastAsia"/>
          <w:b/>
          <w:color w:val="000000" w:themeColor="text1"/>
          <w:sz w:val="22"/>
          <w:szCs w:val="22"/>
        </w:rPr>
        <w:t>：袋式粉尘收集器的销售及其相关环境管理活动</w:t>
      </w:r>
      <w:r>
        <w:rPr>
          <w:rFonts w:hint="eastAsia"/>
          <w:b/>
          <w:color w:val="000000" w:themeColor="text1"/>
          <w:sz w:val="22"/>
          <w:szCs w:val="22"/>
        </w:rPr>
        <w:t>。</w:t>
      </w:r>
    </w:p>
    <w:p w:rsidR="000C52B4" w:rsidRDefault="00A9399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0C52B4" w:rsidRDefault="000C52B4">
      <w:pPr>
        <w:pStyle w:val="a3"/>
        <w:spacing w:line="240" w:lineRule="auto"/>
        <w:ind w:firstLine="0"/>
        <w:rPr>
          <w:b/>
          <w:color w:val="000000" w:themeColor="text1"/>
          <w:sz w:val="22"/>
          <w:szCs w:val="22"/>
        </w:rPr>
      </w:pPr>
    </w:p>
    <w:p w:rsidR="000C52B4" w:rsidRDefault="000C52B4">
      <w:pPr>
        <w:pStyle w:val="a3"/>
        <w:spacing w:line="240" w:lineRule="auto"/>
        <w:ind w:firstLine="0"/>
        <w:rPr>
          <w:b/>
          <w:color w:val="000000" w:themeColor="text1"/>
          <w:sz w:val="22"/>
          <w:szCs w:val="22"/>
        </w:rPr>
      </w:pPr>
    </w:p>
    <w:p w:rsidR="000C52B4" w:rsidRDefault="00A93997">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：袋式粉尘收集器的销售及其相关职业健康安全管理活动</w:t>
      </w:r>
      <w:bookmarkEnd w:id="16"/>
      <w:r>
        <w:rPr>
          <w:rFonts w:hint="eastAsia"/>
          <w:b/>
          <w:color w:val="000000" w:themeColor="text1"/>
          <w:sz w:val="22"/>
          <w:szCs w:val="22"/>
        </w:rPr>
        <w:t>。</w:t>
      </w:r>
    </w:p>
    <w:p w:rsidR="000C52B4" w:rsidRDefault="00A9399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0C52B4" w:rsidRDefault="000C52B4">
      <w:pPr>
        <w:pStyle w:val="a3"/>
        <w:spacing w:line="240" w:lineRule="auto"/>
        <w:ind w:firstLine="0"/>
        <w:rPr>
          <w:b/>
          <w:color w:val="000000" w:themeColor="text1"/>
          <w:sz w:val="22"/>
          <w:szCs w:val="22"/>
        </w:rPr>
      </w:pPr>
    </w:p>
    <w:p w:rsidR="000C52B4" w:rsidRDefault="00A93997">
      <w:pPr>
        <w:pStyle w:val="a3"/>
        <w:spacing w:line="240" w:lineRule="auto"/>
        <w:ind w:firstLine="0"/>
        <w:rPr>
          <w:b/>
          <w:color w:val="000000" w:themeColor="text1"/>
          <w:sz w:val="22"/>
          <w:szCs w:val="22"/>
        </w:rPr>
      </w:pPr>
      <w:r>
        <w:rPr>
          <w:rFonts w:hint="eastAsia"/>
          <w:b/>
          <w:color w:val="000000" w:themeColor="text1"/>
          <w:sz w:val="22"/>
          <w:szCs w:val="22"/>
        </w:rPr>
        <w:t>需加印证书数量：中文证书张；英文证书张。</w:t>
      </w:r>
    </w:p>
    <w:p w:rsidR="000C52B4" w:rsidRDefault="00A93997">
      <w:pPr>
        <w:pStyle w:val="a3"/>
        <w:spacing w:line="360" w:lineRule="exact"/>
        <w:ind w:firstLine="0"/>
        <w:rPr>
          <w:b/>
          <w:color w:val="000000" w:themeColor="text1"/>
          <w:sz w:val="22"/>
          <w:szCs w:val="22"/>
        </w:rPr>
      </w:pPr>
      <w:r>
        <w:rPr>
          <w:rFonts w:hint="eastAsia"/>
          <w:b/>
          <w:color w:val="000000" w:themeColor="text1"/>
          <w:sz w:val="22"/>
          <w:szCs w:val="22"/>
        </w:rPr>
        <w:t>备注：</w:t>
      </w:r>
    </w:p>
    <w:p w:rsidR="000C52B4" w:rsidRDefault="00A93997">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9B510E">
        <w:rPr>
          <w:rFonts w:hint="eastAsia"/>
          <w:b/>
          <w:color w:val="000000" w:themeColor="text1"/>
          <w:sz w:val="22"/>
          <w:szCs w:val="22"/>
        </w:rPr>
        <w:t xml:space="preserve">                 </w:t>
      </w:r>
      <w:r>
        <w:rPr>
          <w:rFonts w:hint="eastAsia"/>
          <w:b/>
          <w:color w:val="000000" w:themeColor="text1"/>
          <w:sz w:val="22"/>
          <w:szCs w:val="22"/>
        </w:rPr>
        <w:t>组长确认：</w:t>
      </w:r>
    </w:p>
    <w:p w:rsidR="000C52B4" w:rsidRDefault="00A93997">
      <w:pPr>
        <w:pStyle w:val="a3"/>
        <w:spacing w:line="360" w:lineRule="exact"/>
        <w:ind w:firstLine="0"/>
        <w:rPr>
          <w:b/>
          <w:color w:val="000000" w:themeColor="text1"/>
          <w:sz w:val="22"/>
          <w:szCs w:val="22"/>
        </w:rPr>
      </w:pPr>
      <w:r>
        <w:rPr>
          <w:rFonts w:hint="eastAsia"/>
          <w:b/>
          <w:color w:val="000000" w:themeColor="text1"/>
          <w:sz w:val="22"/>
          <w:szCs w:val="22"/>
        </w:rPr>
        <w:t>日期：</w:t>
      </w:r>
      <w:r w:rsidR="009B510E">
        <w:rPr>
          <w:rFonts w:hint="eastAsia"/>
          <w:b/>
          <w:color w:val="000000" w:themeColor="text1"/>
          <w:sz w:val="22"/>
          <w:szCs w:val="22"/>
        </w:rPr>
        <w:t xml:space="preserve">                                  </w:t>
      </w:r>
      <w:r>
        <w:rPr>
          <w:rFonts w:hint="eastAsia"/>
          <w:b/>
          <w:color w:val="000000" w:themeColor="text1"/>
          <w:sz w:val="22"/>
          <w:szCs w:val="22"/>
        </w:rPr>
        <w:t>日期：</w:t>
      </w:r>
    </w:p>
    <w:p w:rsidR="000C52B4" w:rsidRDefault="000C52B4">
      <w:pPr>
        <w:pStyle w:val="a3"/>
        <w:spacing w:line="360" w:lineRule="exact"/>
        <w:ind w:firstLine="0"/>
        <w:rPr>
          <w:b/>
          <w:color w:val="000000" w:themeColor="text1"/>
          <w:sz w:val="22"/>
          <w:szCs w:val="22"/>
        </w:rPr>
      </w:pPr>
    </w:p>
    <w:p w:rsidR="000C52B4" w:rsidRDefault="00A93997">
      <w:pPr>
        <w:pStyle w:val="a3"/>
        <w:spacing w:line="0" w:lineRule="atLeast"/>
        <w:ind w:firstLine="0"/>
        <w:rPr>
          <w:b/>
          <w:color w:val="000000" w:themeColor="text1"/>
          <w:sz w:val="18"/>
          <w:szCs w:val="18"/>
        </w:rPr>
      </w:pPr>
      <w:r>
        <w:rPr>
          <w:b/>
          <w:color w:val="000000" w:themeColor="text1"/>
          <w:sz w:val="18"/>
          <w:szCs w:val="18"/>
        </w:rPr>
        <w:t>注：</w:t>
      </w:r>
    </w:p>
    <w:p w:rsidR="000C52B4" w:rsidRDefault="00A93997">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0C52B4" w:rsidSect="000C52B4">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997" w:rsidRDefault="00A93997" w:rsidP="000C52B4">
      <w:r>
        <w:separator/>
      </w:r>
    </w:p>
  </w:endnote>
  <w:endnote w:type="continuationSeparator" w:id="1">
    <w:p w:rsidR="00A93997" w:rsidRDefault="00A93997" w:rsidP="000C5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997" w:rsidRDefault="00A93997" w:rsidP="000C52B4">
      <w:r>
        <w:separator/>
      </w:r>
    </w:p>
  </w:footnote>
  <w:footnote w:type="continuationSeparator" w:id="1">
    <w:p w:rsidR="00A93997" w:rsidRDefault="00A93997" w:rsidP="000C52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2B4" w:rsidRDefault="00A93997">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C52B4" w:rsidRDefault="000C52B4">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317.25pt;margin-top:2.2pt;width:167.25pt;height:20.2pt;z-index:251658240" stroked="f">
          <v:textbox>
            <w:txbxContent>
              <w:p w:rsidR="000C52B4" w:rsidRDefault="00A9399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A93997">
      <w:rPr>
        <w:rStyle w:val="CharChar1"/>
        <w:rFonts w:hint="default"/>
        <w:w w:val="90"/>
      </w:rPr>
      <w:t>Beijing International Standard united Certification Co.,Ltd.</w:t>
    </w:r>
  </w:p>
  <w:p w:rsidR="000C52B4" w:rsidRDefault="000C52B4">
    <w:r>
      <w:pict>
        <v:shapetype id="_x0000_t32" coordsize="21600,21600" o:spt="32" o:oned="t" path="m,l21600,21600e" filled="f">
          <v:path arrowok="t" fillok="f" o:connecttype="none"/>
          <o:lock v:ext="edit" shapetype="t"/>
        </v:shapetype>
        <v:shape id="_x0000_s4098"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3,4"/>
      <o:rules v:ext="edit">
        <o:r id="V:Rule2" type="connector" idref="#_x0000_s4098"/>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52B4"/>
    <w:rsid w:val="000C52B4"/>
    <w:rsid w:val="009B510E"/>
    <w:rsid w:val="00A93997"/>
    <w:rsid w:val="2463697B"/>
    <w:rsid w:val="413F66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2B4"/>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C52B4"/>
    <w:pPr>
      <w:snapToGrid w:val="0"/>
      <w:spacing w:line="336" w:lineRule="auto"/>
      <w:ind w:firstLine="630"/>
    </w:pPr>
    <w:rPr>
      <w:sz w:val="32"/>
    </w:rPr>
  </w:style>
  <w:style w:type="paragraph" w:styleId="a4">
    <w:name w:val="footer"/>
    <w:basedOn w:val="a"/>
    <w:link w:val="Char0"/>
    <w:uiPriority w:val="99"/>
    <w:unhideWhenUsed/>
    <w:rsid w:val="000C52B4"/>
    <w:pPr>
      <w:tabs>
        <w:tab w:val="center" w:pos="4153"/>
        <w:tab w:val="right" w:pos="8306"/>
      </w:tabs>
      <w:snapToGrid w:val="0"/>
      <w:jc w:val="left"/>
    </w:pPr>
    <w:rPr>
      <w:sz w:val="18"/>
      <w:szCs w:val="18"/>
    </w:rPr>
  </w:style>
  <w:style w:type="paragraph" w:styleId="a5">
    <w:name w:val="header"/>
    <w:basedOn w:val="a"/>
    <w:link w:val="Char1"/>
    <w:unhideWhenUsed/>
    <w:rsid w:val="000C52B4"/>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0C52B4"/>
    <w:rPr>
      <w:rFonts w:ascii="Times New Roman" w:eastAsia="宋体" w:hAnsi="Times New Roman" w:cs="Times New Roman"/>
      <w:sz w:val="32"/>
      <w:szCs w:val="20"/>
    </w:rPr>
  </w:style>
  <w:style w:type="character" w:customStyle="1" w:styleId="Char1">
    <w:name w:val="页眉 Char"/>
    <w:basedOn w:val="a0"/>
    <w:link w:val="a5"/>
    <w:uiPriority w:val="99"/>
    <w:qFormat/>
    <w:rsid w:val="000C52B4"/>
    <w:rPr>
      <w:rFonts w:ascii="Times New Roman" w:eastAsia="宋体" w:hAnsi="Times New Roman" w:cs="Times New Roman"/>
      <w:sz w:val="18"/>
      <w:szCs w:val="18"/>
    </w:rPr>
  </w:style>
  <w:style w:type="character" w:customStyle="1" w:styleId="Char0">
    <w:name w:val="页脚 Char"/>
    <w:basedOn w:val="a0"/>
    <w:link w:val="a4"/>
    <w:uiPriority w:val="99"/>
    <w:rsid w:val="000C52B4"/>
    <w:rPr>
      <w:rFonts w:ascii="Times New Roman" w:eastAsia="宋体" w:hAnsi="Times New Roman" w:cs="Times New Roman"/>
      <w:sz w:val="18"/>
      <w:szCs w:val="18"/>
    </w:rPr>
  </w:style>
  <w:style w:type="character" w:customStyle="1" w:styleId="CharChar1">
    <w:name w:val="Char Char1"/>
    <w:qFormat/>
    <w:locked/>
    <w:rsid w:val="000C52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128</Words>
  <Characters>733</Characters>
  <Application>Microsoft Office Word</Application>
  <DocSecurity>0</DocSecurity>
  <Lines>6</Lines>
  <Paragraphs>1</Paragraphs>
  <ScaleCrop>false</ScaleCrop>
  <Company>微软中国</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25</cp:revision>
  <cp:lastPrinted>2019-05-13T03:13:00Z</cp:lastPrinted>
  <dcterms:created xsi:type="dcterms:W3CDTF">2016-02-16T02:49:00Z</dcterms:created>
  <dcterms:modified xsi:type="dcterms:W3CDTF">2019-09-11T06:21:00Z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