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广安渝强塑业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05日 上午至2019年09月0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