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21018-2025-QEO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资阳资味供应链管理有限公司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巫传莲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91512000MA7NJF1522</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四川省资阳市雁江区娇子大道二段401号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四川省资阳市雁江区南骏大道(资阳市网球训练基地)</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四川省资阳市雁江区娇子大道二段401号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四川省资阳市雁江区南骏大道(资阳市网球训练基地)</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4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