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北京蓝宇卓普电子科技有限公司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北京市昌平区阳坊镇工业南区六号院新业一楼一层123号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北京市昌平区阳坊镇工业南区六号院新业一楼一层123号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91110114306581784J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010-62473662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李丙印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汪秀梅</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铁路机车配件的销售；仓储服务（不含危险化学品及易制毒制爆化学品）</w:t>
      </w:r>
      <w:bookmarkEnd w:id="14"/>
      <w:bookmarkStart w:id="15" w:name="_GoBack"/>
      <w:bookmarkStart w:id="16" w:name="审核范围英"/>
      <w:r>
        <w:rPr>
          <w:rFonts w:hint="eastAsia"/>
          <w:b/>
          <w:color w:val="000000" w:themeColor="text1"/>
          <w:sz w:val="22"/>
          <w:szCs w:val="22"/>
        </w:rPr>
        <w:t>铁路机车配件的销售；仓储服务（不含危险化学品及易制毒制爆化学品）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