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0ED5" w:rsidRDefault="00740ED5" w:rsidP="00740ED5">
      <w:pPr>
        <w:spacing w:line="480" w:lineRule="exact"/>
        <w:jc w:val="center"/>
        <w:rPr>
          <w:rFonts w:ascii="楷体" w:eastAsia="楷体" w:hAnsi="楷体"/>
          <w:b/>
          <w:bCs/>
          <w:sz w:val="44"/>
          <w:szCs w:val="44"/>
        </w:rPr>
      </w:pPr>
      <w:r>
        <w:rPr>
          <w:rFonts w:ascii="楷体" w:eastAsia="楷体" w:hAnsi="楷体" w:hint="eastAsia"/>
          <w:b/>
          <w:bCs/>
          <w:sz w:val="44"/>
          <w:szCs w:val="44"/>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740ED5" w:rsidTr="00B95CF6">
        <w:trPr>
          <w:trHeight w:val="515"/>
        </w:trPr>
        <w:tc>
          <w:tcPr>
            <w:tcW w:w="2160" w:type="dxa"/>
            <w:vMerge w:val="restart"/>
            <w:vAlign w:val="center"/>
          </w:tcPr>
          <w:p w:rsidR="00740ED5" w:rsidRDefault="00740ED5" w:rsidP="00B95CF6">
            <w:pPr>
              <w:spacing w:before="120"/>
              <w:jc w:val="center"/>
              <w:rPr>
                <w:rFonts w:asciiTheme="minorEastAsia" w:eastAsiaTheme="minorEastAsia" w:hAnsiTheme="minorEastAsia"/>
                <w:szCs w:val="21"/>
              </w:rPr>
            </w:pPr>
            <w:r>
              <w:rPr>
                <w:rFonts w:asciiTheme="minorEastAsia" w:eastAsiaTheme="minorEastAsia" w:hAnsiTheme="minorEastAsia" w:hint="eastAsia"/>
                <w:szCs w:val="21"/>
              </w:rPr>
              <w:t>过程与活动、</w:t>
            </w:r>
          </w:p>
          <w:p w:rsidR="00740ED5" w:rsidRDefault="00740ED5" w:rsidP="00B95CF6">
            <w:pPr>
              <w:jc w:val="center"/>
              <w:rPr>
                <w:rFonts w:asciiTheme="minorEastAsia" w:eastAsiaTheme="minorEastAsia" w:hAnsiTheme="minorEastAsia"/>
                <w:szCs w:val="21"/>
              </w:rPr>
            </w:pPr>
            <w:r>
              <w:rPr>
                <w:rFonts w:asciiTheme="minorEastAsia" w:eastAsiaTheme="minorEastAsia" w:hAnsiTheme="minorEastAsia" w:hint="eastAsia"/>
                <w:szCs w:val="21"/>
              </w:rPr>
              <w:t>抽样计划</w:t>
            </w:r>
          </w:p>
        </w:tc>
        <w:tc>
          <w:tcPr>
            <w:tcW w:w="960" w:type="dxa"/>
            <w:vMerge w:val="restart"/>
            <w:vAlign w:val="center"/>
          </w:tcPr>
          <w:p w:rsidR="00740ED5" w:rsidRDefault="00740ED5" w:rsidP="00B95CF6">
            <w:pPr>
              <w:rPr>
                <w:rFonts w:asciiTheme="minorEastAsia" w:eastAsiaTheme="minorEastAsia" w:hAnsiTheme="minorEastAsia"/>
                <w:szCs w:val="21"/>
              </w:rPr>
            </w:pPr>
            <w:r>
              <w:rPr>
                <w:rFonts w:asciiTheme="minorEastAsia" w:eastAsiaTheme="minorEastAsia" w:hAnsiTheme="minorEastAsia" w:hint="eastAsia"/>
                <w:szCs w:val="21"/>
              </w:rPr>
              <w:t>涉及</w:t>
            </w:r>
          </w:p>
          <w:p w:rsidR="00740ED5" w:rsidRDefault="00740ED5" w:rsidP="00B95CF6">
            <w:pPr>
              <w:rPr>
                <w:rFonts w:asciiTheme="minorEastAsia" w:eastAsiaTheme="minorEastAsia" w:hAnsiTheme="minorEastAsia"/>
                <w:szCs w:val="21"/>
              </w:rPr>
            </w:pPr>
            <w:r>
              <w:rPr>
                <w:rFonts w:asciiTheme="minorEastAsia" w:eastAsiaTheme="minorEastAsia" w:hAnsiTheme="minorEastAsia" w:hint="eastAsia"/>
                <w:szCs w:val="21"/>
              </w:rPr>
              <w:t>条款</w:t>
            </w:r>
          </w:p>
        </w:tc>
        <w:tc>
          <w:tcPr>
            <w:tcW w:w="10004" w:type="dxa"/>
            <w:vAlign w:val="center"/>
          </w:tcPr>
          <w:p w:rsidR="00740ED5" w:rsidRDefault="00740ED5" w:rsidP="00B95CF6">
            <w:pPr>
              <w:rPr>
                <w:rFonts w:asciiTheme="minorEastAsia" w:eastAsiaTheme="minorEastAsia" w:hAnsiTheme="minorEastAsia"/>
                <w:szCs w:val="21"/>
              </w:rPr>
            </w:pPr>
            <w:r>
              <w:rPr>
                <w:rFonts w:asciiTheme="minorEastAsia" w:eastAsiaTheme="minorEastAsia" w:hAnsiTheme="minorEastAsia" w:hint="eastAsia"/>
                <w:szCs w:val="21"/>
              </w:rPr>
              <w:t>受审核部门：管理层   主管领导：颜吉华  陪同人员：颜吉华</w:t>
            </w:r>
          </w:p>
        </w:tc>
        <w:tc>
          <w:tcPr>
            <w:tcW w:w="1585" w:type="dxa"/>
            <w:vMerge w:val="restart"/>
            <w:vAlign w:val="center"/>
          </w:tcPr>
          <w:p w:rsidR="00740ED5" w:rsidRDefault="00740ED5" w:rsidP="00B95CF6">
            <w:pPr>
              <w:rPr>
                <w:rFonts w:asciiTheme="minorEastAsia" w:eastAsiaTheme="minorEastAsia" w:hAnsiTheme="minorEastAsia"/>
                <w:szCs w:val="21"/>
              </w:rPr>
            </w:pPr>
            <w:r>
              <w:rPr>
                <w:rFonts w:asciiTheme="minorEastAsia" w:eastAsiaTheme="minorEastAsia" w:hAnsiTheme="minorEastAsia" w:hint="eastAsia"/>
                <w:szCs w:val="21"/>
              </w:rPr>
              <w:t>判定</w:t>
            </w:r>
          </w:p>
        </w:tc>
      </w:tr>
      <w:tr w:rsidR="00740ED5" w:rsidTr="00B95CF6">
        <w:trPr>
          <w:trHeight w:val="403"/>
        </w:trPr>
        <w:tc>
          <w:tcPr>
            <w:tcW w:w="2160" w:type="dxa"/>
            <w:vMerge/>
            <w:vAlign w:val="center"/>
          </w:tcPr>
          <w:p w:rsidR="00740ED5" w:rsidRDefault="00740ED5" w:rsidP="00B95CF6">
            <w:pPr>
              <w:rPr>
                <w:rFonts w:asciiTheme="minorEastAsia" w:eastAsiaTheme="minorEastAsia" w:hAnsiTheme="minorEastAsia"/>
                <w:szCs w:val="21"/>
              </w:rPr>
            </w:pPr>
          </w:p>
        </w:tc>
        <w:tc>
          <w:tcPr>
            <w:tcW w:w="960" w:type="dxa"/>
            <w:vMerge/>
            <w:vAlign w:val="center"/>
          </w:tcPr>
          <w:p w:rsidR="00740ED5" w:rsidRDefault="00740ED5" w:rsidP="00B95CF6">
            <w:pPr>
              <w:rPr>
                <w:rFonts w:asciiTheme="minorEastAsia" w:eastAsiaTheme="minorEastAsia" w:hAnsiTheme="minorEastAsia"/>
                <w:szCs w:val="21"/>
              </w:rPr>
            </w:pPr>
          </w:p>
        </w:tc>
        <w:tc>
          <w:tcPr>
            <w:tcW w:w="10004" w:type="dxa"/>
            <w:vAlign w:val="center"/>
          </w:tcPr>
          <w:p w:rsidR="00740ED5" w:rsidRDefault="00740ED5" w:rsidP="00B95CF6">
            <w:pPr>
              <w:spacing w:before="120"/>
              <w:rPr>
                <w:rFonts w:asciiTheme="minorEastAsia" w:eastAsiaTheme="minorEastAsia" w:hAnsiTheme="minorEastAsia"/>
                <w:szCs w:val="21"/>
              </w:rPr>
            </w:pPr>
            <w:r>
              <w:rPr>
                <w:rFonts w:asciiTheme="minorEastAsia" w:eastAsiaTheme="minorEastAsia" w:hAnsiTheme="minorEastAsia" w:hint="eastAsia"/>
                <w:szCs w:val="21"/>
              </w:rPr>
              <w:t>审核员：张心、杨珍全    审核时间：2019.9.8</w:t>
            </w:r>
          </w:p>
        </w:tc>
        <w:tc>
          <w:tcPr>
            <w:tcW w:w="1585" w:type="dxa"/>
            <w:vMerge/>
          </w:tcPr>
          <w:p w:rsidR="00740ED5" w:rsidRDefault="00740ED5" w:rsidP="00B95CF6">
            <w:pPr>
              <w:rPr>
                <w:rFonts w:asciiTheme="minorEastAsia" w:eastAsiaTheme="minorEastAsia" w:hAnsiTheme="minorEastAsia"/>
                <w:szCs w:val="21"/>
              </w:rPr>
            </w:pPr>
          </w:p>
        </w:tc>
      </w:tr>
      <w:tr w:rsidR="00740ED5" w:rsidTr="00B95CF6">
        <w:trPr>
          <w:trHeight w:val="516"/>
        </w:trPr>
        <w:tc>
          <w:tcPr>
            <w:tcW w:w="2160" w:type="dxa"/>
            <w:vMerge/>
            <w:vAlign w:val="center"/>
          </w:tcPr>
          <w:p w:rsidR="00740ED5" w:rsidRDefault="00740ED5" w:rsidP="00B95CF6">
            <w:pPr>
              <w:rPr>
                <w:rFonts w:asciiTheme="minorEastAsia" w:eastAsiaTheme="minorEastAsia" w:hAnsiTheme="minorEastAsia"/>
                <w:szCs w:val="21"/>
              </w:rPr>
            </w:pPr>
          </w:p>
        </w:tc>
        <w:tc>
          <w:tcPr>
            <w:tcW w:w="960" w:type="dxa"/>
            <w:vMerge/>
            <w:vAlign w:val="center"/>
          </w:tcPr>
          <w:p w:rsidR="00740ED5" w:rsidRDefault="00740ED5" w:rsidP="00B95CF6">
            <w:pPr>
              <w:rPr>
                <w:rFonts w:asciiTheme="minorEastAsia" w:eastAsiaTheme="minorEastAsia" w:hAnsiTheme="minorEastAsia"/>
                <w:szCs w:val="21"/>
              </w:rPr>
            </w:pPr>
          </w:p>
        </w:tc>
        <w:tc>
          <w:tcPr>
            <w:tcW w:w="10004" w:type="dxa"/>
            <w:vAlign w:val="center"/>
          </w:tcPr>
          <w:p w:rsidR="00740ED5" w:rsidRDefault="00740ED5" w:rsidP="00B95CF6">
            <w:pPr>
              <w:spacing w:line="400" w:lineRule="exact"/>
              <w:jc w:val="left"/>
              <w:rPr>
                <w:rFonts w:asciiTheme="minorEastAsia" w:eastAsiaTheme="minorEastAsia" w:hAnsiTheme="minorEastAsia"/>
                <w:szCs w:val="21"/>
              </w:rPr>
            </w:pPr>
            <w:r>
              <w:rPr>
                <w:rFonts w:asciiTheme="minorEastAsia" w:eastAsiaTheme="minorEastAsia" w:hAnsiTheme="minorEastAsia" w:hint="eastAsia"/>
                <w:szCs w:val="21"/>
              </w:rPr>
              <w:t>见下</w:t>
            </w:r>
          </w:p>
        </w:tc>
        <w:tc>
          <w:tcPr>
            <w:tcW w:w="1585" w:type="dxa"/>
            <w:vMerge/>
          </w:tcPr>
          <w:p w:rsidR="00740ED5" w:rsidRDefault="00740ED5" w:rsidP="00B95CF6">
            <w:pPr>
              <w:rPr>
                <w:rFonts w:asciiTheme="minorEastAsia" w:eastAsiaTheme="minorEastAsia" w:hAnsiTheme="minorEastAsia"/>
                <w:szCs w:val="21"/>
              </w:rPr>
            </w:pPr>
          </w:p>
        </w:tc>
      </w:tr>
      <w:tr w:rsidR="00740ED5" w:rsidTr="00B95CF6">
        <w:trPr>
          <w:trHeight w:val="1255"/>
        </w:trPr>
        <w:tc>
          <w:tcPr>
            <w:tcW w:w="2160" w:type="dxa"/>
          </w:tcPr>
          <w:p w:rsidR="00740ED5" w:rsidRDefault="00740ED5" w:rsidP="00B95CF6">
            <w:pPr>
              <w:rPr>
                <w:rFonts w:asciiTheme="minorEastAsia" w:eastAsiaTheme="minorEastAsia" w:hAnsiTheme="minorEastAsia" w:cs="宋体"/>
                <w:szCs w:val="21"/>
              </w:rPr>
            </w:pPr>
            <w:r>
              <w:rPr>
                <w:rFonts w:asciiTheme="minorEastAsia" w:eastAsiaTheme="minorEastAsia" w:hAnsiTheme="minorEastAsia" w:cs="宋体" w:hint="eastAsia"/>
                <w:szCs w:val="21"/>
              </w:rPr>
              <w:t>组织及其环境;</w:t>
            </w:r>
          </w:p>
          <w:p w:rsidR="00740ED5" w:rsidRDefault="00740ED5" w:rsidP="00B95CF6">
            <w:pPr>
              <w:rPr>
                <w:rFonts w:asciiTheme="minorEastAsia" w:eastAsiaTheme="minorEastAsia" w:hAnsiTheme="minorEastAsia" w:cs="宋体"/>
                <w:szCs w:val="21"/>
              </w:rPr>
            </w:pPr>
            <w:r>
              <w:rPr>
                <w:rFonts w:asciiTheme="minorEastAsia" w:eastAsiaTheme="minorEastAsia" w:hAnsiTheme="minorEastAsia" w:cs="宋体" w:hint="eastAsia"/>
                <w:szCs w:val="21"/>
              </w:rPr>
              <w:t>相关方需求与期望;</w:t>
            </w:r>
          </w:p>
          <w:p w:rsidR="00740ED5" w:rsidRDefault="00740ED5" w:rsidP="00B95CF6">
            <w:pPr>
              <w:rPr>
                <w:rFonts w:asciiTheme="minorEastAsia" w:eastAsiaTheme="minorEastAsia" w:hAnsiTheme="minorEastAsia" w:cs="宋体"/>
                <w:szCs w:val="21"/>
              </w:rPr>
            </w:pPr>
            <w:r>
              <w:rPr>
                <w:rFonts w:asciiTheme="minorEastAsia" w:eastAsiaTheme="minorEastAsia" w:hAnsiTheme="minorEastAsia" w:cs="宋体" w:hint="eastAsia"/>
                <w:szCs w:val="21"/>
              </w:rPr>
              <w:t>确定体系范围;</w:t>
            </w:r>
          </w:p>
          <w:p w:rsidR="00740ED5" w:rsidRDefault="00740ED5" w:rsidP="00B95CF6">
            <w:pPr>
              <w:rPr>
                <w:rFonts w:asciiTheme="minorEastAsia" w:eastAsiaTheme="minorEastAsia" w:hAnsiTheme="minorEastAsia" w:cs="宋体"/>
                <w:szCs w:val="21"/>
              </w:rPr>
            </w:pPr>
            <w:r>
              <w:rPr>
                <w:rFonts w:asciiTheme="minorEastAsia" w:eastAsiaTheme="minorEastAsia" w:hAnsiTheme="minorEastAsia" w:cs="宋体" w:hint="eastAsia"/>
                <w:szCs w:val="21"/>
              </w:rPr>
              <w:t>体系及其过程;</w:t>
            </w:r>
          </w:p>
          <w:p w:rsidR="00740ED5" w:rsidRDefault="00740ED5" w:rsidP="00B95CF6">
            <w:pPr>
              <w:rPr>
                <w:rFonts w:asciiTheme="minorEastAsia" w:eastAsiaTheme="minorEastAsia" w:hAnsiTheme="minorEastAsia" w:cs="宋体"/>
                <w:szCs w:val="21"/>
              </w:rPr>
            </w:pPr>
            <w:r>
              <w:rPr>
                <w:rFonts w:asciiTheme="minorEastAsia" w:eastAsiaTheme="minorEastAsia" w:hAnsiTheme="minorEastAsia" w:cs="宋体" w:hint="eastAsia"/>
                <w:szCs w:val="21"/>
              </w:rPr>
              <w:t>总要求</w:t>
            </w:r>
          </w:p>
          <w:p w:rsidR="00740ED5" w:rsidRDefault="00740ED5" w:rsidP="00B95CF6">
            <w:pPr>
              <w:rPr>
                <w:rFonts w:asciiTheme="minorEastAsia" w:eastAsiaTheme="minorEastAsia" w:hAnsiTheme="minorEastAsia"/>
                <w:szCs w:val="21"/>
              </w:rPr>
            </w:pPr>
          </w:p>
        </w:tc>
        <w:tc>
          <w:tcPr>
            <w:tcW w:w="960" w:type="dxa"/>
          </w:tcPr>
          <w:p w:rsidR="00740ED5" w:rsidRDefault="00740ED5" w:rsidP="00B95CF6">
            <w:pPr>
              <w:adjustRightInd w:val="0"/>
              <w:snapToGrid w:val="0"/>
              <w:rPr>
                <w:rFonts w:asciiTheme="minorEastAsia" w:eastAsiaTheme="minorEastAsia" w:hAnsiTheme="minorEastAsia" w:cs="宋体"/>
                <w:szCs w:val="21"/>
              </w:rPr>
            </w:pPr>
            <w:r>
              <w:rPr>
                <w:rFonts w:asciiTheme="minorEastAsia" w:eastAsiaTheme="minorEastAsia" w:hAnsiTheme="minorEastAsia" w:cs="宋体" w:hint="eastAsia"/>
                <w:szCs w:val="21"/>
              </w:rPr>
              <w:t>QE:4.1;4.2;4.3;4.4</w:t>
            </w:r>
          </w:p>
          <w:p w:rsidR="00740ED5" w:rsidRDefault="00740ED5" w:rsidP="00B95CF6">
            <w:pPr>
              <w:adjustRightInd w:val="0"/>
              <w:snapToGrid w:val="0"/>
              <w:rPr>
                <w:rFonts w:asciiTheme="minorEastAsia" w:eastAsiaTheme="minorEastAsia" w:hAnsiTheme="minorEastAsia" w:cs="宋体"/>
                <w:szCs w:val="21"/>
              </w:rPr>
            </w:pPr>
            <w:r>
              <w:rPr>
                <w:rFonts w:asciiTheme="minorEastAsia" w:eastAsiaTheme="minorEastAsia" w:hAnsiTheme="minorEastAsia" w:cs="宋体" w:hint="eastAsia"/>
                <w:szCs w:val="21"/>
              </w:rPr>
              <w:t>S4.1</w:t>
            </w:r>
          </w:p>
          <w:p w:rsidR="00740ED5" w:rsidRDefault="00740ED5" w:rsidP="00B95CF6">
            <w:pPr>
              <w:adjustRightInd w:val="0"/>
              <w:snapToGrid w:val="0"/>
              <w:rPr>
                <w:rFonts w:asciiTheme="minorEastAsia" w:eastAsiaTheme="minorEastAsia" w:hAnsiTheme="minorEastAsia" w:cs="宋体"/>
                <w:szCs w:val="21"/>
              </w:rPr>
            </w:pPr>
          </w:p>
          <w:p w:rsidR="00740ED5" w:rsidRDefault="00740ED5" w:rsidP="00B95CF6">
            <w:pPr>
              <w:rPr>
                <w:rFonts w:asciiTheme="minorEastAsia" w:eastAsiaTheme="minorEastAsia" w:hAnsiTheme="minorEastAsia"/>
                <w:szCs w:val="21"/>
              </w:rPr>
            </w:pPr>
          </w:p>
        </w:tc>
        <w:tc>
          <w:tcPr>
            <w:tcW w:w="10004" w:type="dxa"/>
          </w:tcPr>
          <w:p w:rsidR="00740ED5" w:rsidRDefault="00740ED5" w:rsidP="00B95CF6">
            <w:pPr>
              <w:ind w:firstLineChars="200" w:firstLine="420"/>
              <w:rPr>
                <w:rFonts w:asciiTheme="minorEastAsia" w:eastAsiaTheme="minorEastAsia" w:hAnsiTheme="minorEastAsia"/>
                <w:szCs w:val="21"/>
              </w:rPr>
            </w:pPr>
            <w:bookmarkStart w:id="0" w:name="组织名称"/>
            <w:r>
              <w:rPr>
                <w:szCs w:val="21"/>
              </w:rPr>
              <w:t>重庆保安集团合川区有限公司</w:t>
            </w:r>
            <w:bookmarkEnd w:id="0"/>
            <w:r>
              <w:rPr>
                <w:rFonts w:asciiTheme="minorEastAsia" w:eastAsiaTheme="minorEastAsia" w:hAnsiTheme="minorEastAsia"/>
                <w:szCs w:val="21"/>
              </w:rPr>
              <w:t>成立于20</w:t>
            </w:r>
            <w:r>
              <w:rPr>
                <w:rFonts w:asciiTheme="minorEastAsia" w:eastAsiaTheme="minorEastAsia" w:hAnsiTheme="minorEastAsia" w:hint="eastAsia"/>
                <w:szCs w:val="21"/>
              </w:rPr>
              <w:t>11</w:t>
            </w:r>
            <w:r>
              <w:rPr>
                <w:rFonts w:asciiTheme="minorEastAsia" w:eastAsiaTheme="minorEastAsia" w:hAnsiTheme="minorEastAsia"/>
                <w:szCs w:val="21"/>
              </w:rPr>
              <w:t>年</w:t>
            </w:r>
            <w:r>
              <w:rPr>
                <w:rFonts w:asciiTheme="minorEastAsia" w:eastAsiaTheme="minorEastAsia" w:hAnsiTheme="minorEastAsia" w:hint="eastAsia"/>
                <w:szCs w:val="21"/>
              </w:rPr>
              <w:t>9</w:t>
            </w:r>
            <w:r>
              <w:rPr>
                <w:rFonts w:asciiTheme="minorEastAsia" w:eastAsiaTheme="minorEastAsia" w:hAnsiTheme="minorEastAsia"/>
                <w:szCs w:val="21"/>
              </w:rPr>
              <w:t>月</w:t>
            </w:r>
            <w:r>
              <w:rPr>
                <w:rFonts w:asciiTheme="minorEastAsia" w:eastAsiaTheme="minorEastAsia" w:hAnsiTheme="minorEastAsia" w:hint="eastAsia"/>
                <w:szCs w:val="21"/>
              </w:rPr>
              <w:t>27</w:t>
            </w:r>
            <w:r>
              <w:rPr>
                <w:rFonts w:asciiTheme="minorEastAsia" w:eastAsiaTheme="minorEastAsia" w:hAnsiTheme="minorEastAsia"/>
                <w:szCs w:val="21"/>
              </w:rPr>
              <w:t>日，</w:t>
            </w:r>
            <w:r>
              <w:rPr>
                <w:rFonts w:asciiTheme="minorEastAsia" w:eastAsiaTheme="minorEastAsia" w:hAnsiTheme="minorEastAsia" w:hint="eastAsia"/>
                <w:szCs w:val="21"/>
              </w:rPr>
              <w:t>公司主营</w:t>
            </w:r>
            <w:r>
              <w:rPr>
                <w:rFonts w:asciiTheme="minorEastAsia" w:eastAsiaTheme="minorEastAsia" w:hAnsiTheme="minorEastAsia"/>
                <w:szCs w:val="21"/>
              </w:rPr>
              <w:t>资质范围内的保安服务</w:t>
            </w:r>
            <w:r>
              <w:rPr>
                <w:rFonts w:asciiTheme="minorEastAsia" w:eastAsiaTheme="minorEastAsia" w:hAnsiTheme="minorEastAsia" w:hint="eastAsia"/>
                <w:szCs w:val="21"/>
              </w:rPr>
              <w:t>，主要涉及银行、商场、企业的安保巡逻，门卫守护等领域。</w:t>
            </w:r>
          </w:p>
          <w:p w:rsidR="00740ED5" w:rsidRDefault="00740ED5" w:rsidP="00B95CF6">
            <w:pPr>
              <w:spacing w:line="240" w:lineRule="atLeast"/>
              <w:ind w:left="630" w:hangingChars="300" w:hanging="630"/>
              <w:jc w:val="left"/>
              <w:rPr>
                <w:rFonts w:asciiTheme="minorEastAsia" w:eastAsiaTheme="minorEastAsia" w:hAnsiTheme="minorEastAsia"/>
                <w:szCs w:val="21"/>
              </w:rPr>
            </w:pPr>
            <w:r>
              <w:rPr>
                <w:rFonts w:asciiTheme="minorEastAsia" w:eastAsiaTheme="minorEastAsia" w:hAnsiTheme="minorEastAsia" w:hint="eastAsia"/>
                <w:szCs w:val="21"/>
              </w:rPr>
              <w:t>核实：</w:t>
            </w:r>
            <w:r>
              <w:rPr>
                <w:rFonts w:asciiTheme="minorEastAsia" w:eastAsiaTheme="minorEastAsia" w:hAnsiTheme="minorEastAsia" w:hint="eastAsia"/>
                <w:szCs w:val="21"/>
                <w:lang w:val="de-DE"/>
              </w:rPr>
              <w:t>生产经营地址：</w:t>
            </w:r>
            <w:bookmarkStart w:id="1" w:name="生产地址"/>
            <w:r>
              <w:rPr>
                <w:szCs w:val="21"/>
              </w:rPr>
              <w:t>重庆市合川区希尔安大道东津路保安公司</w:t>
            </w:r>
            <w:bookmarkEnd w:id="1"/>
            <w:r>
              <w:rPr>
                <w:rFonts w:asciiTheme="minorEastAsia" w:eastAsiaTheme="minorEastAsia" w:hAnsiTheme="minorEastAsia" w:hint="eastAsia"/>
                <w:szCs w:val="21"/>
              </w:rPr>
              <w:t>，与任务书一致。</w:t>
            </w:r>
          </w:p>
          <w:p w:rsidR="00740ED5" w:rsidRDefault="00740ED5" w:rsidP="00B95CF6">
            <w:pPr>
              <w:spacing w:line="400" w:lineRule="exact"/>
              <w:jc w:val="left"/>
              <w:rPr>
                <w:rFonts w:asciiTheme="minorEastAsia" w:eastAsiaTheme="minorEastAsia" w:hAnsiTheme="minorEastAsia"/>
                <w:szCs w:val="21"/>
              </w:rPr>
            </w:pPr>
            <w:r>
              <w:rPr>
                <w:rFonts w:asciiTheme="minorEastAsia" w:eastAsiaTheme="minorEastAsia" w:hAnsiTheme="minorEastAsia" w:hint="eastAsia"/>
                <w:szCs w:val="21"/>
              </w:rPr>
              <w:t>经确认，认证范围为</w:t>
            </w:r>
          </w:p>
          <w:p w:rsidR="00740ED5" w:rsidRDefault="00740ED5" w:rsidP="00B95CF6">
            <w:pPr>
              <w:spacing w:line="240" w:lineRule="atLeast"/>
              <w:ind w:left="630" w:hangingChars="300" w:hanging="630"/>
              <w:jc w:val="left"/>
              <w:rPr>
                <w:szCs w:val="21"/>
              </w:rPr>
            </w:pPr>
            <w:r>
              <w:rPr>
                <w:rFonts w:hint="eastAsia"/>
                <w:szCs w:val="21"/>
              </w:rPr>
              <w:t>QMS:</w:t>
            </w:r>
            <w:r>
              <w:rPr>
                <w:szCs w:val="21"/>
              </w:rPr>
              <w:t>资质范围内的保安服务</w:t>
            </w:r>
            <w:r>
              <w:rPr>
                <w:rFonts w:hint="eastAsia"/>
                <w:szCs w:val="21"/>
              </w:rPr>
              <w:t>。</w:t>
            </w:r>
          </w:p>
          <w:p w:rsidR="00740ED5" w:rsidRDefault="00740ED5" w:rsidP="00B95CF6">
            <w:pPr>
              <w:spacing w:line="240" w:lineRule="atLeast"/>
              <w:ind w:left="630" w:hangingChars="300" w:hanging="630"/>
              <w:jc w:val="left"/>
              <w:rPr>
                <w:szCs w:val="21"/>
              </w:rPr>
            </w:pPr>
            <w:r>
              <w:rPr>
                <w:rFonts w:hint="eastAsia"/>
                <w:szCs w:val="21"/>
              </w:rPr>
              <w:t xml:space="preserve">EMS: </w:t>
            </w:r>
            <w:r>
              <w:rPr>
                <w:szCs w:val="21"/>
              </w:rPr>
              <w:t>资质范围内的保安服务及相关环境管理活动</w:t>
            </w:r>
            <w:r>
              <w:rPr>
                <w:rFonts w:hint="eastAsia"/>
                <w:szCs w:val="21"/>
              </w:rPr>
              <w:t>。</w:t>
            </w:r>
            <w:r>
              <w:rPr>
                <w:rFonts w:hint="eastAsia"/>
                <w:szCs w:val="21"/>
              </w:rPr>
              <w:t> </w:t>
            </w:r>
          </w:p>
          <w:p w:rsidR="00740ED5" w:rsidRDefault="00740ED5" w:rsidP="00B95CF6">
            <w:pPr>
              <w:spacing w:line="240" w:lineRule="atLeast"/>
              <w:ind w:left="630" w:hangingChars="300" w:hanging="630"/>
              <w:jc w:val="left"/>
              <w:rPr>
                <w:szCs w:val="21"/>
              </w:rPr>
            </w:pPr>
            <w:r>
              <w:rPr>
                <w:rFonts w:hint="eastAsia"/>
                <w:szCs w:val="21"/>
              </w:rPr>
              <w:t xml:space="preserve">OHSMS: </w:t>
            </w:r>
            <w:r>
              <w:rPr>
                <w:szCs w:val="21"/>
              </w:rPr>
              <w:t>资质范围内的保安服务及相关职业健康安全管理活动</w:t>
            </w:r>
            <w:r>
              <w:rPr>
                <w:rFonts w:hint="eastAsia"/>
                <w:szCs w:val="21"/>
              </w:rPr>
              <w:t>。</w:t>
            </w:r>
          </w:p>
          <w:p w:rsidR="00740ED5" w:rsidRDefault="00740ED5" w:rsidP="00B95CF6">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公司在管理手册和制定的《风险和机遇管理制度》中，确定了对公司有利的内外部环境因素，对公司不利的内、外部因素有：市场竞争非常激烈，国家和政府对企业环保要求提高等。</w:t>
            </w:r>
          </w:p>
          <w:p w:rsidR="00740ED5" w:rsidRDefault="00740ED5" w:rsidP="00B95CF6">
            <w:pPr>
              <w:rPr>
                <w:rFonts w:asciiTheme="minorEastAsia" w:eastAsiaTheme="minorEastAsia" w:hAnsiTheme="minorEastAsia"/>
                <w:szCs w:val="21"/>
              </w:rPr>
            </w:pPr>
            <w:r>
              <w:rPr>
                <w:rFonts w:asciiTheme="minorEastAsia" w:eastAsiaTheme="minorEastAsia" w:hAnsiTheme="minorEastAsia" w:hint="eastAsia"/>
                <w:szCs w:val="21"/>
              </w:rPr>
              <w:t>公司通过业内展会、同行交流、座谈会、每周工作例会、QQ、微信等进行内外部沟通，并定期进行评审，形成会议记录。</w:t>
            </w:r>
          </w:p>
          <w:p w:rsidR="00740ED5" w:rsidRDefault="00740ED5" w:rsidP="00B95CF6">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抽查2019年总过程风险机会识别措施评价表，内容及记录清晰。</w:t>
            </w:r>
          </w:p>
          <w:p w:rsidR="00740ED5" w:rsidRDefault="00740ED5" w:rsidP="00B95CF6">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hint="eastAsia"/>
                <w:szCs w:val="21"/>
              </w:rPr>
              <w:t>公司确定的相关方有员工、</w:t>
            </w:r>
            <w:r>
              <w:rPr>
                <w:rFonts w:asciiTheme="minorEastAsia" w:eastAsiaTheme="minorEastAsia" w:hAnsiTheme="minorEastAsia" w:cs="宋体" w:hint="eastAsia"/>
                <w:szCs w:val="21"/>
              </w:rPr>
              <w:t xml:space="preserve">顾客 </w:t>
            </w:r>
            <w:r>
              <w:rPr>
                <w:rFonts w:asciiTheme="minorEastAsia" w:eastAsiaTheme="minorEastAsia" w:hAnsiTheme="minorEastAsia" w:hint="eastAsia"/>
                <w:szCs w:val="21"/>
              </w:rPr>
              <w:t>、政府机构、审核机构、供方等</w:t>
            </w:r>
            <w:r>
              <w:rPr>
                <w:rFonts w:asciiTheme="minorEastAsia" w:eastAsiaTheme="minorEastAsia" w:hAnsiTheme="minorEastAsia" w:cs="宋体" w:hint="eastAsia"/>
                <w:szCs w:val="21"/>
              </w:rPr>
              <w:t>。</w:t>
            </w:r>
          </w:p>
          <w:p w:rsidR="00740ED5" w:rsidRDefault="00740ED5" w:rsidP="00B95CF6">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理解员工诉求的形式为谈心、会议等；理解银行等相关方的形式主要为电话沟通、上门拜访等；</w:t>
            </w:r>
          </w:p>
          <w:p w:rsidR="00740ED5" w:rsidRDefault="00740ED5" w:rsidP="00B95CF6">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员工关注的主要问题有工资、待遇、晋升机制、福利等，供方和合作伙伴关注的主要问题互利和连续性，产品质量、售后服务、成本价格、交付期等。</w:t>
            </w:r>
          </w:p>
          <w:p w:rsidR="00740ED5" w:rsidRDefault="00740ED5" w:rsidP="00B95CF6">
            <w:pPr>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查见《组织环境和相关方需求分析清单》</w:t>
            </w:r>
          </w:p>
          <w:p w:rsidR="00740ED5" w:rsidRDefault="00740ED5" w:rsidP="00B95CF6">
            <w:pPr>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相关方：</w:t>
            </w:r>
            <w:r>
              <w:rPr>
                <w:rFonts w:asciiTheme="minorEastAsia" w:eastAsiaTheme="minorEastAsia" w:hAnsiTheme="minorEastAsia" w:hint="eastAsia"/>
                <w:szCs w:val="21"/>
              </w:rPr>
              <w:t>员工、</w:t>
            </w:r>
            <w:r>
              <w:rPr>
                <w:rFonts w:asciiTheme="minorEastAsia" w:eastAsiaTheme="minorEastAsia" w:hAnsiTheme="minorEastAsia" w:cs="宋体" w:hint="eastAsia"/>
                <w:szCs w:val="21"/>
              </w:rPr>
              <w:t xml:space="preserve">顾客 </w:t>
            </w:r>
            <w:r>
              <w:rPr>
                <w:rFonts w:asciiTheme="minorEastAsia" w:eastAsiaTheme="minorEastAsia" w:hAnsiTheme="minorEastAsia" w:hint="eastAsia"/>
                <w:szCs w:val="21"/>
              </w:rPr>
              <w:t>、政府机构、供方、银行、税务、邻居单位、物业等。</w:t>
            </w:r>
          </w:p>
          <w:p w:rsidR="00740ED5" w:rsidRDefault="00740ED5" w:rsidP="00B95CF6">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lastRenderedPageBreak/>
              <w:t>需求和期望：服务质量符合顾客要求；价格合理等。</w:t>
            </w:r>
          </w:p>
          <w:p w:rsidR="00740ED5" w:rsidRDefault="00740ED5" w:rsidP="00B95CF6">
            <w:pPr>
              <w:tabs>
                <w:tab w:val="center" w:pos="3169"/>
              </w:tabs>
              <w:spacing w:line="400" w:lineRule="exact"/>
              <w:ind w:firstLineChars="200" w:firstLine="420"/>
              <w:jc w:val="left"/>
              <w:rPr>
                <w:rFonts w:ascii="宋体" w:hAnsi="宋体" w:cs="宋体"/>
                <w:szCs w:val="21"/>
                <w:lang/>
              </w:rPr>
            </w:pPr>
            <w:r>
              <w:rPr>
                <w:rFonts w:ascii="宋体" w:hAnsi="宋体" w:cs="宋体" w:hint="eastAsia"/>
                <w:szCs w:val="21"/>
                <w:lang/>
              </w:rPr>
              <w:t>经识别，组织依据标准的要求建立、实施、维护管理体系，符合标准要求。</w:t>
            </w:r>
          </w:p>
          <w:p w:rsidR="00740ED5" w:rsidRDefault="00740ED5" w:rsidP="00B95CF6">
            <w:pPr>
              <w:tabs>
                <w:tab w:val="center" w:pos="3169"/>
              </w:tabs>
              <w:spacing w:line="400" w:lineRule="exact"/>
              <w:jc w:val="left"/>
              <w:rPr>
                <w:rFonts w:ascii="宋体" w:hAnsi="宋体" w:cs="宋体"/>
                <w:szCs w:val="21"/>
                <w:lang/>
              </w:rPr>
            </w:pPr>
            <w:r>
              <w:rPr>
                <w:rFonts w:ascii="宋体" w:hAnsi="宋体" w:cs="宋体" w:hint="eastAsia"/>
                <w:szCs w:val="21"/>
                <w:lang/>
              </w:rPr>
              <w:t>公司QMS不适用条款：8.3；理由：公司所承接的项目均按顾客的相关要求及国家行业相关标准进行，并按照行业标准及顾客要求进行服务，不需要承担设计和开发责任，因此对标准8.3条款不适用，基本合理。</w:t>
            </w:r>
          </w:p>
          <w:p w:rsidR="00740ED5" w:rsidRDefault="00740ED5" w:rsidP="00B95CF6">
            <w:pPr>
              <w:pStyle w:val="ab"/>
            </w:pPr>
          </w:p>
          <w:p w:rsidR="00740ED5" w:rsidRDefault="00740ED5" w:rsidP="00B95CF6">
            <w:pPr>
              <w:tabs>
                <w:tab w:val="center" w:pos="3169"/>
              </w:tabs>
              <w:spacing w:line="400" w:lineRule="exact"/>
              <w:ind w:firstLineChars="200" w:firstLine="420"/>
              <w:jc w:val="left"/>
              <w:rPr>
                <w:rFonts w:asciiTheme="minorEastAsia" w:eastAsiaTheme="minorEastAsia" w:hAnsiTheme="minorEastAsia" w:cs="宋体"/>
                <w:szCs w:val="21"/>
              </w:rPr>
            </w:pPr>
            <w:r>
              <w:rPr>
                <w:rFonts w:asciiTheme="minorEastAsia" w:eastAsiaTheme="minorEastAsia" w:hAnsiTheme="minorEastAsia" w:cs="宋体" w:hint="eastAsia"/>
                <w:szCs w:val="21"/>
              </w:rPr>
              <w:t>对相关方的要求的监视和评审的方法多样，通过QQ和微信等现代通讯手段是常用的便捷而又高效主要方法。</w:t>
            </w:r>
          </w:p>
          <w:p w:rsidR="00740ED5" w:rsidRDefault="00740ED5" w:rsidP="00B95CF6">
            <w:pPr>
              <w:spacing w:line="400" w:lineRule="exact"/>
              <w:ind w:firstLineChars="300" w:firstLine="630"/>
              <w:jc w:val="left"/>
              <w:rPr>
                <w:rFonts w:asciiTheme="minorEastAsia" w:eastAsiaTheme="minorEastAsia" w:hAnsiTheme="minorEastAsia" w:cs="宋体"/>
                <w:szCs w:val="21"/>
              </w:rPr>
            </w:pPr>
            <w:r>
              <w:rPr>
                <w:rFonts w:asciiTheme="minorEastAsia" w:eastAsiaTheme="minorEastAsia" w:hAnsiTheme="minorEastAsia" w:cs="宋体" w:hint="eastAsia"/>
                <w:szCs w:val="21"/>
              </w:rPr>
              <w:t>公司通过请咨询专家到公司来宣传、培训、结合原已经形成的质量、环境和职业健康安全管理体系文件，修订整合建立了质量、环境和职业健康安全管理一体化的管理体系，以GB/T19001-2016标准为主线，以“过程方法”为基础，融入了GB/T24001-2016及</w:t>
            </w:r>
            <w:r>
              <w:rPr>
                <w:rFonts w:asciiTheme="minorEastAsia" w:eastAsiaTheme="minorEastAsia" w:hAnsiTheme="minorEastAsia" w:cs="宋体" w:hint="eastAsia"/>
                <w:szCs w:val="21"/>
                <w:lang w:val="de-DE"/>
              </w:rPr>
              <w:t>GB/T 28001-2011</w:t>
            </w:r>
            <w:r>
              <w:rPr>
                <w:rFonts w:asciiTheme="minorEastAsia" w:eastAsiaTheme="minorEastAsia" w:hAnsiTheme="minorEastAsia" w:cs="宋体" w:hint="eastAsia"/>
                <w:szCs w:val="21"/>
              </w:rPr>
              <w:t>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1585" w:type="dxa"/>
          </w:tcPr>
          <w:p w:rsidR="00740ED5" w:rsidRDefault="00740ED5" w:rsidP="00B95CF6">
            <w:pPr>
              <w:rPr>
                <w:rFonts w:asciiTheme="minorEastAsia" w:eastAsiaTheme="minorEastAsia" w:hAnsiTheme="minorEastAsia"/>
                <w:szCs w:val="21"/>
              </w:rPr>
            </w:pPr>
          </w:p>
        </w:tc>
      </w:tr>
      <w:tr w:rsidR="00740ED5" w:rsidTr="00B95CF6">
        <w:trPr>
          <w:trHeight w:val="1198"/>
        </w:trPr>
        <w:tc>
          <w:tcPr>
            <w:tcW w:w="2160" w:type="dxa"/>
          </w:tcPr>
          <w:p w:rsidR="00740ED5" w:rsidRDefault="00740ED5" w:rsidP="00B95CF6">
            <w:pPr>
              <w:rPr>
                <w:rFonts w:asciiTheme="minorEastAsia" w:eastAsiaTheme="minorEastAsia" w:hAnsiTheme="minorEastAsia" w:cs="宋体"/>
                <w:szCs w:val="21"/>
              </w:rPr>
            </w:pPr>
            <w:r>
              <w:rPr>
                <w:rFonts w:asciiTheme="minorEastAsia" w:eastAsiaTheme="minorEastAsia" w:hAnsiTheme="minorEastAsia" w:cs="宋体" w:hint="eastAsia"/>
                <w:szCs w:val="21"/>
              </w:rPr>
              <w:lastRenderedPageBreak/>
              <w:t>领导作用与承诺</w:t>
            </w:r>
          </w:p>
          <w:p w:rsidR="00740ED5" w:rsidRDefault="00740ED5" w:rsidP="00B95CF6">
            <w:pPr>
              <w:rPr>
                <w:rFonts w:asciiTheme="minorEastAsia" w:eastAsiaTheme="minorEastAsia" w:hAnsiTheme="minorEastAsia"/>
                <w:szCs w:val="21"/>
              </w:rPr>
            </w:pPr>
          </w:p>
        </w:tc>
        <w:tc>
          <w:tcPr>
            <w:tcW w:w="960" w:type="dxa"/>
          </w:tcPr>
          <w:p w:rsidR="00740ED5" w:rsidRDefault="00740ED5" w:rsidP="00B95CF6">
            <w:pPr>
              <w:jc w:val="left"/>
              <w:rPr>
                <w:rFonts w:asciiTheme="minorEastAsia" w:eastAsiaTheme="minorEastAsia" w:hAnsiTheme="minorEastAsia" w:cs="宋体"/>
                <w:szCs w:val="21"/>
              </w:rPr>
            </w:pPr>
            <w:r>
              <w:rPr>
                <w:rFonts w:asciiTheme="minorEastAsia" w:eastAsiaTheme="minorEastAsia" w:hAnsiTheme="minorEastAsia" w:cs="宋体" w:hint="eastAsia"/>
                <w:szCs w:val="21"/>
              </w:rPr>
              <w:t>QE5.1</w:t>
            </w:r>
          </w:p>
          <w:p w:rsidR="00740ED5" w:rsidRDefault="00740ED5" w:rsidP="00B95CF6">
            <w:pPr>
              <w:pStyle w:val="ab"/>
              <w:rPr>
                <w:rFonts w:asciiTheme="minorEastAsia" w:eastAsiaTheme="minorEastAsia" w:hAnsiTheme="minorEastAsia"/>
                <w:szCs w:val="21"/>
              </w:rPr>
            </w:pPr>
            <w:r>
              <w:rPr>
                <w:rFonts w:asciiTheme="minorEastAsia" w:eastAsiaTheme="minorEastAsia" w:hAnsiTheme="minorEastAsia"/>
                <w:szCs w:val="21"/>
              </w:rPr>
              <w:t>S4.1</w:t>
            </w:r>
          </w:p>
        </w:tc>
        <w:tc>
          <w:tcPr>
            <w:tcW w:w="10004" w:type="dxa"/>
          </w:tcPr>
          <w:p w:rsidR="00740ED5" w:rsidRDefault="00740ED5" w:rsidP="00B95CF6">
            <w:pPr>
              <w:spacing w:line="400" w:lineRule="exact"/>
              <w:ind w:firstLineChars="300" w:firstLine="630"/>
              <w:jc w:val="left"/>
              <w:rPr>
                <w:rFonts w:asciiTheme="minorEastAsia" w:eastAsiaTheme="minorEastAsia" w:hAnsiTheme="minorEastAsia" w:cs="宋体"/>
                <w:szCs w:val="21"/>
              </w:rPr>
            </w:pPr>
            <w:r>
              <w:rPr>
                <w:rFonts w:asciiTheme="minorEastAsia" w:eastAsiaTheme="minorEastAsia" w:hAnsiTheme="minorEastAsia" w:cs="宋体" w:hint="eastAsia"/>
                <w:szCs w:val="21"/>
              </w:rPr>
              <w:t>总经理：颜吉华；管代：刘楚洪</w:t>
            </w:r>
          </w:p>
          <w:p w:rsidR="00740ED5" w:rsidRDefault="00740ED5" w:rsidP="00B95CF6">
            <w:pPr>
              <w:tabs>
                <w:tab w:val="center" w:pos="3169"/>
              </w:tabs>
              <w:spacing w:line="400" w:lineRule="exact"/>
              <w:ind w:firstLineChars="200" w:firstLine="420"/>
              <w:jc w:val="left"/>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通过与总经理交流：总经理从以下活动方式对公司建立、实施质量、环境和职业健康安全管理体系并持续改进其有效性所做出的承诺提供证据： </w:t>
            </w:r>
          </w:p>
          <w:p w:rsidR="00740ED5" w:rsidRDefault="00740ED5" w:rsidP="00B95CF6">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rsidR="00740ED5" w:rsidRDefault="00740ED5" w:rsidP="00B95CF6">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2、制定和发布公司自身发展质量方针； </w:t>
            </w:r>
          </w:p>
          <w:p w:rsidR="00740ED5" w:rsidRDefault="00740ED5" w:rsidP="00B95CF6">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3、确保管理目标的制定、分解落实到相关职能和部门，并激励员工为实现目标而努力； </w:t>
            </w:r>
          </w:p>
          <w:p w:rsidR="00740ED5" w:rsidRDefault="00740ED5" w:rsidP="00B95CF6">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4、定期进行管理评审，以评价管理方针、管理目标的适宜性及实现情况，同时评价管理体系的适宜性、充</w:t>
            </w:r>
            <w:r>
              <w:rPr>
                <w:rFonts w:asciiTheme="minorEastAsia" w:eastAsiaTheme="minorEastAsia" w:hAnsiTheme="minorEastAsia" w:cs="宋体" w:hint="eastAsia"/>
                <w:szCs w:val="21"/>
              </w:rPr>
              <w:lastRenderedPageBreak/>
              <w:t xml:space="preserve">分性和有效性。 </w:t>
            </w:r>
          </w:p>
          <w:p w:rsidR="00740ED5" w:rsidRDefault="00740ED5" w:rsidP="00B95CF6">
            <w:pPr>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5、为确保建立、运行和持续改进管理体系所需的一切资源得到满足，公司提供了信息、技术、人力、设备、环境和资金等必要资源。</w:t>
            </w:r>
          </w:p>
        </w:tc>
        <w:tc>
          <w:tcPr>
            <w:tcW w:w="1585" w:type="dxa"/>
          </w:tcPr>
          <w:p w:rsidR="00740ED5" w:rsidRDefault="00740ED5" w:rsidP="00B95CF6">
            <w:pPr>
              <w:rPr>
                <w:rFonts w:asciiTheme="minorEastAsia" w:eastAsiaTheme="minorEastAsia" w:hAnsiTheme="minorEastAsia"/>
                <w:szCs w:val="21"/>
              </w:rPr>
            </w:pPr>
          </w:p>
        </w:tc>
      </w:tr>
      <w:tr w:rsidR="00740ED5" w:rsidTr="00B95CF6">
        <w:trPr>
          <w:trHeight w:val="1700"/>
        </w:trPr>
        <w:tc>
          <w:tcPr>
            <w:tcW w:w="2160" w:type="dxa"/>
          </w:tcPr>
          <w:p w:rsidR="00740ED5" w:rsidRDefault="00740ED5" w:rsidP="00B95CF6">
            <w:pPr>
              <w:rPr>
                <w:rFonts w:asciiTheme="minorEastAsia" w:eastAsiaTheme="minorEastAsia" w:hAnsiTheme="minorEastAsia"/>
                <w:b/>
                <w:szCs w:val="21"/>
              </w:rPr>
            </w:pPr>
            <w:r>
              <w:rPr>
                <w:rFonts w:asciiTheme="minorEastAsia" w:eastAsiaTheme="minorEastAsia" w:hAnsiTheme="minorEastAsia" w:cs="宋体" w:hint="eastAsia"/>
                <w:szCs w:val="21"/>
              </w:rPr>
              <w:lastRenderedPageBreak/>
              <w:t>方针</w:t>
            </w:r>
          </w:p>
        </w:tc>
        <w:tc>
          <w:tcPr>
            <w:tcW w:w="960" w:type="dxa"/>
          </w:tcPr>
          <w:p w:rsidR="00740ED5" w:rsidRDefault="00740ED5" w:rsidP="00B95CF6">
            <w:pPr>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QE5.2 </w:t>
            </w:r>
          </w:p>
          <w:p w:rsidR="00740ED5" w:rsidRDefault="00740ED5" w:rsidP="00B95CF6">
            <w:pPr>
              <w:rPr>
                <w:rFonts w:asciiTheme="minorEastAsia" w:eastAsiaTheme="minorEastAsia" w:hAnsiTheme="minorEastAsia" w:cs="宋体"/>
                <w:szCs w:val="21"/>
              </w:rPr>
            </w:pPr>
            <w:r>
              <w:rPr>
                <w:rFonts w:asciiTheme="minorEastAsia" w:eastAsiaTheme="minorEastAsia" w:hAnsiTheme="minorEastAsia" w:cs="宋体" w:hint="eastAsia"/>
                <w:szCs w:val="21"/>
              </w:rPr>
              <w:t>S4.2</w:t>
            </w:r>
          </w:p>
          <w:p w:rsidR="00740ED5" w:rsidRDefault="00740ED5" w:rsidP="00B95CF6">
            <w:pPr>
              <w:rPr>
                <w:rFonts w:asciiTheme="minorEastAsia" w:eastAsiaTheme="minorEastAsia" w:hAnsiTheme="minorEastAsia"/>
                <w:b/>
                <w:szCs w:val="21"/>
              </w:rPr>
            </w:pPr>
          </w:p>
        </w:tc>
        <w:tc>
          <w:tcPr>
            <w:tcW w:w="10004" w:type="dxa"/>
          </w:tcPr>
          <w:p w:rsidR="00740ED5" w:rsidRDefault="00740ED5" w:rsidP="00B95CF6">
            <w:pPr>
              <w:spacing w:line="400" w:lineRule="exact"/>
              <w:rPr>
                <w:rFonts w:asciiTheme="minorEastAsia" w:eastAsiaTheme="minorEastAsia" w:hAnsiTheme="minorEastAsia"/>
                <w:szCs w:val="21"/>
              </w:rPr>
            </w:pPr>
            <w:r>
              <w:rPr>
                <w:rFonts w:asciiTheme="minorEastAsia" w:eastAsiaTheme="minorEastAsia" w:hAnsiTheme="minorEastAsia" w:hint="eastAsia"/>
                <w:szCs w:val="21"/>
              </w:rPr>
              <w:t>质量/环境/安全方针：</w:t>
            </w:r>
          </w:p>
          <w:p w:rsidR="00740ED5" w:rsidRDefault="00740ED5" w:rsidP="00B95CF6">
            <w:pPr>
              <w:spacing w:line="400" w:lineRule="exact"/>
              <w:rPr>
                <w:rFonts w:asciiTheme="minorEastAsia" w:eastAsiaTheme="minorEastAsia" w:hAnsiTheme="minorEastAsia"/>
                <w:szCs w:val="21"/>
              </w:rPr>
            </w:pPr>
            <w:r>
              <w:rPr>
                <w:rFonts w:asciiTheme="minorEastAsia" w:eastAsiaTheme="minorEastAsia" w:hAnsiTheme="minorEastAsia" w:hint="eastAsia"/>
                <w:szCs w:val="21"/>
              </w:rPr>
              <w:t>“诚信至上，质量为主，优质高效；</w:t>
            </w:r>
          </w:p>
          <w:p w:rsidR="00740ED5" w:rsidRDefault="00740ED5" w:rsidP="00B95CF6">
            <w:pPr>
              <w:spacing w:line="400" w:lineRule="exact"/>
              <w:rPr>
                <w:rFonts w:asciiTheme="minorEastAsia" w:eastAsiaTheme="minorEastAsia" w:hAnsiTheme="minorEastAsia"/>
                <w:szCs w:val="21"/>
              </w:rPr>
            </w:pPr>
            <w:r>
              <w:rPr>
                <w:rFonts w:asciiTheme="minorEastAsia" w:eastAsiaTheme="minorEastAsia" w:hAnsiTheme="minorEastAsia" w:hint="eastAsia"/>
                <w:szCs w:val="21"/>
              </w:rPr>
              <w:t xml:space="preserve">    节能降耗，防治污染，保护环境；</w:t>
            </w:r>
          </w:p>
          <w:p w:rsidR="00740ED5" w:rsidRDefault="00740ED5" w:rsidP="00B95CF6">
            <w:pPr>
              <w:spacing w:line="400" w:lineRule="exact"/>
              <w:rPr>
                <w:rFonts w:asciiTheme="minorEastAsia" w:eastAsiaTheme="minorEastAsia" w:hAnsiTheme="minorEastAsia"/>
                <w:szCs w:val="21"/>
              </w:rPr>
            </w:pPr>
            <w:r>
              <w:rPr>
                <w:rFonts w:asciiTheme="minorEastAsia" w:eastAsiaTheme="minorEastAsia" w:hAnsiTheme="minorEastAsia" w:hint="eastAsia"/>
                <w:szCs w:val="21"/>
              </w:rPr>
              <w:t xml:space="preserve">    安全第一，保障健康，减少风险；</w:t>
            </w:r>
          </w:p>
          <w:p w:rsidR="00740ED5" w:rsidRDefault="00740ED5" w:rsidP="00B95CF6">
            <w:pPr>
              <w:spacing w:line="400" w:lineRule="exact"/>
              <w:rPr>
                <w:rFonts w:asciiTheme="minorEastAsia" w:eastAsiaTheme="minorEastAsia" w:hAnsiTheme="minorEastAsia"/>
                <w:szCs w:val="21"/>
              </w:rPr>
            </w:pPr>
            <w:r>
              <w:rPr>
                <w:rFonts w:asciiTheme="minorEastAsia" w:eastAsiaTheme="minorEastAsia" w:hAnsiTheme="minorEastAsia" w:hint="eastAsia"/>
                <w:szCs w:val="21"/>
              </w:rPr>
              <w:t xml:space="preserve">    全员参与，遵守法规，持续改进。”。</w:t>
            </w:r>
          </w:p>
          <w:p w:rsidR="00740ED5" w:rsidRDefault="00740ED5" w:rsidP="00B95CF6">
            <w:pPr>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其内涵包含了：</w:t>
            </w:r>
          </w:p>
          <w:p w:rsidR="00740ED5" w:rsidRDefault="00740ED5" w:rsidP="00B95CF6">
            <w:pPr>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公司严格按照国家有关的产品质量标准和客户要求执行，以优良的品质获得客户的满意和忠诚；</w:t>
            </w:r>
          </w:p>
          <w:p w:rsidR="00740ED5" w:rsidRDefault="00740ED5" w:rsidP="00B95CF6">
            <w:pPr>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保护环境是优秀企业的品质，公司致力于节能减排降耗，在保护环境的前提下，降低损耗、减少成本、提升效益，提高员工的环保意识、体现企业的社会责任；</w:t>
            </w:r>
          </w:p>
          <w:p w:rsidR="00740ED5" w:rsidRDefault="00740ED5" w:rsidP="00B95CF6">
            <w:pPr>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员工是企业的重要资源，关爱员工是企业义不容辞的义务；</w:t>
            </w:r>
          </w:p>
          <w:p w:rsidR="00740ED5" w:rsidRDefault="00740ED5" w:rsidP="00B95CF6">
            <w:pPr>
              <w:spacing w:line="400" w:lineRule="exact"/>
              <w:ind w:firstLineChars="200" w:firstLine="420"/>
              <w:jc w:val="left"/>
              <w:rPr>
                <w:rFonts w:asciiTheme="minorEastAsia" w:eastAsiaTheme="minorEastAsia" w:hAnsiTheme="minorEastAsia" w:cs="宋体"/>
                <w:szCs w:val="21"/>
              </w:rPr>
            </w:pPr>
            <w:r>
              <w:rPr>
                <w:rFonts w:asciiTheme="minorEastAsia" w:eastAsiaTheme="minorEastAsia" w:hAnsiTheme="minorEastAsia" w:cs="宋体" w:hint="eastAsia"/>
                <w:szCs w:val="21"/>
              </w:rPr>
              <w:t>公司只有在经营上坚持诚信守法、强化安全、环保义务和责任，企业才能持续发展。</w:t>
            </w:r>
          </w:p>
          <w:p w:rsidR="00740ED5" w:rsidRDefault="00740ED5" w:rsidP="00B95CF6">
            <w:pPr>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公司管理方针所体现的几个方面的内涵做出了诠释，方针与公司的总体经营理念相适应、协调，符合企业目前现状，体现了让客户满意、保证质量符合性、预防污染、安全健康、遵纪守法、持续改进的承诺。</w:t>
            </w:r>
          </w:p>
          <w:p w:rsidR="00740ED5" w:rsidRDefault="00740ED5" w:rsidP="00B95CF6">
            <w:pPr>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QEO管理方针在手册上进行了确定和发布，并通过文件发放的形式发放至各部门、给员工进行了宣传培训。</w:t>
            </w:r>
          </w:p>
          <w:p w:rsidR="00740ED5" w:rsidRDefault="00740ED5" w:rsidP="00B95CF6">
            <w:pPr>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QEO方针对外进行了发布。</w:t>
            </w:r>
          </w:p>
          <w:p w:rsidR="00740ED5" w:rsidRDefault="00740ED5" w:rsidP="00B95CF6">
            <w:pPr>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手册对方针的内涵进行了阐述，为目标制定及评审提供了框架，每年至少一次,在管理评审会议上讨论其适宜性和改进机会。</w:t>
            </w:r>
          </w:p>
          <w:p w:rsidR="00740ED5" w:rsidRDefault="00740ED5" w:rsidP="00B95CF6">
            <w:pPr>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企业的QEO方针的内容和管理基本符合标准和法规要求。</w:t>
            </w:r>
          </w:p>
        </w:tc>
        <w:tc>
          <w:tcPr>
            <w:tcW w:w="1585" w:type="dxa"/>
          </w:tcPr>
          <w:p w:rsidR="00740ED5" w:rsidRDefault="00740ED5" w:rsidP="00B95CF6">
            <w:pPr>
              <w:rPr>
                <w:rFonts w:asciiTheme="minorEastAsia" w:eastAsiaTheme="minorEastAsia" w:hAnsiTheme="minorEastAsia"/>
                <w:szCs w:val="21"/>
              </w:rPr>
            </w:pPr>
          </w:p>
        </w:tc>
      </w:tr>
      <w:tr w:rsidR="00740ED5" w:rsidTr="00B95CF6">
        <w:trPr>
          <w:trHeight w:val="1380"/>
        </w:trPr>
        <w:tc>
          <w:tcPr>
            <w:tcW w:w="2160" w:type="dxa"/>
          </w:tcPr>
          <w:p w:rsidR="00740ED5" w:rsidRDefault="00740ED5" w:rsidP="00B95CF6">
            <w:pPr>
              <w:adjustRightInd w:val="0"/>
              <w:snapToGrid w:val="0"/>
              <w:rPr>
                <w:rFonts w:asciiTheme="minorEastAsia" w:eastAsiaTheme="minorEastAsia" w:hAnsiTheme="minorEastAsia" w:cs="宋体"/>
                <w:szCs w:val="21"/>
              </w:rPr>
            </w:pPr>
            <w:r>
              <w:rPr>
                <w:rFonts w:asciiTheme="minorEastAsia" w:eastAsiaTheme="minorEastAsia" w:hAnsiTheme="minorEastAsia" w:cs="宋体" w:hint="eastAsia"/>
                <w:szCs w:val="21"/>
              </w:rPr>
              <w:lastRenderedPageBreak/>
              <w:t>组织的角色、职责和权限；</w:t>
            </w:r>
          </w:p>
          <w:p w:rsidR="00740ED5" w:rsidRDefault="00740ED5" w:rsidP="00B95CF6">
            <w:pPr>
              <w:rPr>
                <w:rFonts w:asciiTheme="minorEastAsia" w:eastAsiaTheme="minorEastAsia" w:hAnsiTheme="minorEastAsia" w:cs="宋体"/>
                <w:szCs w:val="21"/>
              </w:rPr>
            </w:pPr>
            <w:r>
              <w:rPr>
                <w:rFonts w:asciiTheme="minorEastAsia" w:eastAsiaTheme="minorEastAsia" w:hAnsiTheme="minorEastAsia" w:cs="宋体" w:hint="eastAsia"/>
                <w:szCs w:val="21"/>
              </w:rPr>
              <w:t>资源、角色、职责、责任与权限</w:t>
            </w:r>
          </w:p>
          <w:p w:rsidR="00740ED5" w:rsidRDefault="00740ED5" w:rsidP="00B95CF6">
            <w:pPr>
              <w:adjustRightInd w:val="0"/>
              <w:snapToGrid w:val="0"/>
              <w:rPr>
                <w:rFonts w:asciiTheme="minorEastAsia" w:eastAsiaTheme="minorEastAsia" w:hAnsiTheme="minorEastAsia"/>
                <w:b/>
                <w:szCs w:val="21"/>
              </w:rPr>
            </w:pPr>
          </w:p>
        </w:tc>
        <w:tc>
          <w:tcPr>
            <w:tcW w:w="960" w:type="dxa"/>
          </w:tcPr>
          <w:p w:rsidR="00740ED5" w:rsidRDefault="00740ED5" w:rsidP="00B95CF6">
            <w:pPr>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QE5.3 </w:t>
            </w:r>
          </w:p>
          <w:p w:rsidR="00740ED5" w:rsidRDefault="00740ED5" w:rsidP="00B95CF6">
            <w:pPr>
              <w:rPr>
                <w:rFonts w:asciiTheme="minorEastAsia" w:eastAsiaTheme="minorEastAsia" w:hAnsiTheme="minorEastAsia" w:cs="宋体"/>
                <w:szCs w:val="21"/>
              </w:rPr>
            </w:pPr>
            <w:r>
              <w:rPr>
                <w:rFonts w:asciiTheme="minorEastAsia" w:eastAsiaTheme="minorEastAsia" w:hAnsiTheme="minorEastAsia" w:cs="宋体" w:hint="eastAsia"/>
                <w:szCs w:val="21"/>
              </w:rPr>
              <w:t>S4.4.1</w:t>
            </w:r>
          </w:p>
          <w:p w:rsidR="00740ED5" w:rsidRDefault="00740ED5" w:rsidP="00B95CF6">
            <w:pPr>
              <w:rPr>
                <w:rFonts w:asciiTheme="minorEastAsia" w:eastAsiaTheme="minorEastAsia" w:hAnsiTheme="minorEastAsia"/>
                <w:b/>
                <w:szCs w:val="21"/>
              </w:rPr>
            </w:pPr>
          </w:p>
        </w:tc>
        <w:tc>
          <w:tcPr>
            <w:tcW w:w="10004" w:type="dxa"/>
          </w:tcPr>
          <w:p w:rsidR="00740ED5" w:rsidRDefault="00740ED5" w:rsidP="00B95CF6">
            <w:pPr>
              <w:spacing w:line="400" w:lineRule="exact"/>
              <w:ind w:firstLineChars="200" w:firstLine="420"/>
              <w:jc w:val="left"/>
              <w:rPr>
                <w:rFonts w:asciiTheme="minorEastAsia" w:eastAsiaTheme="minorEastAsia" w:hAnsiTheme="minorEastAsia" w:cs="宋体"/>
                <w:szCs w:val="21"/>
              </w:rPr>
            </w:pPr>
            <w:r>
              <w:rPr>
                <w:rFonts w:asciiTheme="minorEastAsia" w:eastAsiaTheme="minorEastAsia" w:hAnsiTheme="minorEastAsia" w:cs="宋体" w:hint="eastAsia"/>
                <w:szCs w:val="21"/>
              </w:rPr>
              <w:t>查《管理手册》包括了企业组织机构图、职能分配表。</w:t>
            </w:r>
          </w:p>
          <w:p w:rsidR="00740ED5" w:rsidRDefault="00740ED5" w:rsidP="00B95CF6">
            <w:pPr>
              <w:spacing w:line="400" w:lineRule="exact"/>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该公司目前成立了四个部门：综合办公室、运营管理部、装备财务部。</w:t>
            </w:r>
          </w:p>
          <w:p w:rsidR="00740ED5" w:rsidRDefault="00740ED5" w:rsidP="00B95CF6">
            <w:pPr>
              <w:spacing w:line="400" w:lineRule="exact"/>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抽查：组织机构图、职能分配表、职责描述，基本保持一致。</w:t>
            </w:r>
          </w:p>
          <w:p w:rsidR="00740ED5" w:rsidRDefault="00740ED5" w:rsidP="00B95CF6">
            <w:pPr>
              <w:spacing w:line="400" w:lineRule="exact"/>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公司编制了《岗位任职要求》对总经理、管理者代表、各部门的岗位职责和权限进行了规定，内容全面合理。各部门、岗位之间通过会议、文件传阅、培训等方式相互了解职责与权限。</w:t>
            </w:r>
          </w:p>
          <w:p w:rsidR="00740ED5" w:rsidRDefault="00740ED5" w:rsidP="00B95CF6">
            <w:pPr>
              <w:spacing w:line="400" w:lineRule="exact"/>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总经理：颜吉华   任命管理者代表：刘楚洪    推选职业健康安全事务代表：倪继华</w:t>
            </w:r>
          </w:p>
        </w:tc>
        <w:tc>
          <w:tcPr>
            <w:tcW w:w="1585" w:type="dxa"/>
          </w:tcPr>
          <w:p w:rsidR="00740ED5" w:rsidRDefault="00740ED5" w:rsidP="00B95CF6">
            <w:pPr>
              <w:rPr>
                <w:rFonts w:asciiTheme="minorEastAsia" w:eastAsiaTheme="minorEastAsia" w:hAnsiTheme="minorEastAsia"/>
                <w:szCs w:val="21"/>
              </w:rPr>
            </w:pPr>
          </w:p>
        </w:tc>
      </w:tr>
      <w:tr w:rsidR="00740ED5" w:rsidTr="00B95CF6">
        <w:trPr>
          <w:trHeight w:val="1101"/>
        </w:trPr>
        <w:tc>
          <w:tcPr>
            <w:tcW w:w="2160" w:type="dxa"/>
          </w:tcPr>
          <w:p w:rsidR="00740ED5" w:rsidRDefault="00740ED5" w:rsidP="00B95CF6">
            <w:pPr>
              <w:adjustRightInd w:val="0"/>
              <w:snapToGrid w:val="0"/>
              <w:rPr>
                <w:rFonts w:asciiTheme="minorEastAsia" w:eastAsiaTheme="minorEastAsia" w:hAnsiTheme="minorEastAsia" w:cs="宋体"/>
                <w:szCs w:val="21"/>
              </w:rPr>
            </w:pPr>
            <w:r>
              <w:rPr>
                <w:rFonts w:asciiTheme="minorEastAsia" w:eastAsiaTheme="minorEastAsia" w:hAnsiTheme="minorEastAsia" w:cs="宋体" w:hint="eastAsia"/>
                <w:szCs w:val="21"/>
              </w:rPr>
              <w:t>应对风险和机遇的措施；</w:t>
            </w:r>
          </w:p>
        </w:tc>
        <w:tc>
          <w:tcPr>
            <w:tcW w:w="960" w:type="dxa"/>
          </w:tcPr>
          <w:p w:rsidR="00740ED5" w:rsidRDefault="00740ED5" w:rsidP="00B95CF6">
            <w:pPr>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QE6.1 </w:t>
            </w:r>
          </w:p>
          <w:p w:rsidR="00740ED5" w:rsidRDefault="00740ED5" w:rsidP="00B95CF6">
            <w:pPr>
              <w:rPr>
                <w:rFonts w:asciiTheme="minorEastAsia" w:eastAsiaTheme="minorEastAsia" w:hAnsiTheme="minorEastAsia"/>
                <w:b/>
                <w:szCs w:val="21"/>
              </w:rPr>
            </w:pPr>
            <w:r>
              <w:rPr>
                <w:rFonts w:asciiTheme="minorEastAsia" w:eastAsiaTheme="minorEastAsia" w:hAnsiTheme="minorEastAsia" w:cs="宋体" w:hint="eastAsia"/>
                <w:szCs w:val="21"/>
              </w:rPr>
              <w:t>S4.3.1</w:t>
            </w:r>
          </w:p>
        </w:tc>
        <w:tc>
          <w:tcPr>
            <w:tcW w:w="10004" w:type="dxa"/>
          </w:tcPr>
          <w:p w:rsidR="00740ED5" w:rsidRDefault="00740ED5" w:rsidP="00B95CF6">
            <w:pPr>
              <w:tabs>
                <w:tab w:val="center" w:pos="3169"/>
              </w:tabs>
              <w:spacing w:line="400" w:lineRule="exact"/>
              <w:ind w:firstLineChars="200" w:firstLine="420"/>
              <w:jc w:val="left"/>
              <w:rPr>
                <w:rFonts w:asciiTheme="minorEastAsia" w:eastAsiaTheme="minorEastAsia" w:hAnsiTheme="minorEastAsia" w:cs="宋体"/>
                <w:szCs w:val="21"/>
              </w:rPr>
            </w:pPr>
            <w:r>
              <w:rPr>
                <w:rFonts w:asciiTheme="minorEastAsia" w:eastAsiaTheme="minorEastAsia" w:hAnsiTheme="minorEastAsia" w:cs="宋体" w:hint="eastAsia"/>
                <w:szCs w:val="21"/>
              </w:rPr>
              <w:t>提供有《环境和职业健康安全运行管理制度》，内容包括环境因素、危险源的识别、评价、汇总；重要环境因素和不可接受风险的控制。</w:t>
            </w:r>
          </w:p>
          <w:p w:rsidR="00740ED5" w:rsidRDefault="00740ED5" w:rsidP="00B95CF6">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识别环境因素：</w:t>
            </w:r>
            <w:r>
              <w:rPr>
                <w:rFonts w:asciiTheme="minorEastAsia" w:eastAsiaTheme="minorEastAsia" w:hAnsiTheme="minorEastAsia" w:cs="宋体"/>
                <w:szCs w:val="21"/>
              </w:rPr>
              <w:t>生活污水、纸张使用、硒鼓使用等</w:t>
            </w:r>
          </w:p>
          <w:p w:rsidR="00740ED5" w:rsidRDefault="00740ED5" w:rsidP="00B95CF6">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szCs w:val="21"/>
              </w:rPr>
              <w:t>危险源包括：车辆驾驶、电脑辐射、</w:t>
            </w:r>
            <w:r>
              <w:rPr>
                <w:rFonts w:asciiTheme="minorEastAsia" w:eastAsiaTheme="minorEastAsia" w:hAnsiTheme="minorEastAsia" w:cs="宋体" w:hint="eastAsia"/>
                <w:szCs w:val="21"/>
              </w:rPr>
              <w:t>人员吸烟</w:t>
            </w:r>
            <w:r>
              <w:rPr>
                <w:rFonts w:asciiTheme="minorEastAsia" w:eastAsiaTheme="minorEastAsia" w:hAnsiTheme="minorEastAsia" w:cs="宋体"/>
                <w:szCs w:val="21"/>
              </w:rPr>
              <w:t>、</w:t>
            </w:r>
            <w:r>
              <w:rPr>
                <w:rFonts w:asciiTheme="minorEastAsia" w:eastAsiaTheme="minorEastAsia" w:hAnsiTheme="minorEastAsia" w:cs="宋体" w:hint="eastAsia"/>
                <w:szCs w:val="21"/>
              </w:rPr>
              <w:t>线路老化</w:t>
            </w:r>
            <w:r>
              <w:rPr>
                <w:rFonts w:asciiTheme="minorEastAsia" w:eastAsiaTheme="minorEastAsia" w:hAnsiTheme="minorEastAsia" w:cs="宋体"/>
                <w:szCs w:val="21"/>
              </w:rPr>
              <w:t>等；</w:t>
            </w:r>
          </w:p>
          <w:p w:rsidR="00740ED5" w:rsidRDefault="00740ED5" w:rsidP="00B95CF6">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评价重要环境因素有以下三项：</w:t>
            </w:r>
          </w:p>
          <w:p w:rsidR="00740ED5" w:rsidRDefault="00740ED5" w:rsidP="00B95CF6">
            <w:pPr>
              <w:pStyle w:val="a8"/>
              <w:tabs>
                <w:tab w:val="center" w:pos="3169"/>
              </w:tabs>
              <w:spacing w:line="400" w:lineRule="exact"/>
              <w:ind w:firstLineChars="0" w:firstLine="0"/>
              <w:jc w:val="left"/>
              <w:rPr>
                <w:rFonts w:asciiTheme="minorEastAsia" w:eastAsiaTheme="minorEastAsia" w:hAnsiTheme="minorEastAsia" w:cs="宋体"/>
                <w:szCs w:val="21"/>
              </w:rPr>
            </w:pPr>
            <w:r>
              <w:rPr>
                <w:rFonts w:asciiTheme="minorEastAsia" w:eastAsiaTheme="minorEastAsia" w:hAnsiTheme="minorEastAsia" w:cs="宋体" w:hint="eastAsia"/>
                <w:szCs w:val="21"/>
              </w:rPr>
              <w:t>1）火灾；2）固废的排放。</w:t>
            </w:r>
          </w:p>
          <w:p w:rsidR="00740ED5" w:rsidRDefault="00740ED5" w:rsidP="00B95CF6">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抽查以下二项重要环境因素的管理措施：</w:t>
            </w:r>
          </w:p>
          <w:p w:rsidR="00740ED5" w:rsidRDefault="00740ED5" w:rsidP="00B95CF6">
            <w:pPr>
              <w:tabs>
                <w:tab w:val="center" w:pos="3169"/>
              </w:tabs>
              <w:spacing w:line="400" w:lineRule="exact"/>
              <w:jc w:val="left"/>
              <w:rPr>
                <w:rFonts w:ascii="宋体" w:hAnsi="宋体" w:cs="宋体"/>
                <w:szCs w:val="21"/>
                <w:lang/>
              </w:rPr>
            </w:pPr>
            <w:r>
              <w:rPr>
                <w:rFonts w:asciiTheme="minorEastAsia" w:eastAsiaTheme="minorEastAsia" w:hAnsiTheme="minorEastAsia" w:cs="宋体" w:hint="eastAsia"/>
                <w:szCs w:val="21"/>
              </w:rPr>
              <w:t>1、固废排放：</w:t>
            </w:r>
            <w:r>
              <w:rPr>
                <w:rFonts w:ascii="宋体" w:hAnsi="宋体" w:cs="宋体" w:hint="eastAsia"/>
                <w:szCs w:val="21"/>
                <w:lang/>
              </w:rPr>
              <w:t>1)开展教育培训，提高公司人员环保意识；</w:t>
            </w:r>
          </w:p>
          <w:p w:rsidR="00740ED5" w:rsidRDefault="00740ED5" w:rsidP="00B95CF6">
            <w:pPr>
              <w:tabs>
                <w:tab w:val="center" w:pos="3169"/>
              </w:tabs>
              <w:spacing w:line="400" w:lineRule="exact"/>
              <w:jc w:val="left"/>
              <w:rPr>
                <w:rFonts w:asciiTheme="minorEastAsia" w:eastAsiaTheme="minorEastAsia" w:hAnsiTheme="minorEastAsia" w:cs="宋体"/>
                <w:szCs w:val="21"/>
              </w:rPr>
            </w:pPr>
            <w:r>
              <w:rPr>
                <w:rFonts w:ascii="宋体" w:hAnsi="宋体" w:cs="宋体" w:hint="eastAsia"/>
                <w:szCs w:val="21"/>
              </w:rPr>
              <w:t>；2）公司固定区域存放固废，并做好标识；3）固废及绿化过程废弃物回收；4）办公室人员定期不定期检查固废存放情况</w:t>
            </w:r>
            <w:r>
              <w:rPr>
                <w:rFonts w:asciiTheme="minorEastAsia" w:eastAsiaTheme="minorEastAsia" w:hAnsiTheme="minorEastAsia" w:cs="宋体" w:hint="eastAsia"/>
                <w:szCs w:val="21"/>
              </w:rPr>
              <w:t>。</w:t>
            </w:r>
          </w:p>
          <w:p w:rsidR="00740ED5" w:rsidRDefault="00740ED5" w:rsidP="00B95CF6">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2、火灾：1）做好用电的防护工作，随时检查线路老旧、破损情况；2）做好相关电器设备的日常维护及保养；3）按消防安全管理管理规定配置灭火器材，4）下班前按规定检查电器开关情况，确认关机后才可下班；5）公司内严禁吸烟；6）每年定期六举行消防演练。</w:t>
            </w:r>
          </w:p>
          <w:p w:rsidR="00740ED5" w:rsidRDefault="00740ED5" w:rsidP="00B95CF6">
            <w:pPr>
              <w:tabs>
                <w:tab w:val="center" w:pos="3169"/>
              </w:tabs>
              <w:spacing w:line="400" w:lineRule="exact"/>
              <w:jc w:val="left"/>
              <w:rPr>
                <w:rFonts w:asciiTheme="minorEastAsia" w:eastAsiaTheme="minorEastAsia" w:hAnsiTheme="minorEastAsia" w:cs="宋体"/>
                <w:szCs w:val="21"/>
                <w:lang/>
              </w:rPr>
            </w:pPr>
            <w:r>
              <w:rPr>
                <w:rFonts w:asciiTheme="minorEastAsia" w:eastAsiaTheme="minorEastAsia" w:hAnsiTheme="minorEastAsia" w:cs="宋体" w:hint="eastAsia"/>
                <w:szCs w:val="21"/>
                <w:lang/>
              </w:rPr>
              <w:t>公司不可接受风险有以下二项：1）</w:t>
            </w:r>
            <w:r>
              <w:rPr>
                <w:rFonts w:asciiTheme="minorEastAsia" w:eastAsiaTheme="minorEastAsia" w:hAnsiTheme="minorEastAsia" w:hint="eastAsia"/>
                <w:szCs w:val="21"/>
              </w:rPr>
              <w:t>火灾；2）意外伤害。</w:t>
            </w:r>
            <w:r>
              <w:rPr>
                <w:rFonts w:asciiTheme="minorEastAsia" w:eastAsiaTheme="minorEastAsia" w:hAnsiTheme="minorEastAsia" w:cs="宋体" w:hint="eastAsia"/>
                <w:szCs w:val="21"/>
                <w:lang/>
              </w:rPr>
              <w:t>抽查</w:t>
            </w:r>
            <w:r>
              <w:rPr>
                <w:rFonts w:asciiTheme="minorEastAsia" w:eastAsiaTheme="minorEastAsia" w:hAnsiTheme="minorEastAsia" w:hint="eastAsia"/>
                <w:szCs w:val="21"/>
              </w:rPr>
              <w:t>意外伤害</w:t>
            </w:r>
            <w:r>
              <w:rPr>
                <w:rFonts w:asciiTheme="minorEastAsia" w:eastAsiaTheme="minorEastAsia" w:hAnsiTheme="minorEastAsia" w:cs="宋体" w:hint="eastAsia"/>
                <w:szCs w:val="21"/>
                <w:lang/>
              </w:rPr>
              <w:t>不可接受风险的管理措施：</w:t>
            </w:r>
          </w:p>
          <w:p w:rsidR="00740ED5" w:rsidRDefault="00740ED5" w:rsidP="00740ED5">
            <w:pPr>
              <w:numPr>
                <w:ilvl w:val="0"/>
                <w:numId w:val="12"/>
              </w:numPr>
              <w:spacing w:line="400" w:lineRule="exact"/>
              <w:rPr>
                <w:rFonts w:asciiTheme="minorEastAsia" w:eastAsiaTheme="minorEastAsia" w:hAnsiTheme="minorEastAsia" w:cs="宋体"/>
                <w:szCs w:val="21"/>
                <w:lang/>
              </w:rPr>
            </w:pPr>
            <w:r>
              <w:rPr>
                <w:rFonts w:asciiTheme="minorEastAsia" w:eastAsiaTheme="minorEastAsia" w:hAnsiTheme="minorEastAsia" w:hint="eastAsia"/>
                <w:szCs w:val="21"/>
              </w:rPr>
              <w:t>意外伤害</w:t>
            </w:r>
            <w:r>
              <w:rPr>
                <w:rFonts w:asciiTheme="minorEastAsia" w:eastAsiaTheme="minorEastAsia" w:hAnsiTheme="minorEastAsia" w:cs="宋体" w:hint="eastAsia"/>
                <w:szCs w:val="21"/>
                <w:lang/>
              </w:rPr>
              <w:t>：</w:t>
            </w:r>
          </w:p>
          <w:p w:rsidR="00740ED5" w:rsidRDefault="00740ED5" w:rsidP="00740ED5">
            <w:pPr>
              <w:numPr>
                <w:ilvl w:val="0"/>
                <w:numId w:val="13"/>
              </w:numPr>
              <w:rPr>
                <w:rFonts w:ascii="宋体" w:hAnsi="宋体" w:cs="宋体"/>
                <w:szCs w:val="21"/>
                <w:lang/>
              </w:rPr>
            </w:pPr>
            <w:r>
              <w:rPr>
                <w:rFonts w:ascii="宋体" w:hAnsi="宋体" w:cs="宋体" w:hint="eastAsia"/>
                <w:szCs w:val="21"/>
                <w:lang/>
              </w:rPr>
              <w:lastRenderedPageBreak/>
              <w:t>人员严格遵守公司规章制度；2）严格依人事部制定的培训计划对保安人员进行应急事项的演练；3）给保安人员配备必要必备的防护用品；4）给保安人员配备对讲机等通讯用品；5）综合办公室招聘时应严格依据条件进行招聘。</w:t>
            </w:r>
          </w:p>
          <w:p w:rsidR="00740ED5" w:rsidRDefault="00740ED5" w:rsidP="00B95CF6">
            <w:pPr>
              <w:rPr>
                <w:rFonts w:asciiTheme="minorEastAsia" w:eastAsiaTheme="minorEastAsia" w:hAnsiTheme="minorEastAsia" w:cs="宋体"/>
                <w:color w:val="FF0000"/>
                <w:szCs w:val="21"/>
              </w:rPr>
            </w:pPr>
            <w:r>
              <w:rPr>
                <w:rFonts w:asciiTheme="minorEastAsia" w:eastAsiaTheme="minorEastAsia" w:hAnsiTheme="minorEastAsia" w:cs="宋体" w:hint="eastAsia"/>
                <w:szCs w:val="21"/>
                <w:lang/>
              </w:rPr>
              <w:t>应对风险和机遇的措施应与其对于产品和服务符合性的潜在影响相适应。</w:t>
            </w:r>
          </w:p>
        </w:tc>
        <w:tc>
          <w:tcPr>
            <w:tcW w:w="1585" w:type="dxa"/>
          </w:tcPr>
          <w:p w:rsidR="00740ED5" w:rsidRDefault="00740ED5" w:rsidP="00B95CF6">
            <w:pPr>
              <w:rPr>
                <w:rFonts w:asciiTheme="minorEastAsia" w:eastAsiaTheme="minorEastAsia" w:hAnsiTheme="minorEastAsia"/>
                <w:color w:val="FF0000"/>
                <w:szCs w:val="21"/>
              </w:rPr>
            </w:pPr>
          </w:p>
        </w:tc>
      </w:tr>
      <w:tr w:rsidR="00740ED5" w:rsidTr="00B95CF6">
        <w:trPr>
          <w:trHeight w:val="1587"/>
        </w:trPr>
        <w:tc>
          <w:tcPr>
            <w:tcW w:w="2160" w:type="dxa"/>
          </w:tcPr>
          <w:p w:rsidR="00740ED5" w:rsidRDefault="00740ED5" w:rsidP="00B95CF6">
            <w:pPr>
              <w:rPr>
                <w:rFonts w:asciiTheme="minorEastAsia" w:eastAsiaTheme="minorEastAsia" w:hAnsiTheme="minorEastAsia"/>
                <w:b/>
                <w:szCs w:val="21"/>
              </w:rPr>
            </w:pPr>
            <w:r>
              <w:rPr>
                <w:rFonts w:asciiTheme="minorEastAsia" w:eastAsiaTheme="minorEastAsia" w:hAnsiTheme="minorEastAsia" w:hint="eastAsia"/>
                <w:szCs w:val="21"/>
              </w:rPr>
              <w:lastRenderedPageBreak/>
              <w:t>目标及其实现的策划</w:t>
            </w:r>
          </w:p>
        </w:tc>
        <w:tc>
          <w:tcPr>
            <w:tcW w:w="960" w:type="dxa"/>
          </w:tcPr>
          <w:p w:rsidR="00740ED5" w:rsidRDefault="00740ED5" w:rsidP="00B95CF6">
            <w:pPr>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QE6.2 </w:t>
            </w:r>
          </w:p>
          <w:p w:rsidR="00740ED5" w:rsidRDefault="00740ED5" w:rsidP="00B95CF6">
            <w:pPr>
              <w:rPr>
                <w:rFonts w:asciiTheme="minorEastAsia" w:eastAsiaTheme="minorEastAsia" w:hAnsiTheme="minorEastAsia" w:cs="宋体"/>
                <w:szCs w:val="21"/>
              </w:rPr>
            </w:pPr>
            <w:r>
              <w:rPr>
                <w:rFonts w:asciiTheme="minorEastAsia" w:eastAsiaTheme="minorEastAsia" w:hAnsiTheme="minorEastAsia" w:cs="宋体" w:hint="eastAsia"/>
                <w:szCs w:val="21"/>
              </w:rPr>
              <w:t>S 4.3.3</w:t>
            </w:r>
          </w:p>
          <w:p w:rsidR="00740ED5" w:rsidRDefault="00740ED5" w:rsidP="00B95CF6">
            <w:pPr>
              <w:rPr>
                <w:rFonts w:asciiTheme="minorEastAsia" w:eastAsiaTheme="minorEastAsia" w:hAnsiTheme="minorEastAsia" w:cs="宋体"/>
                <w:szCs w:val="21"/>
              </w:rPr>
            </w:pPr>
          </w:p>
          <w:p w:rsidR="00740ED5" w:rsidRDefault="00740ED5" w:rsidP="00B95CF6">
            <w:pPr>
              <w:rPr>
                <w:rFonts w:asciiTheme="minorEastAsia" w:eastAsiaTheme="minorEastAsia" w:hAnsiTheme="minorEastAsia"/>
                <w:b/>
                <w:szCs w:val="21"/>
              </w:rPr>
            </w:pPr>
          </w:p>
        </w:tc>
        <w:tc>
          <w:tcPr>
            <w:tcW w:w="10004" w:type="dxa"/>
          </w:tcPr>
          <w:p w:rsidR="00740ED5" w:rsidRDefault="00740ED5" w:rsidP="00740ED5">
            <w:pPr>
              <w:pStyle w:val="aa"/>
              <w:numPr>
                <w:ilvl w:val="0"/>
                <w:numId w:val="14"/>
              </w:numPr>
              <w:spacing w:after="0" w:line="360" w:lineRule="auto"/>
              <w:ind w:rightChars="72" w:right="151"/>
              <w:rPr>
                <w:rFonts w:asciiTheme="minorEastAsia" w:eastAsiaTheme="minorEastAsia" w:hAnsiTheme="minorEastAsia" w:cs="宋体"/>
                <w:szCs w:val="21"/>
              </w:rPr>
            </w:pPr>
            <w:r>
              <w:rPr>
                <w:rFonts w:asciiTheme="minorEastAsia" w:eastAsiaTheme="minorEastAsia" w:hAnsiTheme="minorEastAsia" w:cs="宋体" w:hint="eastAsia"/>
                <w:szCs w:val="21"/>
              </w:rPr>
              <w:t>公司目标：</w:t>
            </w:r>
          </w:p>
          <w:p w:rsidR="00740ED5" w:rsidRDefault="00740ED5" w:rsidP="00740ED5">
            <w:pPr>
              <w:numPr>
                <w:ilvl w:val="0"/>
                <w:numId w:val="15"/>
              </w:numPr>
              <w:snapToGrid w:val="0"/>
              <w:spacing w:line="42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客户满意度达≥9</w:t>
            </w:r>
            <w:r>
              <w:rPr>
                <w:rFonts w:asciiTheme="minorEastAsia" w:eastAsiaTheme="minorEastAsia" w:hAnsiTheme="minorEastAsia" w:cs="宋体"/>
                <w:szCs w:val="21"/>
              </w:rPr>
              <w:t>0</w:t>
            </w:r>
            <w:r>
              <w:rPr>
                <w:rFonts w:asciiTheme="minorEastAsia" w:eastAsiaTheme="minorEastAsia" w:hAnsiTheme="minorEastAsia" w:cs="宋体" w:hint="eastAsia"/>
                <w:szCs w:val="21"/>
              </w:rPr>
              <w:t>%；</w:t>
            </w:r>
          </w:p>
          <w:p w:rsidR="00740ED5" w:rsidRDefault="00740ED5" w:rsidP="00740ED5">
            <w:pPr>
              <w:numPr>
                <w:ilvl w:val="0"/>
                <w:numId w:val="15"/>
              </w:numPr>
              <w:snapToGrid w:val="0"/>
              <w:spacing w:line="42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死亡事故发生率</w:t>
            </w:r>
            <w:r>
              <w:rPr>
                <w:rFonts w:asciiTheme="minorEastAsia" w:eastAsiaTheme="minorEastAsia" w:hAnsiTheme="minorEastAsia" w:cs="宋体"/>
                <w:szCs w:val="21"/>
              </w:rPr>
              <w:t>0</w:t>
            </w:r>
            <w:r>
              <w:rPr>
                <w:rFonts w:asciiTheme="minorEastAsia" w:eastAsiaTheme="minorEastAsia" w:hAnsiTheme="minorEastAsia" w:cs="宋体" w:hint="eastAsia"/>
                <w:szCs w:val="21"/>
              </w:rPr>
              <w:t>；</w:t>
            </w:r>
          </w:p>
          <w:p w:rsidR="00740ED5" w:rsidRDefault="00740ED5" w:rsidP="00B95CF6">
            <w:pPr>
              <w:snapToGrid w:val="0"/>
              <w:spacing w:line="420" w:lineRule="exact"/>
              <w:ind w:leftChars="200" w:left="420"/>
              <w:rPr>
                <w:rFonts w:asciiTheme="minorEastAsia" w:eastAsiaTheme="minorEastAsia" w:hAnsiTheme="minorEastAsia" w:cs="宋体"/>
                <w:szCs w:val="21"/>
              </w:rPr>
            </w:pPr>
            <w:r>
              <w:rPr>
                <w:rFonts w:asciiTheme="minorEastAsia" w:eastAsiaTheme="minorEastAsia" w:hAnsiTheme="minorEastAsia" w:cs="宋体" w:hint="eastAsia"/>
                <w:szCs w:val="21"/>
              </w:rPr>
              <w:t>3）固废处理合规率100%；</w:t>
            </w:r>
          </w:p>
          <w:p w:rsidR="00740ED5" w:rsidRDefault="00740ED5" w:rsidP="00B95CF6">
            <w:pPr>
              <w:snapToGrid w:val="0"/>
              <w:spacing w:line="42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szCs w:val="21"/>
              </w:rPr>
              <w:t>4</w:t>
            </w:r>
            <w:r>
              <w:rPr>
                <w:rFonts w:asciiTheme="minorEastAsia" w:eastAsiaTheme="minorEastAsia" w:hAnsiTheme="minorEastAsia" w:cs="宋体" w:hint="eastAsia"/>
                <w:szCs w:val="21"/>
              </w:rPr>
              <w:t>）火灾事故发生为0；</w:t>
            </w:r>
          </w:p>
          <w:p w:rsidR="00740ED5" w:rsidRDefault="00740ED5" w:rsidP="00B95CF6">
            <w:pPr>
              <w:pStyle w:val="a7"/>
              <w:spacing w:line="400" w:lineRule="exact"/>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查《目标考核表》统计时间为2019年1月-8月。查</w:t>
            </w:r>
            <w:r>
              <w:rPr>
                <w:rFonts w:asciiTheme="minorEastAsia" w:eastAsiaTheme="minorEastAsia" w:hAnsiTheme="minorEastAsia"/>
                <w:color w:val="auto"/>
                <w:kern w:val="2"/>
                <w:sz w:val="21"/>
                <w:szCs w:val="21"/>
              </w:rPr>
              <w:t>，</w:t>
            </w:r>
            <w:r>
              <w:rPr>
                <w:rFonts w:asciiTheme="minorEastAsia" w:eastAsiaTheme="minorEastAsia" w:hAnsiTheme="minorEastAsia" w:hint="eastAsia"/>
                <w:color w:val="auto"/>
                <w:kern w:val="2"/>
                <w:sz w:val="21"/>
                <w:szCs w:val="21"/>
              </w:rPr>
              <w:t>对目标进行考核情况为：</w:t>
            </w:r>
            <w:r>
              <w:rPr>
                <w:rFonts w:asciiTheme="minorEastAsia" w:eastAsiaTheme="minorEastAsia" w:hAnsiTheme="minorEastAsia" w:hint="eastAsia"/>
                <w:color w:val="auto"/>
                <w:sz w:val="21"/>
                <w:szCs w:val="21"/>
              </w:rPr>
              <w:t xml:space="preserve">质量、环境和安全目标、指标： </w:t>
            </w:r>
          </w:p>
          <w:p w:rsidR="00740ED5" w:rsidRDefault="00740ED5" w:rsidP="00740ED5">
            <w:pPr>
              <w:numPr>
                <w:ilvl w:val="0"/>
                <w:numId w:val="16"/>
              </w:numPr>
              <w:snapToGrid w:val="0"/>
              <w:spacing w:line="420" w:lineRule="exact"/>
              <w:ind w:firstLine="420"/>
              <w:rPr>
                <w:rFonts w:asciiTheme="minorEastAsia" w:eastAsiaTheme="minorEastAsia" w:hAnsiTheme="minorEastAsia" w:cs="宋体"/>
                <w:szCs w:val="21"/>
              </w:rPr>
            </w:pPr>
            <w:r>
              <w:rPr>
                <w:rFonts w:asciiTheme="minorEastAsia" w:eastAsiaTheme="minorEastAsia" w:hAnsiTheme="minorEastAsia" w:cs="宋体" w:hint="eastAsia"/>
                <w:szCs w:val="21"/>
              </w:rPr>
              <w:t>客户满意度达98%（4月考核）；</w:t>
            </w:r>
          </w:p>
          <w:p w:rsidR="00740ED5" w:rsidRDefault="00740ED5" w:rsidP="00740ED5">
            <w:pPr>
              <w:numPr>
                <w:ilvl w:val="0"/>
                <w:numId w:val="16"/>
              </w:numPr>
              <w:snapToGrid w:val="0"/>
              <w:spacing w:line="42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死亡事故发生率</w:t>
            </w:r>
            <w:r>
              <w:rPr>
                <w:rFonts w:asciiTheme="minorEastAsia" w:eastAsiaTheme="minorEastAsia" w:hAnsiTheme="minorEastAsia" w:cs="宋体"/>
                <w:szCs w:val="21"/>
              </w:rPr>
              <w:t>0</w:t>
            </w:r>
            <w:r>
              <w:rPr>
                <w:rFonts w:asciiTheme="minorEastAsia" w:eastAsiaTheme="minorEastAsia" w:hAnsiTheme="minorEastAsia" w:cs="宋体" w:hint="eastAsia"/>
                <w:szCs w:val="21"/>
              </w:rPr>
              <w:t>（6月考核）；</w:t>
            </w:r>
          </w:p>
          <w:p w:rsidR="00740ED5" w:rsidRDefault="00740ED5" w:rsidP="00B95CF6">
            <w:pPr>
              <w:snapToGrid w:val="0"/>
              <w:spacing w:line="420" w:lineRule="exact"/>
              <w:ind w:leftChars="200" w:left="420"/>
              <w:rPr>
                <w:rFonts w:asciiTheme="minorEastAsia" w:eastAsiaTheme="minorEastAsia" w:hAnsiTheme="minorEastAsia" w:cs="宋体"/>
                <w:szCs w:val="21"/>
              </w:rPr>
            </w:pPr>
            <w:r>
              <w:rPr>
                <w:rFonts w:asciiTheme="minorEastAsia" w:eastAsiaTheme="minorEastAsia" w:hAnsiTheme="minorEastAsia" w:cs="宋体" w:hint="eastAsia"/>
                <w:szCs w:val="21"/>
              </w:rPr>
              <w:t>3）固废处理合规率100%（8月考核）；</w:t>
            </w:r>
          </w:p>
          <w:p w:rsidR="00740ED5" w:rsidRDefault="00740ED5" w:rsidP="00B95CF6">
            <w:pPr>
              <w:snapToGrid w:val="0"/>
              <w:spacing w:line="42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szCs w:val="21"/>
              </w:rPr>
              <w:t>4</w:t>
            </w:r>
            <w:r>
              <w:rPr>
                <w:rFonts w:asciiTheme="minorEastAsia" w:eastAsiaTheme="minorEastAsia" w:hAnsiTheme="minorEastAsia" w:cs="宋体" w:hint="eastAsia"/>
                <w:szCs w:val="21"/>
              </w:rPr>
              <w:t>）火灾事故发生为0（6月考核）；</w:t>
            </w:r>
          </w:p>
          <w:p w:rsidR="00740ED5" w:rsidRDefault="00740ED5" w:rsidP="00B95CF6">
            <w:pPr>
              <w:ind w:firstLineChars="100" w:firstLine="210"/>
              <w:rPr>
                <w:rFonts w:asciiTheme="minorEastAsia" w:eastAsiaTheme="minorEastAsia" w:hAnsiTheme="minorEastAsia"/>
                <w:szCs w:val="21"/>
              </w:rPr>
            </w:pPr>
            <w:r>
              <w:rPr>
                <w:rFonts w:asciiTheme="minorEastAsia" w:eastAsiaTheme="minorEastAsia" w:hAnsiTheme="minorEastAsia" w:cs="宋体" w:hint="eastAsia"/>
                <w:szCs w:val="21"/>
              </w:rPr>
              <w:t>均达到目标，编制：周洲</w:t>
            </w:r>
            <w:r>
              <w:rPr>
                <w:rFonts w:asciiTheme="minorEastAsia" w:eastAsiaTheme="minorEastAsia" w:hAnsiTheme="minorEastAsia" w:cs="宋体"/>
                <w:szCs w:val="21"/>
              </w:rPr>
              <w:t xml:space="preserve">     审核：</w:t>
            </w:r>
            <w:r>
              <w:rPr>
                <w:rFonts w:asciiTheme="minorEastAsia" w:eastAsiaTheme="minorEastAsia" w:hAnsiTheme="minorEastAsia" w:cs="宋体" w:hint="eastAsia"/>
                <w:szCs w:val="21"/>
              </w:rPr>
              <w:t>刘楚洪</w:t>
            </w:r>
            <w:r>
              <w:rPr>
                <w:rFonts w:asciiTheme="minorEastAsia" w:eastAsiaTheme="minorEastAsia" w:hAnsiTheme="minorEastAsia" w:cs="宋体"/>
                <w:szCs w:val="21"/>
              </w:rPr>
              <w:t xml:space="preserve">   2019.</w:t>
            </w:r>
            <w:r>
              <w:rPr>
                <w:rFonts w:asciiTheme="minorEastAsia" w:eastAsiaTheme="minorEastAsia" w:hAnsiTheme="minorEastAsia" w:cs="宋体" w:hint="eastAsia"/>
                <w:szCs w:val="21"/>
              </w:rPr>
              <w:t>9</w:t>
            </w:r>
            <w:r>
              <w:rPr>
                <w:rFonts w:asciiTheme="minorEastAsia" w:eastAsiaTheme="minorEastAsia" w:hAnsiTheme="minorEastAsia" w:cs="宋体"/>
                <w:szCs w:val="21"/>
              </w:rPr>
              <w:t>.</w:t>
            </w:r>
            <w:r>
              <w:rPr>
                <w:rFonts w:asciiTheme="minorEastAsia" w:eastAsiaTheme="minorEastAsia" w:hAnsiTheme="minorEastAsia" w:cs="宋体" w:hint="eastAsia"/>
                <w:szCs w:val="21"/>
              </w:rPr>
              <w:t>2</w:t>
            </w:r>
          </w:p>
        </w:tc>
        <w:tc>
          <w:tcPr>
            <w:tcW w:w="1585" w:type="dxa"/>
          </w:tcPr>
          <w:p w:rsidR="00740ED5" w:rsidRDefault="00740ED5" w:rsidP="00B95CF6">
            <w:pPr>
              <w:rPr>
                <w:rFonts w:asciiTheme="minorEastAsia" w:eastAsiaTheme="minorEastAsia" w:hAnsiTheme="minorEastAsia"/>
                <w:szCs w:val="21"/>
              </w:rPr>
            </w:pPr>
          </w:p>
        </w:tc>
      </w:tr>
      <w:tr w:rsidR="00740ED5" w:rsidTr="00B95CF6">
        <w:trPr>
          <w:trHeight w:val="2110"/>
        </w:trPr>
        <w:tc>
          <w:tcPr>
            <w:tcW w:w="2160" w:type="dxa"/>
          </w:tcPr>
          <w:p w:rsidR="00740ED5" w:rsidRDefault="00740ED5" w:rsidP="00B95CF6">
            <w:pPr>
              <w:adjustRightInd w:val="0"/>
              <w:snapToGrid w:val="0"/>
              <w:jc w:val="left"/>
              <w:rPr>
                <w:rFonts w:asciiTheme="minorEastAsia" w:eastAsiaTheme="minorEastAsia" w:hAnsiTheme="minorEastAsia"/>
                <w:szCs w:val="21"/>
              </w:rPr>
            </w:pPr>
            <w:r>
              <w:rPr>
                <w:rFonts w:asciiTheme="minorEastAsia" w:eastAsiaTheme="minorEastAsia" w:hAnsiTheme="minorEastAsia" w:cs="宋体" w:hint="eastAsia"/>
                <w:szCs w:val="21"/>
              </w:rPr>
              <w:t>变更的策划</w:t>
            </w:r>
          </w:p>
        </w:tc>
        <w:tc>
          <w:tcPr>
            <w:tcW w:w="960" w:type="dxa"/>
          </w:tcPr>
          <w:p w:rsidR="00740ED5" w:rsidRDefault="00740ED5" w:rsidP="00B95CF6">
            <w:pPr>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Q6.3 </w:t>
            </w:r>
          </w:p>
          <w:p w:rsidR="00740ED5" w:rsidRDefault="00740ED5" w:rsidP="00B95CF6">
            <w:pPr>
              <w:rPr>
                <w:rFonts w:asciiTheme="minorEastAsia" w:eastAsiaTheme="minorEastAsia" w:hAnsiTheme="minorEastAsia"/>
                <w:szCs w:val="21"/>
              </w:rPr>
            </w:pPr>
          </w:p>
        </w:tc>
        <w:tc>
          <w:tcPr>
            <w:tcW w:w="10004" w:type="dxa"/>
          </w:tcPr>
          <w:p w:rsidR="00740ED5" w:rsidRDefault="00740ED5" w:rsidP="00B95CF6">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公司要求：当公司质量、环境和职业健康安全管理体系变更时，应考虑：</w:t>
            </w:r>
          </w:p>
          <w:p w:rsidR="00740ED5" w:rsidRDefault="00740ED5" w:rsidP="00B95CF6">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1.变更的目的及潜在后果；</w:t>
            </w:r>
          </w:p>
          <w:p w:rsidR="00740ED5" w:rsidRDefault="00740ED5" w:rsidP="00B95CF6">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2.体系的完整性；</w:t>
            </w:r>
          </w:p>
          <w:p w:rsidR="00740ED5" w:rsidRDefault="00740ED5" w:rsidP="00B95CF6">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3.资源的可获得性；</w:t>
            </w:r>
          </w:p>
          <w:p w:rsidR="00740ED5" w:rsidRDefault="00740ED5" w:rsidP="00B95CF6">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4.责权的分配和再分配等因素。  </w:t>
            </w:r>
          </w:p>
          <w:p w:rsidR="00740ED5" w:rsidRDefault="00740ED5" w:rsidP="00B95CF6">
            <w:pPr>
              <w:widowControl/>
              <w:jc w:val="left"/>
              <w:rPr>
                <w:rFonts w:asciiTheme="minorEastAsia" w:eastAsiaTheme="minorEastAsia" w:hAnsiTheme="minorEastAsia"/>
                <w:szCs w:val="21"/>
              </w:rPr>
            </w:pPr>
            <w:r>
              <w:rPr>
                <w:rFonts w:asciiTheme="minorEastAsia" w:eastAsiaTheme="minorEastAsia" w:hAnsiTheme="minorEastAsia" w:cs="宋体" w:hint="eastAsia"/>
                <w:szCs w:val="21"/>
              </w:rPr>
              <w:t xml:space="preserve">  经查：暂无变更。</w:t>
            </w:r>
          </w:p>
        </w:tc>
        <w:tc>
          <w:tcPr>
            <w:tcW w:w="1585" w:type="dxa"/>
          </w:tcPr>
          <w:p w:rsidR="00740ED5" w:rsidRDefault="00740ED5" w:rsidP="00B95CF6">
            <w:pPr>
              <w:rPr>
                <w:rFonts w:asciiTheme="minorEastAsia" w:eastAsiaTheme="minorEastAsia" w:hAnsiTheme="minorEastAsia"/>
                <w:szCs w:val="21"/>
              </w:rPr>
            </w:pPr>
          </w:p>
        </w:tc>
      </w:tr>
      <w:tr w:rsidR="00740ED5" w:rsidTr="00B95CF6">
        <w:trPr>
          <w:trHeight w:val="1644"/>
        </w:trPr>
        <w:tc>
          <w:tcPr>
            <w:tcW w:w="2160" w:type="dxa"/>
          </w:tcPr>
          <w:p w:rsidR="00740ED5" w:rsidRDefault="00740ED5" w:rsidP="00B95CF6">
            <w:pPr>
              <w:adjustRightInd w:val="0"/>
              <w:snapToGrid w:val="0"/>
              <w:jc w:val="left"/>
              <w:rPr>
                <w:rFonts w:asciiTheme="minorEastAsia" w:eastAsiaTheme="minorEastAsia" w:hAnsiTheme="minorEastAsia"/>
                <w:szCs w:val="21"/>
              </w:rPr>
            </w:pPr>
            <w:r>
              <w:rPr>
                <w:rFonts w:asciiTheme="minorEastAsia" w:eastAsiaTheme="minorEastAsia" w:hAnsiTheme="minorEastAsia" w:hint="eastAsia"/>
                <w:szCs w:val="21"/>
              </w:rPr>
              <w:lastRenderedPageBreak/>
              <w:t>资源</w:t>
            </w:r>
          </w:p>
        </w:tc>
        <w:tc>
          <w:tcPr>
            <w:tcW w:w="960" w:type="dxa"/>
          </w:tcPr>
          <w:p w:rsidR="00740ED5" w:rsidRDefault="00740ED5" w:rsidP="00B95CF6">
            <w:pPr>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Q7.1.1 </w:t>
            </w:r>
          </w:p>
          <w:p w:rsidR="00740ED5" w:rsidRDefault="00740ED5" w:rsidP="00B95CF6">
            <w:pPr>
              <w:rPr>
                <w:rFonts w:asciiTheme="minorEastAsia" w:eastAsiaTheme="minorEastAsia" w:hAnsiTheme="minorEastAsia" w:cs="宋体"/>
                <w:szCs w:val="21"/>
              </w:rPr>
            </w:pPr>
            <w:r>
              <w:rPr>
                <w:rFonts w:asciiTheme="minorEastAsia" w:eastAsiaTheme="minorEastAsia" w:hAnsiTheme="minorEastAsia" w:cs="宋体" w:hint="eastAsia"/>
                <w:szCs w:val="21"/>
              </w:rPr>
              <w:t>E7.1</w:t>
            </w:r>
          </w:p>
          <w:p w:rsidR="00740ED5" w:rsidRDefault="00740ED5" w:rsidP="00B95CF6">
            <w:pPr>
              <w:rPr>
                <w:rFonts w:asciiTheme="minorEastAsia" w:eastAsiaTheme="minorEastAsia" w:hAnsiTheme="minorEastAsia" w:cs="宋体"/>
                <w:szCs w:val="21"/>
              </w:rPr>
            </w:pPr>
            <w:r>
              <w:rPr>
                <w:rFonts w:asciiTheme="minorEastAsia" w:eastAsiaTheme="minorEastAsia" w:hAnsiTheme="minorEastAsia" w:cs="宋体" w:hint="eastAsia"/>
                <w:szCs w:val="21"/>
              </w:rPr>
              <w:t>S4.4.1</w:t>
            </w:r>
          </w:p>
          <w:p w:rsidR="00740ED5" w:rsidRDefault="00740ED5" w:rsidP="00B95CF6">
            <w:pPr>
              <w:rPr>
                <w:rFonts w:asciiTheme="minorEastAsia" w:eastAsiaTheme="minorEastAsia" w:hAnsiTheme="minorEastAsia"/>
                <w:szCs w:val="21"/>
              </w:rPr>
            </w:pPr>
          </w:p>
        </w:tc>
        <w:tc>
          <w:tcPr>
            <w:tcW w:w="10004" w:type="dxa"/>
          </w:tcPr>
          <w:p w:rsidR="00740ED5" w:rsidRDefault="00740ED5" w:rsidP="00B95CF6">
            <w:pPr>
              <w:tabs>
                <w:tab w:val="center" w:pos="3169"/>
              </w:tabs>
              <w:spacing w:line="400" w:lineRule="exact"/>
              <w:ind w:firstLineChars="200" w:firstLine="420"/>
              <w:jc w:val="left"/>
              <w:rPr>
                <w:rFonts w:ascii="宋体" w:hAnsi="宋体" w:cs="宋体"/>
                <w:szCs w:val="21"/>
                <w:lang/>
              </w:rPr>
            </w:pPr>
            <w:r>
              <w:rPr>
                <w:rFonts w:ascii="宋体" w:hAnsi="宋体" w:cs="宋体" w:hint="eastAsia"/>
                <w:szCs w:val="21"/>
                <w:lang/>
              </w:rPr>
              <w:t>询问总经理，企业为了实施质量、环境和职业健康安全管理体系，并持续改进其有效性、增强顾客满意度和体系正常运行提供了充足的资金及必要的资源，为提高员工质量意识组织了的培训，目前的资源基本满足策划需要。</w:t>
            </w:r>
          </w:p>
          <w:p w:rsidR="00740ED5" w:rsidRDefault="00740ED5" w:rsidP="00B95CF6">
            <w:pPr>
              <w:tabs>
                <w:tab w:val="center" w:pos="3169"/>
              </w:tabs>
              <w:spacing w:line="400" w:lineRule="exact"/>
              <w:jc w:val="left"/>
              <w:rPr>
                <w:rFonts w:asciiTheme="minorEastAsia" w:eastAsiaTheme="minorEastAsia" w:hAnsiTheme="minorEastAsia"/>
                <w:szCs w:val="21"/>
              </w:rPr>
            </w:pPr>
            <w:r>
              <w:rPr>
                <w:rFonts w:ascii="宋体" w:hAnsi="宋体" w:cs="宋体" w:hint="eastAsia"/>
                <w:szCs w:val="21"/>
                <w:lang/>
              </w:rPr>
              <w:t>总经理对资源的配备比较重视，人力资源、设备和工作环境等可满足资质范围内的保安服务需要。</w:t>
            </w:r>
          </w:p>
        </w:tc>
        <w:tc>
          <w:tcPr>
            <w:tcW w:w="1585" w:type="dxa"/>
          </w:tcPr>
          <w:p w:rsidR="00740ED5" w:rsidRDefault="00740ED5" w:rsidP="00B95CF6">
            <w:pPr>
              <w:rPr>
                <w:rFonts w:asciiTheme="minorEastAsia" w:eastAsiaTheme="minorEastAsia" w:hAnsiTheme="minorEastAsia"/>
                <w:szCs w:val="21"/>
              </w:rPr>
            </w:pPr>
          </w:p>
        </w:tc>
      </w:tr>
      <w:tr w:rsidR="00740ED5" w:rsidTr="00B95CF6">
        <w:trPr>
          <w:trHeight w:val="2110"/>
        </w:trPr>
        <w:tc>
          <w:tcPr>
            <w:tcW w:w="2160" w:type="dxa"/>
          </w:tcPr>
          <w:p w:rsidR="00740ED5" w:rsidRDefault="00740ED5" w:rsidP="00B95CF6">
            <w:pPr>
              <w:jc w:val="left"/>
              <w:rPr>
                <w:rFonts w:asciiTheme="minorEastAsia" w:eastAsiaTheme="minorEastAsia" w:hAnsiTheme="minorEastAsia"/>
                <w:szCs w:val="21"/>
              </w:rPr>
            </w:pPr>
            <w:r>
              <w:rPr>
                <w:rFonts w:asciiTheme="minorEastAsia" w:eastAsiaTheme="minorEastAsia" w:hAnsiTheme="minorEastAsia" w:cs="宋体" w:hint="eastAsia"/>
                <w:szCs w:val="21"/>
              </w:rPr>
              <w:t>人员</w:t>
            </w:r>
          </w:p>
        </w:tc>
        <w:tc>
          <w:tcPr>
            <w:tcW w:w="960" w:type="dxa"/>
          </w:tcPr>
          <w:p w:rsidR="00740ED5" w:rsidRDefault="00740ED5" w:rsidP="00B95CF6">
            <w:pPr>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Q7.1.2 </w:t>
            </w:r>
          </w:p>
          <w:p w:rsidR="00740ED5" w:rsidRDefault="00740ED5" w:rsidP="00B95CF6">
            <w:pPr>
              <w:rPr>
                <w:rFonts w:asciiTheme="minorEastAsia" w:eastAsiaTheme="minorEastAsia" w:hAnsiTheme="minorEastAsia"/>
                <w:b/>
                <w:szCs w:val="21"/>
              </w:rPr>
            </w:pPr>
          </w:p>
        </w:tc>
        <w:tc>
          <w:tcPr>
            <w:tcW w:w="10004" w:type="dxa"/>
          </w:tcPr>
          <w:p w:rsidR="00740ED5" w:rsidRDefault="00740ED5" w:rsidP="00B95CF6">
            <w:pPr>
              <w:tabs>
                <w:tab w:val="center" w:pos="3169"/>
              </w:tabs>
              <w:spacing w:line="400" w:lineRule="exact"/>
              <w:ind w:firstLineChars="200" w:firstLine="420"/>
              <w:jc w:val="left"/>
              <w:rPr>
                <w:rFonts w:asciiTheme="minorEastAsia" w:eastAsiaTheme="minorEastAsia" w:hAnsiTheme="minorEastAsia" w:cs="宋体"/>
                <w:szCs w:val="21"/>
              </w:rPr>
            </w:pPr>
            <w:r>
              <w:rPr>
                <w:rFonts w:asciiTheme="minorEastAsia" w:eastAsiaTheme="minorEastAsia" w:hAnsiTheme="minorEastAsia" w:cs="宋体" w:hint="eastAsia"/>
                <w:szCs w:val="21"/>
              </w:rPr>
              <w:t>查见：公司编制《岗位职责制度》、《保安员手册》对各岗位人员的技能、教育经历、工作经历、岗位职责、培训等作了具体要求，对总经理/管理者代表、各部门负责人及一般员工等各部门、各岗位的职责和任职要求作了阐述，使与质量相关的岗位任职条件具体化了，为以后招聘工作指明了方面。</w:t>
            </w:r>
          </w:p>
          <w:p w:rsidR="00740ED5" w:rsidRDefault="00740ED5" w:rsidP="00B95CF6">
            <w:pPr>
              <w:tabs>
                <w:tab w:val="center" w:pos="3169"/>
              </w:tabs>
              <w:spacing w:line="400" w:lineRule="exact"/>
              <w:ind w:firstLineChars="200" w:firstLine="420"/>
              <w:jc w:val="left"/>
              <w:rPr>
                <w:rFonts w:asciiTheme="minorEastAsia" w:eastAsiaTheme="minorEastAsia" w:hAnsiTheme="minorEastAsia" w:cs="宋体"/>
                <w:szCs w:val="21"/>
              </w:rPr>
            </w:pPr>
            <w:r>
              <w:rPr>
                <w:rFonts w:asciiTheme="minorEastAsia" w:eastAsiaTheme="minorEastAsia" w:hAnsiTheme="minorEastAsia" w:cs="宋体" w:hint="eastAsia"/>
                <w:szCs w:val="21"/>
              </w:rPr>
              <w:t>查见：《岗位职责制度》、《保安员手册》中保安人员任职要求，会基本保安常识，使用基本防卫器械 、熟悉基本礼仪经济业务流程等；抽见：保安大队长职责：有较强的信息沟通能力、指挥能力和协调能力，根据上级布置，落实大队全年、全季、每月工作计划等。</w:t>
            </w:r>
          </w:p>
        </w:tc>
        <w:tc>
          <w:tcPr>
            <w:tcW w:w="1585" w:type="dxa"/>
          </w:tcPr>
          <w:p w:rsidR="00740ED5" w:rsidRDefault="00740ED5" w:rsidP="00B95CF6">
            <w:pPr>
              <w:rPr>
                <w:rFonts w:asciiTheme="minorEastAsia" w:eastAsiaTheme="minorEastAsia" w:hAnsiTheme="minorEastAsia"/>
                <w:szCs w:val="21"/>
              </w:rPr>
            </w:pPr>
          </w:p>
        </w:tc>
      </w:tr>
      <w:tr w:rsidR="00740ED5" w:rsidTr="00B95CF6">
        <w:trPr>
          <w:trHeight w:val="2110"/>
        </w:trPr>
        <w:tc>
          <w:tcPr>
            <w:tcW w:w="2160" w:type="dxa"/>
          </w:tcPr>
          <w:p w:rsidR="00740ED5" w:rsidRDefault="00740ED5" w:rsidP="00B95CF6">
            <w:pPr>
              <w:adjustRightInd w:val="0"/>
              <w:snapToGrid w:val="0"/>
              <w:jc w:val="left"/>
              <w:rPr>
                <w:rFonts w:asciiTheme="minorEastAsia" w:eastAsiaTheme="minorEastAsia" w:hAnsiTheme="minorEastAsia"/>
                <w:szCs w:val="21"/>
              </w:rPr>
            </w:pPr>
            <w:r>
              <w:rPr>
                <w:rFonts w:asciiTheme="minorEastAsia" w:eastAsiaTheme="minorEastAsia" w:hAnsiTheme="minorEastAsia" w:cs="宋体" w:hint="eastAsia"/>
                <w:szCs w:val="21"/>
              </w:rPr>
              <w:t>组织知识</w:t>
            </w:r>
          </w:p>
        </w:tc>
        <w:tc>
          <w:tcPr>
            <w:tcW w:w="960" w:type="dxa"/>
          </w:tcPr>
          <w:p w:rsidR="00740ED5" w:rsidRDefault="00740ED5" w:rsidP="00B95CF6">
            <w:pPr>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Q7.1.6 </w:t>
            </w:r>
          </w:p>
          <w:p w:rsidR="00740ED5" w:rsidRDefault="00740ED5" w:rsidP="00B95CF6">
            <w:pPr>
              <w:rPr>
                <w:rFonts w:asciiTheme="minorEastAsia" w:eastAsiaTheme="minorEastAsia" w:hAnsiTheme="minorEastAsia"/>
                <w:szCs w:val="21"/>
              </w:rPr>
            </w:pPr>
          </w:p>
        </w:tc>
        <w:tc>
          <w:tcPr>
            <w:tcW w:w="10004" w:type="dxa"/>
          </w:tcPr>
          <w:p w:rsidR="00740ED5" w:rsidRDefault="00740ED5" w:rsidP="00B95CF6">
            <w:pPr>
              <w:tabs>
                <w:tab w:val="center" w:pos="3169"/>
              </w:tabs>
              <w:spacing w:line="400" w:lineRule="exact"/>
              <w:ind w:firstLineChars="200" w:firstLine="420"/>
              <w:jc w:val="left"/>
              <w:rPr>
                <w:rFonts w:asciiTheme="minorEastAsia" w:eastAsiaTheme="minorEastAsia" w:hAnsiTheme="minorEastAsia" w:cs="宋体"/>
                <w:szCs w:val="21"/>
              </w:rPr>
            </w:pPr>
            <w:r>
              <w:rPr>
                <w:rFonts w:asciiTheme="minorEastAsia" w:eastAsiaTheme="minorEastAsia" w:hAnsiTheme="minorEastAsia" w:cs="宋体" w:hint="eastAsia"/>
                <w:szCs w:val="21"/>
              </w:rPr>
              <w:t>公司明确组织知识的概念及其从内部、外部获取并更新知识的来源即包括：内部来源（例如知识产权；从经历获得的知识；从失败和成功项目得到的经验教训；得到和分享未形成文件的知识和经验，过程、产品和服务的改进结果）；外部来源（如标准；学术交流；专业会议，从业主或外部供方收集的知识）。编制了《人力资源服务规范技术文件》《管理制度汇编》</w:t>
            </w:r>
          </w:p>
          <w:p w:rsidR="00740ED5" w:rsidRDefault="00740ED5" w:rsidP="00B95CF6">
            <w:pPr>
              <w:tabs>
                <w:tab w:val="center" w:pos="3169"/>
              </w:tabs>
              <w:spacing w:line="400" w:lineRule="exact"/>
              <w:ind w:firstLineChars="200" w:firstLine="420"/>
              <w:jc w:val="left"/>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 --公司明确组织知识作为公司的重要资源，按内部文件或外来文件予以受控管理包括必要的分级保密措施。</w:t>
            </w:r>
          </w:p>
        </w:tc>
        <w:tc>
          <w:tcPr>
            <w:tcW w:w="1585" w:type="dxa"/>
          </w:tcPr>
          <w:p w:rsidR="00740ED5" w:rsidRDefault="00740ED5" w:rsidP="00B95CF6">
            <w:pPr>
              <w:rPr>
                <w:rFonts w:asciiTheme="minorEastAsia" w:eastAsiaTheme="minorEastAsia" w:hAnsiTheme="minorEastAsia"/>
                <w:szCs w:val="21"/>
              </w:rPr>
            </w:pPr>
          </w:p>
        </w:tc>
      </w:tr>
      <w:tr w:rsidR="00740ED5" w:rsidTr="00B95CF6">
        <w:trPr>
          <w:trHeight w:val="627"/>
        </w:trPr>
        <w:tc>
          <w:tcPr>
            <w:tcW w:w="2160" w:type="dxa"/>
          </w:tcPr>
          <w:p w:rsidR="00740ED5" w:rsidRDefault="00740ED5" w:rsidP="00B95CF6">
            <w:pPr>
              <w:adjustRightInd w:val="0"/>
              <w:snapToGrid w:val="0"/>
              <w:jc w:val="left"/>
              <w:rPr>
                <w:rFonts w:asciiTheme="minorEastAsia" w:eastAsiaTheme="minorEastAsia" w:hAnsiTheme="minorEastAsia"/>
                <w:szCs w:val="21"/>
              </w:rPr>
            </w:pPr>
            <w:r>
              <w:rPr>
                <w:rFonts w:asciiTheme="minorEastAsia" w:eastAsiaTheme="minorEastAsia" w:hAnsiTheme="minorEastAsia" w:cs="宋体" w:hint="eastAsia"/>
                <w:szCs w:val="21"/>
              </w:rPr>
              <w:t>沟通</w:t>
            </w:r>
          </w:p>
        </w:tc>
        <w:tc>
          <w:tcPr>
            <w:tcW w:w="960" w:type="dxa"/>
          </w:tcPr>
          <w:p w:rsidR="00740ED5" w:rsidRDefault="00740ED5" w:rsidP="00B95CF6">
            <w:pPr>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QE7.4 </w:t>
            </w:r>
          </w:p>
          <w:p w:rsidR="00740ED5" w:rsidRDefault="00740ED5" w:rsidP="00B95CF6">
            <w:pPr>
              <w:rPr>
                <w:rFonts w:asciiTheme="minorEastAsia" w:eastAsiaTheme="minorEastAsia" w:hAnsiTheme="minorEastAsia" w:cs="宋体"/>
                <w:szCs w:val="21"/>
              </w:rPr>
            </w:pPr>
            <w:r>
              <w:rPr>
                <w:rFonts w:asciiTheme="minorEastAsia" w:eastAsiaTheme="minorEastAsia" w:hAnsiTheme="minorEastAsia" w:cs="宋体" w:hint="eastAsia"/>
                <w:szCs w:val="21"/>
              </w:rPr>
              <w:t>S4.4.3</w:t>
            </w:r>
          </w:p>
          <w:p w:rsidR="00740ED5" w:rsidRDefault="00740ED5" w:rsidP="00B95CF6">
            <w:pPr>
              <w:rPr>
                <w:rFonts w:asciiTheme="minorEastAsia" w:eastAsiaTheme="minorEastAsia" w:hAnsiTheme="minorEastAsia"/>
                <w:szCs w:val="21"/>
              </w:rPr>
            </w:pPr>
          </w:p>
        </w:tc>
        <w:tc>
          <w:tcPr>
            <w:tcW w:w="10004" w:type="dxa"/>
          </w:tcPr>
          <w:p w:rsidR="00740ED5" w:rsidRDefault="00740ED5" w:rsidP="00B95CF6">
            <w:pPr>
              <w:tabs>
                <w:tab w:val="center" w:pos="3169"/>
              </w:tabs>
              <w:spacing w:line="400" w:lineRule="exact"/>
              <w:ind w:firstLineChars="200" w:firstLine="420"/>
              <w:jc w:val="left"/>
              <w:rPr>
                <w:rFonts w:ascii="宋体" w:hAnsi="宋体" w:cs="宋体"/>
                <w:szCs w:val="21"/>
                <w:lang/>
              </w:rPr>
            </w:pPr>
            <w:r>
              <w:rPr>
                <w:rFonts w:ascii="宋体" w:hAnsi="宋体" w:cs="宋体" w:hint="eastAsia"/>
                <w:szCs w:val="21"/>
                <w:lang/>
              </w:rPr>
              <w:t>公司和部门负责人清楚公司及各部门与QES相关的内部沟通和外部信息交流的项目、内容等。如：公布、公开质量方针和质量目标、与客户、外部供方等相关产品和服务的沟通等。</w:t>
            </w:r>
          </w:p>
          <w:p w:rsidR="00740ED5" w:rsidRDefault="00740ED5" w:rsidP="00B95CF6">
            <w:pPr>
              <w:tabs>
                <w:tab w:val="center" w:pos="3169"/>
              </w:tabs>
              <w:spacing w:line="400" w:lineRule="exact"/>
              <w:jc w:val="left"/>
              <w:rPr>
                <w:rFonts w:ascii="宋体" w:hAnsi="宋体" w:cs="宋体"/>
                <w:szCs w:val="21"/>
                <w:lang/>
              </w:rPr>
            </w:pPr>
            <w:r>
              <w:rPr>
                <w:rFonts w:ascii="宋体" w:hAnsi="宋体" w:cs="宋体" w:hint="eastAsia"/>
                <w:szCs w:val="21"/>
                <w:lang/>
              </w:rPr>
              <w:t>--主要的事项内、外沟通均事先做出策划或规定，内容包括：沟通事项、沟通的职责、沟通对象、沟通内容、沟通时机、沟通方式等等。</w:t>
            </w:r>
          </w:p>
          <w:p w:rsidR="00740ED5" w:rsidRDefault="00740ED5" w:rsidP="00B95CF6">
            <w:pPr>
              <w:tabs>
                <w:tab w:val="center" w:pos="3169"/>
              </w:tabs>
              <w:spacing w:line="400" w:lineRule="exact"/>
              <w:jc w:val="left"/>
              <w:rPr>
                <w:rFonts w:ascii="宋体" w:hAnsi="宋体" w:cs="宋体"/>
                <w:szCs w:val="21"/>
                <w:lang/>
              </w:rPr>
            </w:pPr>
            <w:r>
              <w:rPr>
                <w:rFonts w:ascii="宋体" w:hAnsi="宋体" w:cs="宋体" w:hint="eastAsia"/>
                <w:szCs w:val="21"/>
                <w:lang/>
              </w:rPr>
              <w:t>--通常的沟通方式包括但不限于：会议、文件、通告、内部联络书、内部电脑网络、培训、拜访、交谈、提</w:t>
            </w:r>
            <w:r>
              <w:rPr>
                <w:rFonts w:ascii="宋体" w:hAnsi="宋体" w:cs="宋体" w:hint="eastAsia"/>
                <w:szCs w:val="21"/>
                <w:lang/>
              </w:rPr>
              <w:lastRenderedPageBreak/>
              <w:t>交报告等。</w:t>
            </w:r>
          </w:p>
          <w:p w:rsidR="00740ED5" w:rsidRDefault="00740ED5" w:rsidP="00B95CF6">
            <w:pPr>
              <w:spacing w:line="360" w:lineRule="atLeast"/>
              <w:rPr>
                <w:rFonts w:asciiTheme="minorEastAsia" w:eastAsiaTheme="minorEastAsia" w:hAnsiTheme="minorEastAsia"/>
                <w:szCs w:val="21"/>
              </w:rPr>
            </w:pPr>
            <w:r>
              <w:rPr>
                <w:rFonts w:ascii="宋体" w:hAnsi="宋体" w:cs="宋体" w:hint="eastAsia"/>
                <w:szCs w:val="21"/>
                <w:lang/>
              </w:rPr>
              <w:t>--现场查看记录并口头交流确认：公司及综合办公室负责的相关内、外沟通效果基本满足要求。</w:t>
            </w:r>
          </w:p>
        </w:tc>
        <w:tc>
          <w:tcPr>
            <w:tcW w:w="1585" w:type="dxa"/>
          </w:tcPr>
          <w:p w:rsidR="00740ED5" w:rsidRDefault="00740ED5" w:rsidP="00B95CF6">
            <w:pPr>
              <w:rPr>
                <w:rFonts w:asciiTheme="minorEastAsia" w:eastAsiaTheme="minorEastAsia" w:hAnsiTheme="minorEastAsia"/>
                <w:szCs w:val="21"/>
              </w:rPr>
            </w:pPr>
          </w:p>
        </w:tc>
      </w:tr>
      <w:tr w:rsidR="00740ED5" w:rsidTr="00B95CF6">
        <w:trPr>
          <w:trHeight w:val="2110"/>
        </w:trPr>
        <w:tc>
          <w:tcPr>
            <w:tcW w:w="2160" w:type="dxa"/>
          </w:tcPr>
          <w:p w:rsidR="00740ED5" w:rsidRDefault="00740ED5" w:rsidP="00B95CF6">
            <w:pPr>
              <w:rPr>
                <w:rFonts w:asciiTheme="minorEastAsia" w:eastAsiaTheme="minorEastAsia" w:hAnsiTheme="minorEastAsia" w:cs="宋体"/>
                <w:spacing w:val="-4"/>
                <w:szCs w:val="21"/>
              </w:rPr>
            </w:pPr>
            <w:r>
              <w:rPr>
                <w:rFonts w:asciiTheme="minorEastAsia" w:eastAsiaTheme="minorEastAsia" w:hAnsiTheme="minorEastAsia" w:hint="eastAsia"/>
                <w:szCs w:val="21"/>
              </w:rPr>
              <w:lastRenderedPageBreak/>
              <w:t>监测、分析和评价总则；</w:t>
            </w:r>
          </w:p>
        </w:tc>
        <w:tc>
          <w:tcPr>
            <w:tcW w:w="960" w:type="dxa"/>
          </w:tcPr>
          <w:p w:rsidR="00740ED5" w:rsidRDefault="00740ED5" w:rsidP="00B95CF6">
            <w:pPr>
              <w:rPr>
                <w:rFonts w:asciiTheme="minorEastAsia" w:eastAsiaTheme="minorEastAsia" w:hAnsiTheme="minorEastAsia" w:cs="宋体"/>
                <w:szCs w:val="21"/>
              </w:rPr>
            </w:pPr>
            <w:r>
              <w:rPr>
                <w:rFonts w:asciiTheme="minorEastAsia" w:eastAsiaTheme="minorEastAsia" w:hAnsiTheme="minorEastAsia" w:cs="宋体" w:hint="eastAsia"/>
                <w:szCs w:val="21"/>
              </w:rPr>
              <w:t>QE9.1.1</w:t>
            </w:r>
          </w:p>
        </w:tc>
        <w:tc>
          <w:tcPr>
            <w:tcW w:w="10004" w:type="dxa"/>
          </w:tcPr>
          <w:p w:rsidR="00740ED5" w:rsidRDefault="00740ED5" w:rsidP="00B95CF6">
            <w:pPr>
              <w:tabs>
                <w:tab w:val="center" w:pos="3169"/>
              </w:tabs>
              <w:spacing w:line="400" w:lineRule="exact"/>
              <w:ind w:firstLineChars="300" w:firstLine="630"/>
              <w:jc w:val="left"/>
              <w:rPr>
                <w:rFonts w:asciiTheme="minorEastAsia" w:eastAsiaTheme="minorEastAsia" w:hAnsiTheme="minorEastAsia" w:cs="宋体"/>
                <w:szCs w:val="21"/>
              </w:rPr>
            </w:pPr>
            <w:r>
              <w:rPr>
                <w:rFonts w:asciiTheme="minorEastAsia" w:eastAsiaTheme="minorEastAsia" w:hAnsiTheme="minorEastAsia" w:cs="宋体" w:hint="eastAsia"/>
                <w:szCs w:val="21"/>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rsidR="00740ED5" w:rsidRDefault="00740ED5" w:rsidP="00B95CF6">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如：（1）《监视和测量管理制度》</w:t>
            </w:r>
          </w:p>
          <w:p w:rsidR="00740ED5" w:rsidRDefault="00740ED5" w:rsidP="00B95CF6">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（2）《</w:t>
            </w:r>
            <w:r>
              <w:rPr>
                <w:rFonts w:asciiTheme="minorEastAsia" w:eastAsiaTheme="minorEastAsia" w:hAnsiTheme="minorEastAsia" w:hint="eastAsia"/>
                <w:bCs/>
                <w:spacing w:val="-20"/>
                <w:szCs w:val="21"/>
              </w:rPr>
              <w:t>内部审核管理制度</w:t>
            </w:r>
            <w:r>
              <w:rPr>
                <w:rFonts w:asciiTheme="minorEastAsia" w:eastAsiaTheme="minorEastAsia" w:hAnsiTheme="minorEastAsia" w:cs="宋体" w:hint="eastAsia"/>
                <w:szCs w:val="21"/>
              </w:rPr>
              <w:t>》</w:t>
            </w:r>
          </w:p>
          <w:p w:rsidR="00740ED5" w:rsidRDefault="00740ED5" w:rsidP="00B95CF6">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（3）《管理评审制度》</w:t>
            </w:r>
          </w:p>
          <w:p w:rsidR="00740ED5" w:rsidRDefault="00740ED5" w:rsidP="00B95CF6">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（4）《</w:t>
            </w:r>
            <w:r>
              <w:rPr>
                <w:rFonts w:asciiTheme="minorEastAsia" w:eastAsiaTheme="minorEastAsia" w:hAnsiTheme="minorEastAsia" w:hint="eastAsia"/>
                <w:bCs/>
                <w:spacing w:val="-20"/>
                <w:szCs w:val="21"/>
              </w:rPr>
              <w:t>应急准备和响应管理制度</w:t>
            </w:r>
            <w:r>
              <w:rPr>
                <w:rFonts w:asciiTheme="minorEastAsia" w:eastAsiaTheme="minorEastAsia" w:hAnsiTheme="minorEastAsia" w:cs="宋体" w:hint="eastAsia"/>
                <w:szCs w:val="21"/>
              </w:rPr>
              <w:t>》</w:t>
            </w:r>
          </w:p>
          <w:p w:rsidR="00740ED5" w:rsidRDefault="00740ED5" w:rsidP="00B95CF6">
            <w:pPr>
              <w:spacing w:line="360" w:lineRule="atLeast"/>
              <w:rPr>
                <w:rFonts w:asciiTheme="minorEastAsia" w:eastAsiaTheme="minorEastAsia" w:hAnsiTheme="minorEastAsia" w:cs="宋体"/>
                <w:szCs w:val="21"/>
              </w:rPr>
            </w:pPr>
            <w:r>
              <w:rPr>
                <w:rFonts w:asciiTheme="minorEastAsia" w:eastAsiaTheme="minorEastAsia" w:hAnsiTheme="minorEastAsia" w:cs="宋体" w:hint="eastAsia"/>
                <w:szCs w:val="21"/>
              </w:rPr>
              <w:t>（5）《</w:t>
            </w:r>
            <w:r>
              <w:rPr>
                <w:rFonts w:asciiTheme="minorEastAsia" w:eastAsiaTheme="minorEastAsia" w:hAnsiTheme="minorEastAsia" w:hint="eastAsia"/>
                <w:bCs/>
                <w:spacing w:val="-20"/>
                <w:szCs w:val="21"/>
              </w:rPr>
              <w:t>合规义务管理制度</w:t>
            </w:r>
            <w:r>
              <w:rPr>
                <w:rFonts w:asciiTheme="minorEastAsia" w:eastAsiaTheme="minorEastAsia" w:hAnsiTheme="minorEastAsia" w:cs="宋体" w:hint="eastAsia"/>
                <w:szCs w:val="21"/>
              </w:rPr>
              <w:t>》</w:t>
            </w:r>
          </w:p>
        </w:tc>
        <w:tc>
          <w:tcPr>
            <w:tcW w:w="1585" w:type="dxa"/>
          </w:tcPr>
          <w:p w:rsidR="00740ED5" w:rsidRDefault="00740ED5" w:rsidP="00B95CF6">
            <w:pPr>
              <w:rPr>
                <w:rFonts w:asciiTheme="minorEastAsia" w:eastAsiaTheme="minorEastAsia" w:hAnsiTheme="minorEastAsia"/>
                <w:szCs w:val="21"/>
              </w:rPr>
            </w:pPr>
          </w:p>
        </w:tc>
      </w:tr>
      <w:tr w:rsidR="00740ED5" w:rsidTr="00B95CF6">
        <w:trPr>
          <w:trHeight w:val="763"/>
        </w:trPr>
        <w:tc>
          <w:tcPr>
            <w:tcW w:w="2160" w:type="dxa"/>
          </w:tcPr>
          <w:p w:rsidR="00740ED5" w:rsidRDefault="00740ED5" w:rsidP="00B95CF6">
            <w:pPr>
              <w:adjustRightInd w:val="0"/>
              <w:snapToGrid w:val="0"/>
              <w:jc w:val="left"/>
              <w:rPr>
                <w:rFonts w:asciiTheme="minorEastAsia" w:eastAsiaTheme="minorEastAsia" w:hAnsiTheme="minorEastAsia"/>
                <w:szCs w:val="21"/>
              </w:rPr>
            </w:pPr>
            <w:r>
              <w:rPr>
                <w:rFonts w:asciiTheme="minorEastAsia" w:eastAsiaTheme="minorEastAsia" w:hAnsiTheme="minorEastAsia" w:hint="eastAsia"/>
                <w:szCs w:val="21"/>
              </w:rPr>
              <w:t>内部审核</w:t>
            </w:r>
          </w:p>
        </w:tc>
        <w:tc>
          <w:tcPr>
            <w:tcW w:w="960" w:type="dxa"/>
          </w:tcPr>
          <w:p w:rsidR="00740ED5" w:rsidRDefault="00740ED5" w:rsidP="00B95CF6">
            <w:pPr>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QE9.2 </w:t>
            </w:r>
          </w:p>
          <w:p w:rsidR="00740ED5" w:rsidRDefault="00740ED5" w:rsidP="00B95CF6">
            <w:pPr>
              <w:rPr>
                <w:rFonts w:asciiTheme="minorEastAsia" w:eastAsiaTheme="minorEastAsia" w:hAnsiTheme="minorEastAsia" w:cs="宋体"/>
                <w:szCs w:val="21"/>
              </w:rPr>
            </w:pPr>
            <w:r>
              <w:rPr>
                <w:rFonts w:asciiTheme="minorEastAsia" w:eastAsiaTheme="minorEastAsia" w:hAnsiTheme="minorEastAsia" w:cs="宋体" w:hint="eastAsia"/>
                <w:szCs w:val="21"/>
              </w:rPr>
              <w:t>S4.5.5</w:t>
            </w:r>
          </w:p>
          <w:p w:rsidR="00740ED5" w:rsidRDefault="00740ED5" w:rsidP="00B95CF6">
            <w:pPr>
              <w:rPr>
                <w:rFonts w:asciiTheme="minorEastAsia" w:eastAsiaTheme="minorEastAsia" w:hAnsiTheme="minorEastAsia"/>
                <w:szCs w:val="21"/>
              </w:rPr>
            </w:pPr>
          </w:p>
        </w:tc>
        <w:tc>
          <w:tcPr>
            <w:tcW w:w="10004" w:type="dxa"/>
          </w:tcPr>
          <w:p w:rsidR="00740ED5" w:rsidRDefault="00740ED5" w:rsidP="00B95CF6">
            <w:pPr>
              <w:tabs>
                <w:tab w:val="center" w:pos="3169"/>
              </w:tabs>
              <w:spacing w:line="400" w:lineRule="exact"/>
              <w:ind w:firstLineChars="200" w:firstLine="420"/>
              <w:jc w:val="left"/>
              <w:rPr>
                <w:rFonts w:asciiTheme="minorEastAsia" w:eastAsiaTheme="minorEastAsia" w:hAnsiTheme="minorEastAsia" w:cs="宋体"/>
                <w:szCs w:val="21"/>
              </w:rPr>
            </w:pPr>
            <w:r>
              <w:rPr>
                <w:rFonts w:asciiTheme="minorEastAsia" w:eastAsiaTheme="minorEastAsia" w:hAnsiTheme="minorEastAsia" w:cs="宋体" w:hint="eastAsia"/>
                <w:szCs w:val="21"/>
              </w:rPr>
              <w:t>查管理手册，公司按标准要求编制了《</w:t>
            </w:r>
            <w:r>
              <w:rPr>
                <w:rFonts w:asciiTheme="minorEastAsia" w:eastAsiaTheme="minorEastAsia" w:hAnsiTheme="minorEastAsia" w:hint="eastAsia"/>
                <w:bCs/>
                <w:spacing w:val="-20"/>
                <w:szCs w:val="21"/>
              </w:rPr>
              <w:t>内部审核管理制度</w:t>
            </w:r>
            <w:r>
              <w:rPr>
                <w:rFonts w:asciiTheme="minorEastAsia" w:eastAsiaTheme="minorEastAsia" w:hAnsiTheme="minorEastAsia" w:cs="宋体" w:hint="eastAsia"/>
                <w:szCs w:val="21"/>
              </w:rPr>
              <w:t>》，规定了内部审核的目的、范围、职责、要求、方法频次等，规定每两次内审的时间不得超过12个月。</w:t>
            </w:r>
          </w:p>
          <w:p w:rsidR="00740ED5" w:rsidRDefault="00740ED5" w:rsidP="00B95CF6">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查，2019年《体系审核实施计划》</w:t>
            </w:r>
          </w:p>
          <w:p w:rsidR="00740ED5" w:rsidRDefault="00740ED5" w:rsidP="00B95CF6">
            <w:pPr>
              <w:spacing w:line="400" w:lineRule="exact"/>
              <w:rPr>
                <w:rFonts w:asciiTheme="minorEastAsia" w:eastAsiaTheme="minorEastAsia" w:hAnsiTheme="minorEastAsia"/>
                <w:szCs w:val="21"/>
              </w:rPr>
            </w:pPr>
            <w:r>
              <w:rPr>
                <w:rFonts w:asciiTheme="minorEastAsia" w:eastAsiaTheme="minorEastAsia" w:hAnsiTheme="minorEastAsia" w:cs="宋体" w:hint="eastAsia"/>
                <w:szCs w:val="21"/>
              </w:rPr>
              <w:t>审核时间：</w:t>
            </w:r>
            <w:r>
              <w:rPr>
                <w:rFonts w:asciiTheme="minorEastAsia" w:eastAsiaTheme="minorEastAsia" w:hAnsiTheme="minorEastAsia" w:hint="eastAsia"/>
                <w:szCs w:val="21"/>
              </w:rPr>
              <w:t>2019年</w:t>
            </w:r>
            <w:r>
              <w:rPr>
                <w:rFonts w:asciiTheme="minorEastAsia" w:eastAsiaTheme="minorEastAsia" w:hAnsiTheme="minorEastAsia"/>
                <w:szCs w:val="21"/>
              </w:rPr>
              <w:t>5</w:t>
            </w:r>
            <w:r>
              <w:rPr>
                <w:rFonts w:asciiTheme="minorEastAsia" w:eastAsiaTheme="minorEastAsia" w:hAnsiTheme="minorEastAsia" w:hint="eastAsia"/>
                <w:szCs w:val="21"/>
              </w:rPr>
              <w:t>月</w:t>
            </w:r>
            <w:r>
              <w:rPr>
                <w:rFonts w:asciiTheme="minorEastAsia" w:eastAsiaTheme="minorEastAsia" w:hAnsiTheme="minorEastAsia"/>
                <w:szCs w:val="21"/>
              </w:rPr>
              <w:t>2</w:t>
            </w:r>
            <w:r>
              <w:rPr>
                <w:rFonts w:asciiTheme="minorEastAsia" w:eastAsiaTheme="minorEastAsia" w:hAnsiTheme="minorEastAsia" w:hint="eastAsia"/>
                <w:szCs w:val="21"/>
              </w:rPr>
              <w:t>8日</w:t>
            </w:r>
          </w:p>
          <w:p w:rsidR="00740ED5" w:rsidRDefault="00740ED5" w:rsidP="00B95CF6">
            <w:pPr>
              <w:spacing w:line="400" w:lineRule="exact"/>
              <w:rPr>
                <w:rFonts w:asciiTheme="minorEastAsia" w:eastAsiaTheme="minorEastAsia" w:hAnsiTheme="minorEastAsia" w:cs="宋体"/>
                <w:szCs w:val="21"/>
              </w:rPr>
            </w:pPr>
            <w:r>
              <w:rPr>
                <w:rFonts w:asciiTheme="minorEastAsia" w:eastAsiaTheme="minorEastAsia" w:hAnsiTheme="minorEastAsia" w:cs="宋体" w:hint="eastAsia"/>
                <w:szCs w:val="21"/>
              </w:rPr>
              <w:t>目的：评定并确定现行的管理体系、方针是否符合标准的要求，运行是否有效，迎接认证公司审核；</w:t>
            </w:r>
          </w:p>
          <w:p w:rsidR="00740ED5" w:rsidRDefault="00740ED5" w:rsidP="00B95CF6">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范围：管理手册覆盖的所有部门、过程和要素。</w:t>
            </w:r>
          </w:p>
          <w:p w:rsidR="00740ED5" w:rsidRDefault="00740ED5" w:rsidP="00B95CF6">
            <w:pPr>
              <w:spacing w:line="400" w:lineRule="exact"/>
              <w:rPr>
                <w:rFonts w:asciiTheme="minorEastAsia" w:eastAsiaTheme="minorEastAsia" w:hAnsiTheme="minorEastAsia"/>
                <w:szCs w:val="21"/>
              </w:rPr>
            </w:pPr>
            <w:r>
              <w:rPr>
                <w:rFonts w:asciiTheme="minorEastAsia" w:eastAsiaTheme="minorEastAsia" w:hAnsiTheme="minorEastAsia" w:hint="eastAsia"/>
                <w:szCs w:val="21"/>
              </w:rPr>
              <w:t>审核组组长：刘楚洪；组员：倪继华。</w:t>
            </w:r>
          </w:p>
          <w:p w:rsidR="00740ED5" w:rsidRDefault="00740ED5" w:rsidP="00B95CF6">
            <w:pPr>
              <w:tabs>
                <w:tab w:val="center" w:pos="3169"/>
              </w:tabs>
              <w:spacing w:line="400" w:lineRule="exact"/>
              <w:ind w:firstLineChars="100" w:firstLine="210"/>
              <w:jc w:val="left"/>
              <w:rPr>
                <w:rFonts w:ascii="宋体" w:hAnsi="宋体" w:cs="宋体"/>
                <w:szCs w:val="21"/>
                <w:lang/>
              </w:rPr>
            </w:pPr>
            <w:r>
              <w:rPr>
                <w:rFonts w:ascii="宋体" w:hAnsi="宋体" w:cs="宋体" w:hint="eastAsia"/>
                <w:szCs w:val="21"/>
                <w:lang/>
              </w:rPr>
              <w:t>查《综合办公室审核检查表》、《运营管理部审核检查表》、《管理层审核检查表》、《装备财务部审核检查表》等审核记录，审核过程及条款基本齐全，不存在审核自己部门的情况。</w:t>
            </w:r>
          </w:p>
          <w:p w:rsidR="00740ED5" w:rsidRDefault="00740ED5" w:rsidP="00B95CF6">
            <w:pPr>
              <w:tabs>
                <w:tab w:val="center" w:pos="3169"/>
              </w:tabs>
              <w:spacing w:line="400" w:lineRule="exact"/>
              <w:jc w:val="left"/>
              <w:rPr>
                <w:rFonts w:ascii="宋体" w:hAnsi="宋体" w:cs="宋体"/>
                <w:szCs w:val="21"/>
                <w:lang/>
              </w:rPr>
            </w:pPr>
            <w:r>
              <w:rPr>
                <w:rFonts w:ascii="宋体" w:hAnsi="宋体" w:cs="宋体" w:hint="eastAsia"/>
                <w:szCs w:val="21"/>
                <w:lang/>
              </w:rPr>
              <w:t>查本次内审共发现不合格项1个，属一般不符合。涉及</w:t>
            </w:r>
            <w:r>
              <w:rPr>
                <w:rFonts w:hint="eastAsia"/>
                <w:szCs w:val="21"/>
              </w:rPr>
              <w:t>综合办公室</w:t>
            </w:r>
            <w:r>
              <w:rPr>
                <w:rFonts w:hint="eastAsia"/>
                <w:szCs w:val="21"/>
              </w:rPr>
              <w:t>E8.1\S4.4.6</w:t>
            </w:r>
            <w:r>
              <w:rPr>
                <w:rFonts w:hint="eastAsia"/>
                <w:szCs w:val="21"/>
              </w:rPr>
              <w:t>条款，办公室卫生不整洁，地面未及时处理</w:t>
            </w:r>
            <w:r>
              <w:rPr>
                <w:rFonts w:ascii="宋体" w:hAnsi="宋体" w:cs="宋体" w:hint="eastAsia"/>
                <w:szCs w:val="21"/>
                <w:lang/>
              </w:rPr>
              <w:t>，已经对不合格原因进行了分析，制订了纠正措施，并对结果进行了验证。</w:t>
            </w:r>
          </w:p>
          <w:p w:rsidR="00740ED5" w:rsidRDefault="00740ED5" w:rsidP="00B95CF6">
            <w:pPr>
              <w:tabs>
                <w:tab w:val="center" w:pos="3169"/>
              </w:tabs>
              <w:spacing w:line="400" w:lineRule="exact"/>
              <w:ind w:firstLineChars="200" w:firstLine="420"/>
              <w:jc w:val="left"/>
              <w:rPr>
                <w:rFonts w:ascii="宋体" w:hAnsi="宋体" w:cs="宋体"/>
                <w:szCs w:val="21"/>
                <w:lang/>
              </w:rPr>
            </w:pPr>
            <w:r>
              <w:rPr>
                <w:rFonts w:ascii="宋体" w:hAnsi="宋体" w:cs="宋体" w:hint="eastAsia"/>
                <w:szCs w:val="21"/>
                <w:lang/>
              </w:rPr>
              <w:lastRenderedPageBreak/>
              <w:t>查，审核结论：公司质量、环境和职业健康安全管理体系的建立符合标准要求、实施有效。</w:t>
            </w:r>
          </w:p>
          <w:p w:rsidR="00740ED5" w:rsidRDefault="00740ED5" w:rsidP="00B95CF6">
            <w:pPr>
              <w:rPr>
                <w:rFonts w:asciiTheme="minorEastAsia" w:eastAsiaTheme="minorEastAsia" w:hAnsiTheme="minorEastAsia"/>
                <w:szCs w:val="21"/>
              </w:rPr>
            </w:pPr>
            <w:r>
              <w:rPr>
                <w:rFonts w:ascii="宋体" w:hAnsi="宋体" w:cs="宋体" w:hint="eastAsia"/>
                <w:szCs w:val="21"/>
                <w:lang/>
              </w:rPr>
              <w:t>通过内部审核，公司质量、环境和职业健康安全管理体系的建立实施是有效的，符合标准要求。</w:t>
            </w:r>
          </w:p>
        </w:tc>
        <w:tc>
          <w:tcPr>
            <w:tcW w:w="1585" w:type="dxa"/>
          </w:tcPr>
          <w:p w:rsidR="00740ED5" w:rsidRDefault="00740ED5" w:rsidP="00B95CF6">
            <w:pPr>
              <w:rPr>
                <w:rFonts w:asciiTheme="minorEastAsia" w:eastAsiaTheme="minorEastAsia" w:hAnsiTheme="minorEastAsia"/>
                <w:szCs w:val="21"/>
              </w:rPr>
            </w:pPr>
          </w:p>
        </w:tc>
      </w:tr>
      <w:tr w:rsidR="00740ED5" w:rsidTr="00B95CF6">
        <w:trPr>
          <w:trHeight w:val="2110"/>
        </w:trPr>
        <w:tc>
          <w:tcPr>
            <w:tcW w:w="2160" w:type="dxa"/>
          </w:tcPr>
          <w:p w:rsidR="00740ED5" w:rsidRDefault="00740ED5" w:rsidP="00B95CF6">
            <w:pPr>
              <w:adjustRightInd w:val="0"/>
              <w:snapToGrid w:val="0"/>
              <w:jc w:val="left"/>
              <w:rPr>
                <w:rFonts w:asciiTheme="minorEastAsia" w:eastAsiaTheme="minorEastAsia" w:hAnsiTheme="minorEastAsia"/>
                <w:szCs w:val="21"/>
              </w:rPr>
            </w:pPr>
            <w:r>
              <w:rPr>
                <w:rFonts w:asciiTheme="minorEastAsia" w:eastAsiaTheme="minorEastAsia" w:hAnsiTheme="minorEastAsia" w:cs="宋体" w:hint="eastAsia"/>
                <w:szCs w:val="21"/>
              </w:rPr>
              <w:lastRenderedPageBreak/>
              <w:t>管理评审</w:t>
            </w:r>
          </w:p>
        </w:tc>
        <w:tc>
          <w:tcPr>
            <w:tcW w:w="960" w:type="dxa"/>
          </w:tcPr>
          <w:p w:rsidR="00740ED5" w:rsidRDefault="00740ED5" w:rsidP="00B95CF6">
            <w:pPr>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QE9.3 </w:t>
            </w:r>
          </w:p>
          <w:p w:rsidR="00740ED5" w:rsidRDefault="00740ED5" w:rsidP="00B95CF6">
            <w:pPr>
              <w:rPr>
                <w:rFonts w:asciiTheme="minorEastAsia" w:eastAsiaTheme="minorEastAsia" w:hAnsiTheme="minorEastAsia" w:cs="宋体"/>
                <w:szCs w:val="21"/>
              </w:rPr>
            </w:pPr>
            <w:r>
              <w:rPr>
                <w:rFonts w:asciiTheme="minorEastAsia" w:eastAsiaTheme="minorEastAsia" w:hAnsiTheme="minorEastAsia" w:cs="宋体" w:hint="eastAsia"/>
                <w:szCs w:val="21"/>
              </w:rPr>
              <w:t>S4.6</w:t>
            </w:r>
          </w:p>
          <w:p w:rsidR="00740ED5" w:rsidRDefault="00740ED5" w:rsidP="00B95CF6">
            <w:pPr>
              <w:rPr>
                <w:rFonts w:asciiTheme="minorEastAsia" w:eastAsiaTheme="minorEastAsia" w:hAnsiTheme="minorEastAsia"/>
                <w:szCs w:val="21"/>
              </w:rPr>
            </w:pPr>
          </w:p>
        </w:tc>
        <w:tc>
          <w:tcPr>
            <w:tcW w:w="10004" w:type="dxa"/>
          </w:tcPr>
          <w:p w:rsidR="00740ED5" w:rsidRDefault="00740ED5" w:rsidP="00B95CF6">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查，公司管理手册，规定了管理评审的要求：管理评审的主持人、时间频率、管理评审的输入、输出等。公司制定了“管理评审程序”,规定每年至少进行一次管理评审，每次时间间隔不超过12个月</w:t>
            </w:r>
          </w:p>
          <w:p w:rsidR="00740ED5" w:rsidRDefault="00740ED5" w:rsidP="00B95CF6">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时间：</w:t>
            </w:r>
            <w:r>
              <w:rPr>
                <w:rFonts w:asciiTheme="minorEastAsia" w:eastAsiaTheme="minorEastAsia" w:hAnsiTheme="minorEastAsia" w:hint="eastAsia"/>
                <w:szCs w:val="21"/>
              </w:rPr>
              <w:t>2019年</w:t>
            </w:r>
            <w:r>
              <w:rPr>
                <w:rFonts w:asciiTheme="minorEastAsia" w:eastAsiaTheme="minorEastAsia" w:hAnsiTheme="minorEastAsia"/>
                <w:szCs w:val="21"/>
              </w:rPr>
              <w:t>6</w:t>
            </w:r>
            <w:r>
              <w:rPr>
                <w:rFonts w:asciiTheme="minorEastAsia" w:eastAsiaTheme="minorEastAsia" w:hAnsiTheme="minorEastAsia" w:hint="eastAsia"/>
                <w:szCs w:val="21"/>
              </w:rPr>
              <w:t>月10日</w:t>
            </w:r>
          </w:p>
          <w:p w:rsidR="00740ED5" w:rsidRDefault="00740ED5" w:rsidP="00B95CF6">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主持人：总经理</w:t>
            </w:r>
          </w:p>
          <w:p w:rsidR="00740ED5" w:rsidRDefault="00740ED5" w:rsidP="00B95CF6">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参加人员：体系涉及到的各部门所有有人员</w:t>
            </w:r>
          </w:p>
          <w:p w:rsidR="00740ED5" w:rsidRDefault="00740ED5" w:rsidP="00B95CF6">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评审输入内容：</w:t>
            </w:r>
          </w:p>
          <w:p w:rsidR="00740ED5" w:rsidRDefault="00740ED5" w:rsidP="00B95CF6">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kern w:val="0"/>
                <w:szCs w:val="21"/>
              </w:rPr>
              <w:t>a</w:t>
            </w:r>
            <w:r>
              <w:rPr>
                <w:rFonts w:asciiTheme="minorEastAsia" w:eastAsiaTheme="minorEastAsia" w:hAnsiTheme="minorEastAsia" w:cs="宋体" w:hint="eastAsia"/>
                <w:szCs w:val="21"/>
              </w:rPr>
              <w:t xml:space="preserve">）以往管理评审所采取措施的实施情况(本次无)； </w:t>
            </w:r>
          </w:p>
          <w:p w:rsidR="00740ED5" w:rsidRDefault="00740ED5" w:rsidP="00B95CF6">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b）与管理体系相关的内外部因素的变化；包括合规义务，重要环境因素；</w:t>
            </w:r>
          </w:p>
          <w:p w:rsidR="00740ED5" w:rsidRDefault="00740ED5" w:rsidP="00B95CF6">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c）有关管理体系绩效和有效性的信息，包括下列趋势性信息： </w:t>
            </w:r>
          </w:p>
          <w:p w:rsidR="00740ED5" w:rsidRDefault="00740ED5" w:rsidP="00B95CF6">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1）顾客满意和相关方的反馈，包括抱怨； </w:t>
            </w:r>
          </w:p>
          <w:p w:rsidR="00740ED5" w:rsidRDefault="00740ED5" w:rsidP="00B95CF6">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2）目标的实现程度； </w:t>
            </w:r>
          </w:p>
          <w:p w:rsidR="00740ED5" w:rsidRDefault="00740ED5" w:rsidP="00B95CF6">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3）过程绩效以及产品和服务的符合性； </w:t>
            </w:r>
          </w:p>
          <w:p w:rsidR="00740ED5" w:rsidRDefault="00740ED5" w:rsidP="00B95CF6">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4）不合格以及纠正措施； </w:t>
            </w:r>
          </w:p>
          <w:p w:rsidR="00740ED5" w:rsidRDefault="00740ED5" w:rsidP="00B95CF6">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5）监视和测量结果；</w:t>
            </w:r>
          </w:p>
          <w:p w:rsidR="00740ED5" w:rsidRDefault="00740ED5" w:rsidP="00B95CF6">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6）审核结果； </w:t>
            </w:r>
          </w:p>
          <w:p w:rsidR="00740ED5" w:rsidRDefault="00740ED5" w:rsidP="00B95CF6">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7）外部供方的绩效。 </w:t>
            </w:r>
          </w:p>
          <w:p w:rsidR="00740ED5" w:rsidRDefault="00740ED5" w:rsidP="00B95CF6">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d）资源的充分性； </w:t>
            </w:r>
          </w:p>
          <w:p w:rsidR="00740ED5" w:rsidRDefault="00740ED5" w:rsidP="00B95CF6">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e）应对风险和机遇所采取措施的有效性（见6.1）；</w:t>
            </w:r>
          </w:p>
          <w:p w:rsidR="00740ED5" w:rsidRDefault="00740ED5" w:rsidP="00B95CF6">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f）持续改进的机会。</w:t>
            </w:r>
          </w:p>
          <w:p w:rsidR="00740ED5" w:rsidRDefault="00740ED5" w:rsidP="00B95CF6">
            <w:pPr>
              <w:spacing w:line="500" w:lineRule="exact"/>
              <w:ind w:firstLine="435"/>
              <w:rPr>
                <w:rFonts w:asciiTheme="minorEastAsia" w:eastAsiaTheme="minorEastAsia" w:hAnsiTheme="minorEastAsia" w:cs="宋体"/>
                <w:szCs w:val="21"/>
              </w:rPr>
            </w:pPr>
            <w:r>
              <w:rPr>
                <w:rFonts w:asciiTheme="minorEastAsia" w:eastAsiaTheme="minorEastAsia" w:hAnsiTheme="minorEastAsia" w:cs="宋体" w:hint="eastAsia"/>
                <w:szCs w:val="21"/>
              </w:rPr>
              <w:lastRenderedPageBreak/>
              <w:t>改进的建议：人力资源略显不足，需进一步加强引进培训业务骨干。</w:t>
            </w:r>
          </w:p>
          <w:p w:rsidR="00740ED5" w:rsidRDefault="00740ED5" w:rsidP="00B95CF6">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评审输出内容：</w:t>
            </w:r>
          </w:p>
          <w:p w:rsidR="00740ED5" w:rsidRDefault="00740ED5" w:rsidP="00B95CF6">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质量环境安全管理体系运行有效，符合标准要求，得到了正确的实施和保持。</w:t>
            </w:r>
          </w:p>
          <w:p w:rsidR="00740ED5" w:rsidRDefault="00740ED5" w:rsidP="00B95CF6">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质量、环境、安全方针的评审：方针合理、适宜符合要求，</w:t>
            </w:r>
          </w:p>
          <w:p w:rsidR="00740ED5" w:rsidRDefault="00740ED5" w:rsidP="00B95CF6">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体系策划情况的评审（包括法律法规、目标指标）；</w:t>
            </w:r>
          </w:p>
          <w:p w:rsidR="00740ED5" w:rsidRDefault="00740ED5" w:rsidP="00B95CF6">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预防措施和纠正措施的状况。</w:t>
            </w:r>
          </w:p>
          <w:p w:rsidR="00740ED5" w:rsidRDefault="00740ED5" w:rsidP="00B95CF6">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实施与运行情况的评审（包括资源提供、文件控制）；</w:t>
            </w:r>
          </w:p>
          <w:p w:rsidR="00740ED5" w:rsidRDefault="00740ED5" w:rsidP="00B95CF6">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体系绩效测量和监视（包括目标达成情况、内审审核）：通过考核目标达成良好，内审基本符合要求；</w:t>
            </w:r>
          </w:p>
          <w:p w:rsidR="00740ED5" w:rsidRDefault="00740ED5" w:rsidP="00B95CF6">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相关法关注：2019年</w:t>
            </w:r>
            <w:r>
              <w:rPr>
                <w:rFonts w:asciiTheme="minorEastAsia" w:eastAsiaTheme="minorEastAsia" w:hAnsiTheme="minorEastAsia" w:cs="宋体"/>
                <w:szCs w:val="21"/>
              </w:rPr>
              <w:t>1</w:t>
            </w:r>
            <w:r>
              <w:rPr>
                <w:rFonts w:asciiTheme="minorEastAsia" w:eastAsiaTheme="minorEastAsia" w:hAnsiTheme="minorEastAsia" w:cs="宋体" w:hint="eastAsia"/>
                <w:szCs w:val="21"/>
              </w:rPr>
              <w:t>月至今未收到相关法及顾客投诉抱怨；</w:t>
            </w:r>
          </w:p>
          <w:p w:rsidR="00740ED5" w:rsidRDefault="00740ED5" w:rsidP="00B95CF6">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管理评审结论：质量、环境、安全方针、目标适宜，体系符合企业现状，公司建立的管理体系适宜、充分、有效</w:t>
            </w:r>
          </w:p>
          <w:p w:rsidR="00740ED5" w:rsidRDefault="00740ED5" w:rsidP="00B95CF6">
            <w:pPr>
              <w:rPr>
                <w:rFonts w:asciiTheme="minorEastAsia" w:eastAsiaTheme="minorEastAsia" w:hAnsiTheme="minorEastAsia" w:cs="宋体"/>
                <w:szCs w:val="21"/>
              </w:rPr>
            </w:pPr>
          </w:p>
        </w:tc>
        <w:tc>
          <w:tcPr>
            <w:tcW w:w="1585" w:type="dxa"/>
          </w:tcPr>
          <w:p w:rsidR="00740ED5" w:rsidRDefault="00740ED5" w:rsidP="00B95CF6">
            <w:pPr>
              <w:rPr>
                <w:rFonts w:asciiTheme="minorEastAsia" w:eastAsiaTheme="minorEastAsia" w:hAnsiTheme="minorEastAsia"/>
                <w:szCs w:val="21"/>
              </w:rPr>
            </w:pPr>
          </w:p>
        </w:tc>
      </w:tr>
      <w:tr w:rsidR="00740ED5" w:rsidTr="00B95CF6">
        <w:trPr>
          <w:trHeight w:val="1140"/>
        </w:trPr>
        <w:tc>
          <w:tcPr>
            <w:tcW w:w="2160" w:type="dxa"/>
          </w:tcPr>
          <w:p w:rsidR="00740ED5" w:rsidRDefault="00740ED5" w:rsidP="00B95CF6">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lastRenderedPageBreak/>
              <w:t>改进 总则</w:t>
            </w:r>
          </w:p>
          <w:p w:rsidR="00740ED5" w:rsidRDefault="00740ED5" w:rsidP="00B95CF6">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不符合和纠正措施</w:t>
            </w:r>
          </w:p>
          <w:p w:rsidR="00740ED5" w:rsidRDefault="00740ED5" w:rsidP="00B95CF6">
            <w:pPr>
              <w:adjustRightInd w:val="0"/>
              <w:snapToGrid w:val="0"/>
              <w:jc w:val="left"/>
              <w:rPr>
                <w:rFonts w:asciiTheme="minorEastAsia" w:eastAsiaTheme="minorEastAsia" w:hAnsiTheme="minorEastAsia" w:cs="宋体"/>
                <w:szCs w:val="21"/>
              </w:rPr>
            </w:pPr>
            <w:r>
              <w:rPr>
                <w:rFonts w:asciiTheme="minorEastAsia" w:eastAsiaTheme="minorEastAsia" w:hAnsiTheme="minorEastAsia" w:cs="宋体" w:hint="eastAsia"/>
                <w:szCs w:val="21"/>
              </w:rPr>
              <w:t>持续改进</w:t>
            </w:r>
          </w:p>
        </w:tc>
        <w:tc>
          <w:tcPr>
            <w:tcW w:w="960" w:type="dxa"/>
          </w:tcPr>
          <w:p w:rsidR="00740ED5" w:rsidRDefault="00740ED5" w:rsidP="00B95CF6">
            <w:pPr>
              <w:tabs>
                <w:tab w:val="center" w:pos="3169"/>
              </w:tabs>
              <w:spacing w:line="400" w:lineRule="exact"/>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QE10.1;10.2;10.3；10.3 </w:t>
            </w:r>
          </w:p>
          <w:p w:rsidR="00740ED5" w:rsidRDefault="00740ED5" w:rsidP="00B95CF6">
            <w:pPr>
              <w:tabs>
                <w:tab w:val="center" w:pos="3169"/>
              </w:tabs>
              <w:spacing w:line="400" w:lineRule="exact"/>
              <w:rPr>
                <w:rFonts w:asciiTheme="minorEastAsia" w:eastAsiaTheme="minorEastAsia" w:hAnsiTheme="minorEastAsia" w:cs="宋体"/>
                <w:szCs w:val="21"/>
              </w:rPr>
            </w:pPr>
            <w:r>
              <w:rPr>
                <w:rFonts w:asciiTheme="minorEastAsia" w:eastAsiaTheme="minorEastAsia" w:hAnsiTheme="minorEastAsia" w:cs="宋体" w:hint="eastAsia"/>
                <w:szCs w:val="21"/>
              </w:rPr>
              <w:t>S4.5.3</w:t>
            </w:r>
          </w:p>
          <w:p w:rsidR="00740ED5" w:rsidRDefault="00740ED5" w:rsidP="00B95CF6">
            <w:pPr>
              <w:rPr>
                <w:rFonts w:asciiTheme="minorEastAsia" w:eastAsiaTheme="minorEastAsia" w:hAnsiTheme="minorEastAsia"/>
                <w:szCs w:val="21"/>
              </w:rPr>
            </w:pPr>
          </w:p>
        </w:tc>
        <w:tc>
          <w:tcPr>
            <w:tcW w:w="10004" w:type="dxa"/>
          </w:tcPr>
          <w:p w:rsidR="00740ED5" w:rsidRDefault="00740ED5" w:rsidP="00B95CF6">
            <w:pPr>
              <w:tabs>
                <w:tab w:val="center" w:pos="3169"/>
              </w:tabs>
              <w:spacing w:line="400" w:lineRule="exact"/>
              <w:ind w:firstLineChars="300" w:firstLine="630"/>
              <w:jc w:val="left"/>
              <w:rPr>
                <w:rFonts w:asciiTheme="minorEastAsia" w:eastAsiaTheme="minorEastAsia" w:hAnsiTheme="minorEastAsia" w:cs="宋体"/>
                <w:szCs w:val="21"/>
              </w:rPr>
            </w:pPr>
            <w:r>
              <w:rPr>
                <w:rFonts w:asciiTheme="minorEastAsia" w:eastAsiaTheme="minorEastAsia" w:hAnsiTheme="minorEastAsia" w:cs="宋体" w:hint="eastAsia"/>
                <w:szCs w:val="21"/>
              </w:rPr>
              <w:t>公司制定系列程序文件《管理评审制度》、《内审管理制度》、《监视和测量管理制度》《客户投诉管理制度》、《纠正措施管理制度》及《绩效考核管理制度》，对持续改进的过程予以规定，以实现质量、环境和职业健康安全管理体系及产品符合性的持续改进。持续改进的过程包含持续改进的提出、立项、不合格的原因的分析、纠正措施的确定、跟踪和评价及负责部门和人员职责等。</w:t>
            </w:r>
          </w:p>
          <w:p w:rsidR="00740ED5" w:rsidRDefault="00740ED5" w:rsidP="00B95CF6">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公司通过质量方针、目标的达成分析、内部质量审核结果、数据资料统计分析、纠正和预防措施和管理评审等方式，以推动质量、环境和职业健康安全管理体系的持续改进。</w:t>
            </w:r>
          </w:p>
          <w:p w:rsidR="00740ED5" w:rsidRDefault="00740ED5" w:rsidP="00B95CF6">
            <w:pPr>
              <w:tabs>
                <w:tab w:val="left" w:pos="952"/>
              </w:tabs>
              <w:adjustRightInd w:val="0"/>
              <w:snapToGrid w:val="0"/>
              <w:spacing w:line="360" w:lineRule="auto"/>
              <w:rPr>
                <w:rFonts w:asciiTheme="minorEastAsia" w:eastAsiaTheme="minorEastAsia" w:hAnsiTheme="minorEastAsia" w:cs="宋体"/>
                <w:szCs w:val="21"/>
              </w:rPr>
            </w:pPr>
            <w:r>
              <w:rPr>
                <w:rFonts w:asciiTheme="minorEastAsia" w:eastAsiaTheme="minorEastAsia" w:hAnsiTheme="minorEastAsia" w:cs="宋体" w:hint="eastAsia"/>
                <w:szCs w:val="21"/>
              </w:rPr>
              <w:t>公司制定《绩效考核管理制度》及《纠正措施管理制度》实施纠正措施，消除客户投诉的原因，以防止其再发生。</w:t>
            </w:r>
          </w:p>
          <w:p w:rsidR="00740ED5" w:rsidRDefault="00740ED5" w:rsidP="00B95CF6">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对于客户投诉管理和机制健全。</w:t>
            </w:r>
          </w:p>
          <w:p w:rsidR="00740ED5" w:rsidRDefault="00740ED5" w:rsidP="00B95CF6">
            <w:pPr>
              <w:pStyle w:val="ab"/>
            </w:pPr>
          </w:p>
          <w:p w:rsidR="00740ED5" w:rsidRDefault="00740ED5" w:rsidP="00B95CF6">
            <w:pPr>
              <w:tabs>
                <w:tab w:val="center" w:pos="3169"/>
              </w:tabs>
              <w:spacing w:line="400" w:lineRule="exact"/>
              <w:jc w:val="left"/>
              <w:rPr>
                <w:rFonts w:ascii="宋体" w:hAnsi="宋体" w:cs="宋体"/>
                <w:szCs w:val="21"/>
                <w:lang/>
              </w:rPr>
            </w:pPr>
            <w:r>
              <w:rPr>
                <w:rFonts w:ascii="宋体" w:hAnsi="宋体" w:cs="宋体" w:hint="eastAsia"/>
                <w:szCs w:val="21"/>
                <w:lang/>
              </w:rPr>
              <w:t>抽查不合格品处置记录：</w:t>
            </w:r>
          </w:p>
          <w:p w:rsidR="00740ED5" w:rsidRDefault="00740ED5" w:rsidP="00B95CF6">
            <w:pPr>
              <w:tabs>
                <w:tab w:val="center" w:pos="3169"/>
              </w:tabs>
              <w:spacing w:line="400" w:lineRule="exact"/>
              <w:jc w:val="left"/>
              <w:rPr>
                <w:rFonts w:ascii="宋体" w:hAnsi="宋体" w:cs="宋体"/>
                <w:szCs w:val="21"/>
                <w:lang/>
              </w:rPr>
            </w:pPr>
            <w:r>
              <w:rPr>
                <w:rFonts w:ascii="宋体" w:hAnsi="宋体" w:cs="宋体" w:hint="eastAsia"/>
                <w:szCs w:val="21"/>
                <w:lang/>
              </w:rPr>
              <w:t>提供《纠正和预防措施处理单》1份</w:t>
            </w:r>
          </w:p>
          <w:p w:rsidR="00740ED5" w:rsidRDefault="00740ED5" w:rsidP="00B95CF6">
            <w:pPr>
              <w:tabs>
                <w:tab w:val="center" w:pos="3169"/>
              </w:tabs>
              <w:spacing w:line="400" w:lineRule="exact"/>
              <w:jc w:val="left"/>
              <w:rPr>
                <w:rFonts w:ascii="宋体" w:hAnsi="宋体" w:cs="宋体"/>
                <w:szCs w:val="21"/>
                <w:lang/>
              </w:rPr>
            </w:pPr>
            <w:r>
              <w:rPr>
                <w:rFonts w:ascii="宋体" w:hAnsi="宋体" w:cs="宋体" w:hint="eastAsia"/>
                <w:szCs w:val="21"/>
                <w:lang/>
              </w:rPr>
              <w:t>时间;2019年7月17日。</w:t>
            </w:r>
          </w:p>
          <w:p w:rsidR="00740ED5" w:rsidRDefault="00740ED5" w:rsidP="00B95CF6">
            <w:pPr>
              <w:tabs>
                <w:tab w:val="center" w:pos="3169"/>
              </w:tabs>
              <w:spacing w:line="400" w:lineRule="exact"/>
              <w:jc w:val="left"/>
            </w:pPr>
            <w:r>
              <w:rPr>
                <w:rFonts w:ascii="宋体" w:hAnsi="宋体" w:cs="宋体" w:hint="eastAsia"/>
                <w:szCs w:val="21"/>
                <w:lang/>
              </w:rPr>
              <w:t>不合格描述：在对工商网点的暗访检查中发现保安值守时保安人员着装不规范。</w:t>
            </w:r>
          </w:p>
          <w:p w:rsidR="00740ED5" w:rsidRDefault="00740ED5" w:rsidP="00B95CF6">
            <w:pPr>
              <w:tabs>
                <w:tab w:val="center" w:pos="3169"/>
              </w:tabs>
              <w:spacing w:line="400" w:lineRule="exact"/>
              <w:jc w:val="left"/>
              <w:rPr>
                <w:rFonts w:ascii="宋体" w:hAnsi="宋体" w:cs="宋体"/>
                <w:szCs w:val="21"/>
                <w:lang/>
              </w:rPr>
            </w:pPr>
            <w:r>
              <w:rPr>
                <w:rFonts w:ascii="宋体" w:hAnsi="宋体" w:cs="宋体" w:hint="eastAsia"/>
                <w:szCs w:val="21"/>
                <w:lang/>
              </w:rPr>
              <w:t>对不合格原因进行了原因分析，采取了相应纠正措施，基本符合要求。</w:t>
            </w:r>
          </w:p>
          <w:p w:rsidR="00740ED5" w:rsidRDefault="00740ED5" w:rsidP="00B95CF6">
            <w:pPr>
              <w:pStyle w:val="ab"/>
              <w:rPr>
                <w:rFonts w:asciiTheme="minorEastAsia" w:eastAsiaTheme="minorEastAsia" w:hAnsiTheme="minorEastAsia"/>
                <w:szCs w:val="21"/>
              </w:rPr>
            </w:pPr>
          </w:p>
          <w:p w:rsidR="00740ED5" w:rsidRDefault="00740ED5" w:rsidP="00B95CF6">
            <w:pPr>
              <w:pStyle w:val="ab"/>
              <w:rPr>
                <w:rFonts w:asciiTheme="minorEastAsia" w:eastAsiaTheme="minorEastAsia" w:hAnsiTheme="minorEastAsia"/>
                <w:szCs w:val="21"/>
              </w:rPr>
            </w:pPr>
            <w:r>
              <w:rPr>
                <w:rFonts w:asciiTheme="minorEastAsia" w:eastAsiaTheme="minorEastAsia" w:hAnsiTheme="minorEastAsia"/>
                <w:szCs w:val="21"/>
              </w:rPr>
              <w:t>查见：公司营业执照 统一社会信用代码：</w:t>
            </w:r>
            <w:r>
              <w:rPr>
                <w:rFonts w:asciiTheme="minorEastAsia" w:eastAsiaTheme="minorEastAsia" w:hAnsiTheme="minorEastAsia" w:hint="eastAsia"/>
                <w:szCs w:val="21"/>
              </w:rPr>
              <w:t>91500117582835752P</w:t>
            </w:r>
          </w:p>
          <w:p w:rsidR="00740ED5" w:rsidRDefault="00740ED5" w:rsidP="00B95CF6">
            <w:pPr>
              <w:pStyle w:val="ab"/>
              <w:rPr>
                <w:rFonts w:asciiTheme="minorEastAsia" w:eastAsiaTheme="minorEastAsia" w:hAnsiTheme="minorEastAsia"/>
                <w:szCs w:val="21"/>
              </w:rPr>
            </w:pPr>
            <w:r>
              <w:rPr>
                <w:rFonts w:asciiTheme="minorEastAsia" w:eastAsiaTheme="minorEastAsia" w:hAnsiTheme="minorEastAsia"/>
                <w:szCs w:val="21"/>
              </w:rPr>
              <w:t>法人代表：</w:t>
            </w:r>
            <w:hyperlink r:id="rId8" w:tgtFrame="_blank" w:tooltip="颜吉华" w:history="1">
              <w:r>
                <w:rPr>
                  <w:rFonts w:ascii="宋体" w:hAnsi="宋体" w:hint="eastAsia"/>
                </w:rPr>
                <w:t>颜吉华</w:t>
              </w:r>
            </w:hyperlink>
          </w:p>
          <w:p w:rsidR="00740ED5" w:rsidRDefault="00740ED5" w:rsidP="00B95CF6">
            <w:pPr>
              <w:pStyle w:val="ab"/>
              <w:rPr>
                <w:rFonts w:asciiTheme="minorEastAsia" w:eastAsiaTheme="minorEastAsia" w:hAnsiTheme="minorEastAsia"/>
                <w:szCs w:val="21"/>
              </w:rPr>
            </w:pPr>
            <w:r>
              <w:rPr>
                <w:rFonts w:asciiTheme="minorEastAsia" w:eastAsiaTheme="minorEastAsia" w:hAnsiTheme="minorEastAsia"/>
                <w:szCs w:val="21"/>
              </w:rPr>
              <w:t>成立时间：</w:t>
            </w:r>
            <w:r>
              <w:rPr>
                <w:rFonts w:asciiTheme="minorEastAsia" w:eastAsiaTheme="minorEastAsia" w:hAnsiTheme="minorEastAsia" w:hint="eastAsia"/>
                <w:szCs w:val="21"/>
              </w:rPr>
              <w:t>2</w:t>
            </w:r>
            <w:r>
              <w:rPr>
                <w:rFonts w:asciiTheme="minorEastAsia" w:eastAsiaTheme="minorEastAsia" w:hAnsiTheme="minorEastAsia"/>
                <w:szCs w:val="21"/>
              </w:rPr>
              <w:t>0</w:t>
            </w:r>
            <w:r>
              <w:rPr>
                <w:rFonts w:asciiTheme="minorEastAsia" w:eastAsiaTheme="minorEastAsia" w:hAnsiTheme="minorEastAsia" w:hint="eastAsia"/>
                <w:szCs w:val="21"/>
              </w:rPr>
              <w:t>11</w:t>
            </w:r>
            <w:r>
              <w:rPr>
                <w:rFonts w:asciiTheme="minorEastAsia" w:eastAsiaTheme="minorEastAsia" w:hAnsiTheme="minorEastAsia"/>
                <w:szCs w:val="21"/>
              </w:rPr>
              <w:t>.0</w:t>
            </w:r>
            <w:r>
              <w:rPr>
                <w:rFonts w:asciiTheme="minorEastAsia" w:eastAsiaTheme="minorEastAsia" w:hAnsiTheme="minorEastAsia" w:hint="eastAsia"/>
                <w:szCs w:val="21"/>
              </w:rPr>
              <w:t>9</w:t>
            </w:r>
            <w:r>
              <w:rPr>
                <w:rFonts w:asciiTheme="minorEastAsia" w:eastAsiaTheme="minorEastAsia" w:hAnsiTheme="minorEastAsia"/>
                <w:szCs w:val="21"/>
              </w:rPr>
              <w:t>.</w:t>
            </w:r>
            <w:r>
              <w:rPr>
                <w:rFonts w:asciiTheme="minorEastAsia" w:eastAsiaTheme="minorEastAsia" w:hAnsiTheme="minorEastAsia" w:hint="eastAsia"/>
                <w:szCs w:val="21"/>
              </w:rPr>
              <w:t>27</w:t>
            </w:r>
          </w:p>
          <w:p w:rsidR="00740ED5" w:rsidRDefault="00740ED5" w:rsidP="00B95CF6">
            <w:pPr>
              <w:pStyle w:val="ab"/>
              <w:rPr>
                <w:rFonts w:asciiTheme="minorEastAsia" w:eastAsiaTheme="minorEastAsia" w:hAnsiTheme="minorEastAsia"/>
                <w:szCs w:val="21"/>
              </w:rPr>
            </w:pPr>
            <w:r>
              <w:rPr>
                <w:rFonts w:asciiTheme="minorEastAsia" w:eastAsiaTheme="minorEastAsia" w:hAnsiTheme="minorEastAsia"/>
                <w:szCs w:val="21"/>
              </w:rPr>
              <w:t>经营时间：至永久</w:t>
            </w:r>
          </w:p>
          <w:p w:rsidR="00740ED5" w:rsidRDefault="00740ED5" w:rsidP="00B95CF6">
            <w:pPr>
              <w:pStyle w:val="ab"/>
              <w:rPr>
                <w:rFonts w:asciiTheme="minorEastAsia" w:eastAsiaTheme="minorEastAsia" w:hAnsiTheme="minorEastAsia"/>
                <w:szCs w:val="21"/>
              </w:rPr>
            </w:pPr>
            <w:r>
              <w:rPr>
                <w:rFonts w:asciiTheme="minorEastAsia" w:eastAsiaTheme="minorEastAsia" w:hAnsiTheme="minorEastAsia"/>
                <w:szCs w:val="21"/>
              </w:rPr>
              <w:t>登记机关：重庆市</w:t>
            </w:r>
            <w:r>
              <w:rPr>
                <w:rFonts w:asciiTheme="minorEastAsia" w:eastAsiaTheme="minorEastAsia" w:hAnsiTheme="minorEastAsia" w:hint="eastAsia"/>
                <w:szCs w:val="21"/>
              </w:rPr>
              <w:t>工商行政管理局合川区分局</w:t>
            </w:r>
          </w:p>
          <w:p w:rsidR="00740ED5" w:rsidRDefault="00740ED5" w:rsidP="00B95CF6">
            <w:pPr>
              <w:pStyle w:val="ab"/>
              <w:rPr>
                <w:rFonts w:asciiTheme="minorEastAsia" w:eastAsiaTheme="minorEastAsia" w:hAnsiTheme="minorEastAsia"/>
                <w:szCs w:val="21"/>
              </w:rPr>
            </w:pPr>
            <w:r>
              <w:rPr>
                <w:rFonts w:asciiTheme="minorEastAsia" w:eastAsiaTheme="minorEastAsia" w:hAnsiTheme="minorEastAsia"/>
                <w:szCs w:val="21"/>
              </w:rPr>
              <w:t>时间：</w:t>
            </w:r>
            <w:r>
              <w:rPr>
                <w:rFonts w:asciiTheme="minorEastAsia" w:eastAsiaTheme="minorEastAsia" w:hAnsiTheme="minorEastAsia" w:hint="eastAsia"/>
                <w:szCs w:val="21"/>
              </w:rPr>
              <w:t>2</w:t>
            </w:r>
            <w:r>
              <w:rPr>
                <w:rFonts w:asciiTheme="minorEastAsia" w:eastAsiaTheme="minorEastAsia" w:hAnsiTheme="minorEastAsia"/>
                <w:szCs w:val="21"/>
              </w:rPr>
              <w:t>01</w:t>
            </w:r>
            <w:r>
              <w:rPr>
                <w:rFonts w:asciiTheme="minorEastAsia" w:eastAsiaTheme="minorEastAsia" w:hAnsiTheme="minorEastAsia" w:hint="eastAsia"/>
                <w:szCs w:val="21"/>
              </w:rPr>
              <w:t>8</w:t>
            </w:r>
            <w:r>
              <w:rPr>
                <w:rFonts w:asciiTheme="minorEastAsia" w:eastAsiaTheme="minorEastAsia" w:hAnsiTheme="minorEastAsia"/>
                <w:szCs w:val="21"/>
              </w:rPr>
              <w:t>.0</w:t>
            </w: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29</w:t>
            </w:r>
          </w:p>
          <w:p w:rsidR="00740ED5" w:rsidRDefault="00740ED5" w:rsidP="00B95CF6">
            <w:pPr>
              <w:pStyle w:val="ab"/>
              <w:rPr>
                <w:rFonts w:asciiTheme="minorEastAsia" w:eastAsiaTheme="minorEastAsia" w:hAnsiTheme="minorEastAsia"/>
                <w:szCs w:val="21"/>
              </w:rPr>
            </w:pPr>
            <w:r>
              <w:rPr>
                <w:rFonts w:asciiTheme="minorEastAsia" w:eastAsiaTheme="minorEastAsia" w:hAnsiTheme="minorEastAsia" w:hint="eastAsia"/>
                <w:szCs w:val="21"/>
              </w:rPr>
              <w:t>查见：保安服务许可证  批准文号：重庆市公保服20110024</w:t>
            </w:r>
          </w:p>
          <w:p w:rsidR="00740ED5" w:rsidRDefault="00740ED5" w:rsidP="00B95CF6">
            <w:pPr>
              <w:pStyle w:val="ab"/>
              <w:rPr>
                <w:rFonts w:asciiTheme="minorEastAsia" w:eastAsiaTheme="minorEastAsia" w:hAnsiTheme="minorEastAsia"/>
                <w:szCs w:val="21"/>
              </w:rPr>
            </w:pPr>
            <w:r>
              <w:rPr>
                <w:rFonts w:asciiTheme="minorEastAsia" w:eastAsiaTheme="minorEastAsia" w:hAnsiTheme="minorEastAsia" w:hint="eastAsia"/>
                <w:szCs w:val="21"/>
              </w:rPr>
              <w:t>发证机关：重庆市公安局   发证日期2011年9月20日</w:t>
            </w:r>
          </w:p>
        </w:tc>
        <w:tc>
          <w:tcPr>
            <w:tcW w:w="1585" w:type="dxa"/>
          </w:tcPr>
          <w:p w:rsidR="00740ED5" w:rsidRDefault="00740ED5" w:rsidP="00B95CF6">
            <w:pPr>
              <w:rPr>
                <w:rFonts w:asciiTheme="minorEastAsia" w:eastAsiaTheme="minorEastAsia" w:hAnsiTheme="minorEastAsia"/>
                <w:szCs w:val="21"/>
              </w:rPr>
            </w:pPr>
          </w:p>
        </w:tc>
      </w:tr>
    </w:tbl>
    <w:p w:rsidR="00740ED5" w:rsidRDefault="00740ED5" w:rsidP="00740ED5">
      <w:pPr>
        <w:pStyle w:val="ab"/>
        <w:rPr>
          <w:rFonts w:asciiTheme="minorEastAsia" w:eastAsiaTheme="minorEastAsia" w:hAnsiTheme="minorEastAsia"/>
          <w:szCs w:val="21"/>
        </w:rPr>
      </w:pPr>
    </w:p>
    <w:p w:rsidR="00740ED5" w:rsidRDefault="00740ED5" w:rsidP="00740ED5">
      <w:pPr>
        <w:pStyle w:val="a5"/>
        <w:rPr>
          <w:rFonts w:asciiTheme="minorEastAsia" w:eastAsiaTheme="minorEastAsia" w:hAnsiTheme="minorEastAsia"/>
          <w:sz w:val="21"/>
          <w:szCs w:val="21"/>
        </w:rPr>
      </w:pPr>
      <w:r>
        <w:rPr>
          <w:rFonts w:asciiTheme="minorEastAsia" w:eastAsiaTheme="minorEastAsia" w:hAnsiTheme="minorEastAsia" w:hint="eastAsia"/>
          <w:sz w:val="21"/>
          <w:szCs w:val="21"/>
        </w:rPr>
        <w:t>说明：不符合标注N</w:t>
      </w:r>
    </w:p>
    <w:p w:rsidR="00740ED5" w:rsidRDefault="00740ED5" w:rsidP="00740ED5">
      <w:pPr>
        <w:spacing w:line="480" w:lineRule="exact"/>
        <w:jc w:val="center"/>
        <w:rPr>
          <w:rFonts w:ascii="楷体" w:eastAsia="楷体" w:hAnsi="楷体"/>
          <w:b/>
          <w:bCs/>
          <w:sz w:val="44"/>
          <w:szCs w:val="44"/>
        </w:rPr>
      </w:pPr>
      <w:r>
        <w:rPr>
          <w:rFonts w:ascii="楷体" w:eastAsia="楷体" w:hAnsi="楷体" w:hint="eastAsia"/>
          <w:b/>
          <w:bCs/>
          <w:sz w:val="44"/>
          <w:szCs w:val="44"/>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740ED5" w:rsidTr="00B95CF6">
        <w:trPr>
          <w:trHeight w:val="515"/>
        </w:trPr>
        <w:tc>
          <w:tcPr>
            <w:tcW w:w="2160" w:type="dxa"/>
            <w:vMerge w:val="restart"/>
            <w:vAlign w:val="center"/>
          </w:tcPr>
          <w:p w:rsidR="00740ED5" w:rsidRDefault="00740ED5" w:rsidP="00B95CF6">
            <w:pPr>
              <w:spacing w:before="120"/>
              <w:jc w:val="center"/>
              <w:rPr>
                <w:rFonts w:asciiTheme="minorEastAsia" w:eastAsiaTheme="minorEastAsia" w:hAnsiTheme="minorEastAsia"/>
                <w:szCs w:val="21"/>
              </w:rPr>
            </w:pPr>
            <w:r>
              <w:rPr>
                <w:rFonts w:asciiTheme="minorEastAsia" w:eastAsiaTheme="minorEastAsia" w:hAnsiTheme="minorEastAsia" w:hint="eastAsia"/>
                <w:szCs w:val="21"/>
              </w:rPr>
              <w:t>过程与活动、</w:t>
            </w:r>
          </w:p>
          <w:p w:rsidR="00740ED5" w:rsidRDefault="00740ED5" w:rsidP="00B95CF6">
            <w:pPr>
              <w:jc w:val="center"/>
              <w:rPr>
                <w:rFonts w:asciiTheme="minorEastAsia" w:eastAsiaTheme="minorEastAsia" w:hAnsiTheme="minorEastAsia"/>
                <w:szCs w:val="21"/>
              </w:rPr>
            </w:pPr>
            <w:r>
              <w:rPr>
                <w:rFonts w:asciiTheme="minorEastAsia" w:eastAsiaTheme="minorEastAsia" w:hAnsiTheme="minorEastAsia" w:hint="eastAsia"/>
                <w:szCs w:val="21"/>
              </w:rPr>
              <w:t>抽样计划</w:t>
            </w:r>
          </w:p>
        </w:tc>
        <w:tc>
          <w:tcPr>
            <w:tcW w:w="960" w:type="dxa"/>
            <w:vMerge w:val="restart"/>
            <w:vAlign w:val="center"/>
          </w:tcPr>
          <w:p w:rsidR="00740ED5" w:rsidRDefault="00740ED5" w:rsidP="00B95CF6">
            <w:pPr>
              <w:rPr>
                <w:rFonts w:asciiTheme="minorEastAsia" w:eastAsiaTheme="minorEastAsia" w:hAnsiTheme="minorEastAsia"/>
                <w:szCs w:val="21"/>
              </w:rPr>
            </w:pPr>
            <w:r>
              <w:rPr>
                <w:rFonts w:asciiTheme="minorEastAsia" w:eastAsiaTheme="minorEastAsia" w:hAnsiTheme="minorEastAsia" w:hint="eastAsia"/>
                <w:szCs w:val="21"/>
              </w:rPr>
              <w:t>涉及</w:t>
            </w:r>
          </w:p>
          <w:p w:rsidR="00740ED5" w:rsidRDefault="00740ED5" w:rsidP="00B95CF6">
            <w:pPr>
              <w:rPr>
                <w:rFonts w:asciiTheme="minorEastAsia" w:eastAsiaTheme="minorEastAsia" w:hAnsiTheme="minorEastAsia"/>
                <w:szCs w:val="21"/>
              </w:rPr>
            </w:pPr>
            <w:r>
              <w:rPr>
                <w:rFonts w:asciiTheme="minorEastAsia" w:eastAsiaTheme="minorEastAsia" w:hAnsiTheme="minorEastAsia" w:hint="eastAsia"/>
                <w:szCs w:val="21"/>
              </w:rPr>
              <w:t>条款</w:t>
            </w:r>
          </w:p>
        </w:tc>
        <w:tc>
          <w:tcPr>
            <w:tcW w:w="10004" w:type="dxa"/>
            <w:vAlign w:val="center"/>
          </w:tcPr>
          <w:p w:rsidR="00740ED5" w:rsidRDefault="00740ED5" w:rsidP="00B95CF6">
            <w:pPr>
              <w:rPr>
                <w:rFonts w:asciiTheme="minorEastAsia" w:eastAsiaTheme="minorEastAsia" w:hAnsiTheme="minorEastAsia"/>
                <w:szCs w:val="21"/>
              </w:rPr>
            </w:pPr>
            <w:r>
              <w:rPr>
                <w:rFonts w:asciiTheme="minorEastAsia" w:eastAsiaTheme="minorEastAsia" w:hAnsiTheme="minorEastAsia" w:hint="eastAsia"/>
                <w:szCs w:val="21"/>
              </w:rPr>
              <w:t>受审核部门：装备财务部   主管领导：廖洪平   陪同人员：廖洪平</w:t>
            </w:r>
          </w:p>
        </w:tc>
        <w:tc>
          <w:tcPr>
            <w:tcW w:w="1585" w:type="dxa"/>
            <w:vMerge w:val="restart"/>
            <w:vAlign w:val="center"/>
          </w:tcPr>
          <w:p w:rsidR="00740ED5" w:rsidRDefault="00740ED5" w:rsidP="00B95CF6">
            <w:pPr>
              <w:rPr>
                <w:rFonts w:asciiTheme="minorEastAsia" w:eastAsiaTheme="minorEastAsia" w:hAnsiTheme="minorEastAsia"/>
                <w:szCs w:val="21"/>
              </w:rPr>
            </w:pPr>
            <w:r>
              <w:rPr>
                <w:rFonts w:asciiTheme="minorEastAsia" w:eastAsiaTheme="minorEastAsia" w:hAnsiTheme="minorEastAsia" w:hint="eastAsia"/>
                <w:szCs w:val="21"/>
              </w:rPr>
              <w:t>判定</w:t>
            </w:r>
          </w:p>
        </w:tc>
      </w:tr>
      <w:tr w:rsidR="00740ED5" w:rsidTr="00B95CF6">
        <w:trPr>
          <w:trHeight w:val="403"/>
        </w:trPr>
        <w:tc>
          <w:tcPr>
            <w:tcW w:w="2160" w:type="dxa"/>
            <w:vMerge/>
            <w:vAlign w:val="center"/>
          </w:tcPr>
          <w:p w:rsidR="00740ED5" w:rsidRDefault="00740ED5" w:rsidP="00B95CF6">
            <w:pPr>
              <w:rPr>
                <w:rFonts w:asciiTheme="minorEastAsia" w:eastAsiaTheme="minorEastAsia" w:hAnsiTheme="minorEastAsia"/>
                <w:szCs w:val="21"/>
              </w:rPr>
            </w:pPr>
          </w:p>
        </w:tc>
        <w:tc>
          <w:tcPr>
            <w:tcW w:w="960" w:type="dxa"/>
            <w:vMerge/>
            <w:vAlign w:val="center"/>
          </w:tcPr>
          <w:p w:rsidR="00740ED5" w:rsidRDefault="00740ED5" w:rsidP="00B95CF6">
            <w:pPr>
              <w:rPr>
                <w:rFonts w:asciiTheme="minorEastAsia" w:eastAsiaTheme="minorEastAsia" w:hAnsiTheme="minorEastAsia"/>
                <w:szCs w:val="21"/>
              </w:rPr>
            </w:pPr>
          </w:p>
        </w:tc>
        <w:tc>
          <w:tcPr>
            <w:tcW w:w="10004" w:type="dxa"/>
            <w:vAlign w:val="center"/>
          </w:tcPr>
          <w:p w:rsidR="00740ED5" w:rsidRDefault="00740ED5" w:rsidP="00B95CF6">
            <w:pPr>
              <w:spacing w:before="120"/>
              <w:rPr>
                <w:rFonts w:asciiTheme="minorEastAsia" w:eastAsiaTheme="minorEastAsia" w:hAnsiTheme="minorEastAsia"/>
                <w:szCs w:val="21"/>
              </w:rPr>
            </w:pPr>
            <w:r>
              <w:rPr>
                <w:rFonts w:asciiTheme="minorEastAsia" w:eastAsiaTheme="minorEastAsia" w:hAnsiTheme="minorEastAsia" w:hint="eastAsia"/>
                <w:szCs w:val="21"/>
              </w:rPr>
              <w:t>审核员：文平、杨珍全、张心       审核时间：2019.9.10</w:t>
            </w:r>
          </w:p>
        </w:tc>
        <w:tc>
          <w:tcPr>
            <w:tcW w:w="1585" w:type="dxa"/>
            <w:vMerge/>
          </w:tcPr>
          <w:p w:rsidR="00740ED5" w:rsidRDefault="00740ED5" w:rsidP="00B95CF6">
            <w:pPr>
              <w:rPr>
                <w:rFonts w:asciiTheme="minorEastAsia" w:eastAsiaTheme="minorEastAsia" w:hAnsiTheme="minorEastAsia"/>
                <w:szCs w:val="21"/>
              </w:rPr>
            </w:pPr>
          </w:p>
        </w:tc>
      </w:tr>
      <w:tr w:rsidR="00740ED5" w:rsidTr="00B95CF6">
        <w:trPr>
          <w:trHeight w:val="516"/>
        </w:trPr>
        <w:tc>
          <w:tcPr>
            <w:tcW w:w="2160" w:type="dxa"/>
            <w:vMerge/>
            <w:vAlign w:val="center"/>
          </w:tcPr>
          <w:p w:rsidR="00740ED5" w:rsidRDefault="00740ED5" w:rsidP="00B95CF6">
            <w:pPr>
              <w:rPr>
                <w:rFonts w:asciiTheme="minorEastAsia" w:eastAsiaTheme="minorEastAsia" w:hAnsiTheme="minorEastAsia"/>
                <w:szCs w:val="21"/>
              </w:rPr>
            </w:pPr>
          </w:p>
        </w:tc>
        <w:tc>
          <w:tcPr>
            <w:tcW w:w="960" w:type="dxa"/>
            <w:vMerge/>
            <w:vAlign w:val="center"/>
          </w:tcPr>
          <w:p w:rsidR="00740ED5" w:rsidRDefault="00740ED5" w:rsidP="00B95CF6">
            <w:pPr>
              <w:rPr>
                <w:rFonts w:asciiTheme="minorEastAsia" w:eastAsiaTheme="minorEastAsia" w:hAnsiTheme="minorEastAsia"/>
                <w:szCs w:val="21"/>
              </w:rPr>
            </w:pPr>
          </w:p>
        </w:tc>
        <w:tc>
          <w:tcPr>
            <w:tcW w:w="10004" w:type="dxa"/>
            <w:vAlign w:val="center"/>
          </w:tcPr>
          <w:p w:rsidR="00740ED5" w:rsidRDefault="00740ED5" w:rsidP="00B95CF6">
            <w:pPr>
              <w:rPr>
                <w:rFonts w:asciiTheme="minorEastAsia" w:eastAsiaTheme="minorEastAsia" w:hAnsiTheme="minorEastAsia"/>
                <w:szCs w:val="21"/>
              </w:rPr>
            </w:pPr>
            <w:r>
              <w:rPr>
                <w:rFonts w:asciiTheme="minorEastAsia" w:eastAsiaTheme="minorEastAsia" w:hAnsiTheme="minorEastAsia" w:hint="eastAsia"/>
                <w:szCs w:val="21"/>
              </w:rPr>
              <w:t>见下</w:t>
            </w:r>
          </w:p>
        </w:tc>
        <w:tc>
          <w:tcPr>
            <w:tcW w:w="1585" w:type="dxa"/>
            <w:vMerge/>
          </w:tcPr>
          <w:p w:rsidR="00740ED5" w:rsidRDefault="00740ED5" w:rsidP="00B95CF6">
            <w:pPr>
              <w:rPr>
                <w:rFonts w:asciiTheme="minorEastAsia" w:eastAsiaTheme="minorEastAsia" w:hAnsiTheme="minorEastAsia"/>
                <w:szCs w:val="21"/>
              </w:rPr>
            </w:pPr>
          </w:p>
        </w:tc>
      </w:tr>
      <w:tr w:rsidR="00740ED5" w:rsidTr="00B95CF6">
        <w:trPr>
          <w:trHeight w:val="250"/>
        </w:trPr>
        <w:tc>
          <w:tcPr>
            <w:tcW w:w="2160" w:type="dxa"/>
          </w:tcPr>
          <w:p w:rsidR="00740ED5" w:rsidRDefault="00740ED5" w:rsidP="00B95CF6">
            <w:pPr>
              <w:adjustRightInd w:val="0"/>
              <w:snapToGrid w:val="0"/>
              <w:rPr>
                <w:rFonts w:asciiTheme="minorEastAsia" w:eastAsiaTheme="minorEastAsia" w:hAnsiTheme="minorEastAsia" w:cs="新宋体"/>
                <w:szCs w:val="21"/>
              </w:rPr>
            </w:pPr>
            <w:r>
              <w:rPr>
                <w:rFonts w:asciiTheme="minorEastAsia" w:eastAsiaTheme="minorEastAsia" w:hAnsiTheme="minorEastAsia" w:cs="新宋体" w:hint="eastAsia"/>
                <w:szCs w:val="21"/>
              </w:rPr>
              <w:t>组织的角色、职责和权限</w:t>
            </w:r>
          </w:p>
          <w:p w:rsidR="00740ED5" w:rsidRDefault="00740ED5" w:rsidP="00B95CF6">
            <w:pPr>
              <w:adjustRightInd w:val="0"/>
              <w:snapToGrid w:val="0"/>
              <w:rPr>
                <w:rFonts w:asciiTheme="minorEastAsia" w:eastAsiaTheme="minorEastAsia" w:hAnsiTheme="minorEastAsia" w:cs="新宋体"/>
                <w:szCs w:val="21"/>
              </w:rPr>
            </w:pPr>
          </w:p>
        </w:tc>
        <w:tc>
          <w:tcPr>
            <w:tcW w:w="960" w:type="dxa"/>
          </w:tcPr>
          <w:p w:rsidR="00740ED5" w:rsidRDefault="00740ED5" w:rsidP="00B95CF6">
            <w:pPr>
              <w:tabs>
                <w:tab w:val="center" w:pos="3169"/>
              </w:tabs>
              <w:spacing w:line="400" w:lineRule="exact"/>
              <w:rPr>
                <w:rFonts w:asciiTheme="minorEastAsia" w:eastAsiaTheme="minorEastAsia" w:hAnsiTheme="minorEastAsia" w:cs="宋体"/>
                <w:szCs w:val="21"/>
              </w:rPr>
            </w:pPr>
            <w:r>
              <w:rPr>
                <w:rFonts w:asciiTheme="minorEastAsia" w:eastAsiaTheme="minorEastAsia" w:hAnsiTheme="minorEastAsia" w:cs="宋体" w:hint="eastAsia"/>
                <w:szCs w:val="21"/>
              </w:rPr>
              <w:lastRenderedPageBreak/>
              <w:t xml:space="preserve">QE5.3； </w:t>
            </w:r>
          </w:p>
          <w:p w:rsidR="00740ED5" w:rsidRDefault="00740ED5" w:rsidP="00B95CF6">
            <w:pPr>
              <w:tabs>
                <w:tab w:val="center" w:pos="3169"/>
              </w:tabs>
              <w:spacing w:line="400" w:lineRule="exact"/>
              <w:rPr>
                <w:rFonts w:asciiTheme="minorEastAsia" w:eastAsiaTheme="minorEastAsia" w:hAnsiTheme="minorEastAsia" w:cs="宋体"/>
                <w:szCs w:val="21"/>
              </w:rPr>
            </w:pPr>
            <w:r>
              <w:rPr>
                <w:rFonts w:asciiTheme="minorEastAsia" w:eastAsiaTheme="minorEastAsia" w:hAnsiTheme="minorEastAsia" w:cs="宋体" w:hint="eastAsia"/>
                <w:szCs w:val="21"/>
              </w:rPr>
              <w:lastRenderedPageBreak/>
              <w:t>S4.4.1</w:t>
            </w:r>
          </w:p>
          <w:p w:rsidR="00740ED5" w:rsidRDefault="00740ED5" w:rsidP="00B95CF6">
            <w:pPr>
              <w:tabs>
                <w:tab w:val="center" w:pos="3169"/>
              </w:tabs>
              <w:spacing w:line="400" w:lineRule="exact"/>
              <w:rPr>
                <w:rFonts w:asciiTheme="minorEastAsia" w:eastAsiaTheme="minorEastAsia" w:hAnsiTheme="minorEastAsia" w:cs="宋体"/>
                <w:szCs w:val="21"/>
              </w:rPr>
            </w:pPr>
          </w:p>
          <w:p w:rsidR="00740ED5" w:rsidRDefault="00740ED5" w:rsidP="00B95CF6">
            <w:pPr>
              <w:rPr>
                <w:rFonts w:asciiTheme="minorEastAsia" w:eastAsiaTheme="minorEastAsia" w:hAnsiTheme="minorEastAsia" w:cs="新宋体"/>
                <w:szCs w:val="21"/>
              </w:rPr>
            </w:pPr>
          </w:p>
        </w:tc>
        <w:tc>
          <w:tcPr>
            <w:tcW w:w="10004" w:type="dxa"/>
          </w:tcPr>
          <w:p w:rsidR="00740ED5" w:rsidRDefault="00740ED5" w:rsidP="00B95CF6">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lastRenderedPageBreak/>
              <w:t>在管理手册中和岗位职务说明书中规定了</w:t>
            </w:r>
            <w:r>
              <w:rPr>
                <w:rFonts w:asciiTheme="minorEastAsia" w:eastAsiaTheme="minorEastAsia" w:hAnsiTheme="minorEastAsia" w:hint="eastAsia"/>
                <w:szCs w:val="21"/>
              </w:rPr>
              <w:t>装备财务部</w:t>
            </w:r>
            <w:r>
              <w:rPr>
                <w:rFonts w:asciiTheme="minorEastAsia" w:eastAsiaTheme="minorEastAsia" w:hAnsiTheme="minorEastAsia" w:cs="宋体" w:hint="eastAsia"/>
                <w:szCs w:val="21"/>
              </w:rPr>
              <w:t>的职责和权限，以确保部门工作的展开和实施：</w:t>
            </w:r>
          </w:p>
          <w:p w:rsidR="00740ED5" w:rsidRDefault="00740ED5" w:rsidP="00B95CF6">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lastRenderedPageBreak/>
              <w:t>1）负责公司的装备财务管理工作，对所负责工作的质量负责；</w:t>
            </w:r>
          </w:p>
          <w:p w:rsidR="00740ED5" w:rsidRDefault="00740ED5" w:rsidP="00B95CF6">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2)负责物资的采供及供方的管理。</w:t>
            </w:r>
          </w:p>
          <w:p w:rsidR="00740ED5" w:rsidRDefault="00740ED5" w:rsidP="00B95CF6">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3）负责确保环保资金、职业健康安全资金的落实。</w:t>
            </w:r>
          </w:p>
          <w:p w:rsidR="00740ED5" w:rsidRDefault="00740ED5" w:rsidP="00B95CF6">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4)负责公司财务工作的推进和监督实施。</w:t>
            </w:r>
          </w:p>
          <w:p w:rsidR="00740ED5" w:rsidRDefault="00740ED5" w:rsidP="00B95CF6">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5）负责办公区域生活垃圾的分类及联络回收处理工作；</w:t>
            </w:r>
          </w:p>
          <w:p w:rsidR="00740ED5" w:rsidRDefault="00740ED5" w:rsidP="00B95CF6">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w:t>
            </w:r>
          </w:p>
          <w:p w:rsidR="00740ED5" w:rsidRDefault="00740ED5" w:rsidP="00B95CF6">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部门职责清晰、明确。</w:t>
            </w:r>
          </w:p>
          <w:p w:rsidR="00740ED5" w:rsidRDefault="00740ED5" w:rsidP="00B95CF6">
            <w:pPr>
              <w:widowControl/>
              <w:jc w:val="left"/>
              <w:rPr>
                <w:rFonts w:asciiTheme="minorEastAsia" w:eastAsiaTheme="minorEastAsia" w:hAnsiTheme="minorEastAsia" w:cs="宋体"/>
                <w:szCs w:val="21"/>
              </w:rPr>
            </w:pPr>
            <w:r>
              <w:rPr>
                <w:rFonts w:asciiTheme="minorEastAsia" w:eastAsiaTheme="minorEastAsia" w:hAnsiTheme="minorEastAsia" w:cs="宋体" w:hint="eastAsia"/>
                <w:szCs w:val="21"/>
              </w:rPr>
              <w:t>综合部负责人能基本阐述本部门的主要职责。</w:t>
            </w:r>
          </w:p>
        </w:tc>
        <w:tc>
          <w:tcPr>
            <w:tcW w:w="1585" w:type="dxa"/>
          </w:tcPr>
          <w:p w:rsidR="00740ED5" w:rsidRDefault="00740ED5" w:rsidP="00B95CF6">
            <w:pPr>
              <w:rPr>
                <w:rFonts w:asciiTheme="minorEastAsia" w:eastAsiaTheme="minorEastAsia" w:hAnsiTheme="minorEastAsia"/>
                <w:szCs w:val="21"/>
              </w:rPr>
            </w:pPr>
          </w:p>
        </w:tc>
      </w:tr>
      <w:tr w:rsidR="00740ED5" w:rsidTr="00B95CF6">
        <w:trPr>
          <w:trHeight w:val="776"/>
        </w:trPr>
        <w:tc>
          <w:tcPr>
            <w:tcW w:w="2160" w:type="dxa"/>
          </w:tcPr>
          <w:p w:rsidR="00740ED5" w:rsidRDefault="00740ED5" w:rsidP="00B95CF6">
            <w:pPr>
              <w:rPr>
                <w:rFonts w:asciiTheme="minorEastAsia" w:eastAsiaTheme="minorEastAsia" w:hAnsiTheme="minorEastAsia"/>
                <w:b/>
                <w:szCs w:val="21"/>
              </w:rPr>
            </w:pPr>
            <w:r>
              <w:rPr>
                <w:rFonts w:asciiTheme="minorEastAsia" w:eastAsiaTheme="minorEastAsia" w:hAnsiTheme="minorEastAsia" w:cs="宋体" w:hint="eastAsia"/>
                <w:szCs w:val="21"/>
              </w:rPr>
              <w:lastRenderedPageBreak/>
              <w:t>目标及其实现的策划</w:t>
            </w:r>
          </w:p>
        </w:tc>
        <w:tc>
          <w:tcPr>
            <w:tcW w:w="960" w:type="dxa"/>
          </w:tcPr>
          <w:p w:rsidR="00740ED5" w:rsidRDefault="00740ED5" w:rsidP="00B95CF6">
            <w:pPr>
              <w:tabs>
                <w:tab w:val="center" w:pos="3169"/>
              </w:tabs>
              <w:spacing w:line="400" w:lineRule="exact"/>
              <w:rPr>
                <w:rFonts w:asciiTheme="minorEastAsia" w:eastAsiaTheme="minorEastAsia" w:hAnsiTheme="minorEastAsia" w:cs="宋体"/>
                <w:szCs w:val="21"/>
              </w:rPr>
            </w:pPr>
            <w:r>
              <w:rPr>
                <w:rFonts w:asciiTheme="minorEastAsia" w:eastAsiaTheme="minorEastAsia" w:hAnsiTheme="minorEastAsia" w:cs="宋体" w:hint="eastAsia"/>
                <w:szCs w:val="21"/>
              </w:rPr>
              <w:t>QE6.2</w:t>
            </w:r>
          </w:p>
          <w:p w:rsidR="00740ED5" w:rsidRDefault="00740ED5" w:rsidP="00B95CF6">
            <w:pPr>
              <w:rPr>
                <w:rFonts w:asciiTheme="minorEastAsia" w:eastAsiaTheme="minorEastAsia" w:hAnsiTheme="minorEastAsia" w:cs="新宋体"/>
                <w:szCs w:val="21"/>
              </w:rPr>
            </w:pPr>
            <w:r>
              <w:rPr>
                <w:rFonts w:asciiTheme="minorEastAsia" w:eastAsiaTheme="minorEastAsia" w:hAnsiTheme="minorEastAsia" w:cs="宋体" w:hint="eastAsia"/>
                <w:szCs w:val="21"/>
              </w:rPr>
              <w:t>S4.3.3</w:t>
            </w:r>
          </w:p>
        </w:tc>
        <w:tc>
          <w:tcPr>
            <w:tcW w:w="10004" w:type="dxa"/>
          </w:tcPr>
          <w:p w:rsidR="00740ED5" w:rsidRDefault="00740ED5" w:rsidP="00B95CF6">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查见：公司有将质量、环境、职业健康安全目标分解到各个部门，</w:t>
            </w:r>
            <w:r>
              <w:rPr>
                <w:rFonts w:asciiTheme="minorEastAsia" w:eastAsiaTheme="minorEastAsia" w:hAnsiTheme="minorEastAsia" w:cs="新宋体" w:hint="eastAsia"/>
                <w:szCs w:val="21"/>
              </w:rPr>
              <w:t>装备财务部</w:t>
            </w:r>
            <w:r>
              <w:rPr>
                <w:rFonts w:asciiTheme="minorEastAsia" w:eastAsiaTheme="minorEastAsia" w:hAnsiTheme="minorEastAsia" w:cs="宋体" w:hint="eastAsia"/>
                <w:szCs w:val="21"/>
              </w:rPr>
              <w:t>的目标是：</w:t>
            </w:r>
          </w:p>
          <w:p w:rsidR="00740ED5" w:rsidRDefault="00740ED5" w:rsidP="00B95CF6">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1、质量、环境、职业健康安全目标            考核情况（2019.</w:t>
            </w:r>
            <w:r>
              <w:rPr>
                <w:rFonts w:asciiTheme="minorEastAsia" w:eastAsiaTheme="minorEastAsia" w:hAnsiTheme="minorEastAsia" w:cs="宋体"/>
                <w:szCs w:val="21"/>
              </w:rPr>
              <w:t>1</w:t>
            </w:r>
            <w:r>
              <w:rPr>
                <w:rFonts w:asciiTheme="minorEastAsia" w:eastAsiaTheme="minorEastAsia" w:hAnsiTheme="minorEastAsia" w:cs="宋体" w:hint="eastAsia"/>
                <w:szCs w:val="21"/>
              </w:rPr>
              <w:t>--2019.8）</w:t>
            </w:r>
          </w:p>
          <w:p w:rsidR="00740ED5" w:rsidRDefault="00740ED5" w:rsidP="00B95CF6">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1）</w:t>
            </w:r>
            <w:r>
              <w:rPr>
                <w:rFonts w:asciiTheme="minorEastAsia" w:eastAsiaTheme="minorEastAsia" w:hAnsiTheme="minorEastAsia" w:cs="宋体" w:hint="eastAsia"/>
                <w:bCs/>
                <w:szCs w:val="21"/>
              </w:rPr>
              <w:t>装备、劳</w:t>
            </w:r>
            <w:r>
              <w:rPr>
                <w:rFonts w:asciiTheme="minorEastAsia" w:eastAsiaTheme="minorEastAsia" w:hAnsiTheme="minorEastAsia" w:cs="宋体" w:hint="eastAsia"/>
                <w:szCs w:val="21"/>
              </w:rPr>
              <w:t>保用品及时发放率≥95% ；                    100%</w:t>
            </w:r>
          </w:p>
          <w:p w:rsidR="00740ED5" w:rsidRDefault="00740ED5" w:rsidP="00740ED5">
            <w:pPr>
              <w:numPr>
                <w:ilvl w:val="0"/>
                <w:numId w:val="17"/>
              </w:numPr>
              <w:rPr>
                <w:rFonts w:asciiTheme="minorEastAsia" w:eastAsiaTheme="minorEastAsia" w:hAnsiTheme="minorEastAsia" w:cs="宋体"/>
                <w:szCs w:val="21"/>
              </w:rPr>
            </w:pPr>
            <w:r>
              <w:rPr>
                <w:rFonts w:asciiTheme="minorEastAsia" w:eastAsiaTheme="minorEastAsia" w:hAnsiTheme="minorEastAsia" w:cs="宋体" w:hint="eastAsia"/>
                <w:szCs w:val="21"/>
              </w:rPr>
              <w:t>固态废弃物合规处置100% ；                      100%</w:t>
            </w:r>
          </w:p>
          <w:p w:rsidR="00740ED5" w:rsidRDefault="00740ED5" w:rsidP="00740ED5">
            <w:pPr>
              <w:numPr>
                <w:ilvl w:val="0"/>
                <w:numId w:val="17"/>
              </w:numPr>
              <w:rPr>
                <w:rFonts w:asciiTheme="minorEastAsia" w:eastAsiaTheme="minorEastAsia" w:hAnsiTheme="minorEastAsia" w:cs="宋体"/>
                <w:szCs w:val="21"/>
              </w:rPr>
            </w:pPr>
            <w:r>
              <w:rPr>
                <w:rFonts w:asciiTheme="minorEastAsia" w:eastAsiaTheme="minorEastAsia" w:hAnsiTheme="minorEastAsia" w:cs="宋体" w:hint="eastAsia"/>
                <w:szCs w:val="21"/>
              </w:rPr>
              <w:t>采购及时率</w:t>
            </w:r>
            <w:r>
              <w:rPr>
                <w:rFonts w:asciiTheme="minorEastAsia" w:eastAsiaTheme="minorEastAsia" w:hAnsiTheme="minorEastAsia" w:cs="宋体" w:hint="eastAsia"/>
                <w:bCs/>
                <w:szCs w:val="21"/>
              </w:rPr>
              <w:t>≥</w:t>
            </w:r>
            <w:r>
              <w:rPr>
                <w:rFonts w:asciiTheme="minorEastAsia" w:eastAsiaTheme="minorEastAsia" w:hAnsiTheme="minorEastAsia" w:cs="宋体" w:hint="eastAsia"/>
                <w:szCs w:val="21"/>
              </w:rPr>
              <w:t xml:space="preserve">95%；                               100%       </w:t>
            </w:r>
          </w:p>
          <w:p w:rsidR="00740ED5" w:rsidRDefault="00740ED5" w:rsidP="00B95CF6">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抽查2019年</w:t>
            </w:r>
            <w:r>
              <w:rPr>
                <w:rFonts w:asciiTheme="minorEastAsia" w:eastAsiaTheme="minorEastAsia" w:hAnsiTheme="minorEastAsia" w:cs="宋体"/>
                <w:szCs w:val="21"/>
              </w:rPr>
              <w:t>1</w:t>
            </w:r>
            <w:r>
              <w:rPr>
                <w:rFonts w:asciiTheme="minorEastAsia" w:eastAsiaTheme="minorEastAsia" w:hAnsiTheme="minorEastAsia" w:cs="宋体" w:hint="eastAsia"/>
                <w:szCs w:val="21"/>
              </w:rPr>
              <w:t>月-2019年8月的《2019年度质量、环境和职业安全目标/过程绩效指标达成统计表》和考核记录，经考核均完成目标任务，</w:t>
            </w:r>
          </w:p>
          <w:p w:rsidR="00740ED5" w:rsidRDefault="00740ED5" w:rsidP="00B95CF6">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szCs w:val="21"/>
              </w:rPr>
              <w:t>考核人：</w:t>
            </w:r>
            <w:r>
              <w:rPr>
                <w:rFonts w:asciiTheme="minorEastAsia" w:eastAsiaTheme="minorEastAsia" w:hAnsiTheme="minorEastAsia" w:cs="宋体" w:hint="eastAsia"/>
                <w:szCs w:val="21"/>
              </w:rPr>
              <w:t>周洲</w:t>
            </w:r>
            <w:r>
              <w:rPr>
                <w:rFonts w:asciiTheme="minorEastAsia" w:eastAsiaTheme="minorEastAsia" w:hAnsiTheme="minorEastAsia" w:cs="宋体"/>
                <w:szCs w:val="21"/>
              </w:rPr>
              <w:t xml:space="preserve"> 审核：</w:t>
            </w:r>
            <w:r>
              <w:rPr>
                <w:rFonts w:asciiTheme="minorEastAsia" w:eastAsiaTheme="minorEastAsia" w:hAnsiTheme="minorEastAsia" w:cs="宋体" w:hint="eastAsia"/>
                <w:szCs w:val="21"/>
              </w:rPr>
              <w:t>刘楚洪</w:t>
            </w:r>
            <w:r>
              <w:rPr>
                <w:rFonts w:asciiTheme="minorEastAsia" w:eastAsiaTheme="minorEastAsia" w:hAnsiTheme="minorEastAsia" w:cs="宋体"/>
                <w:szCs w:val="21"/>
              </w:rPr>
              <w:t xml:space="preserve">   2019.</w:t>
            </w:r>
            <w:r>
              <w:rPr>
                <w:rFonts w:asciiTheme="minorEastAsia" w:eastAsiaTheme="minorEastAsia" w:hAnsiTheme="minorEastAsia" w:cs="宋体" w:hint="eastAsia"/>
                <w:szCs w:val="21"/>
              </w:rPr>
              <w:t>9</w:t>
            </w:r>
            <w:r>
              <w:rPr>
                <w:rFonts w:asciiTheme="minorEastAsia" w:eastAsiaTheme="minorEastAsia" w:hAnsiTheme="minorEastAsia" w:cs="宋体"/>
                <w:szCs w:val="21"/>
              </w:rPr>
              <w:t>.</w:t>
            </w:r>
            <w:r>
              <w:rPr>
                <w:rFonts w:asciiTheme="minorEastAsia" w:eastAsiaTheme="minorEastAsia" w:hAnsiTheme="minorEastAsia" w:cs="宋体" w:hint="eastAsia"/>
                <w:szCs w:val="21"/>
              </w:rPr>
              <w:t>2</w:t>
            </w:r>
          </w:p>
          <w:p w:rsidR="00740ED5" w:rsidRDefault="00740ED5" w:rsidP="00B95CF6">
            <w:pPr>
              <w:tabs>
                <w:tab w:val="center" w:pos="3169"/>
              </w:tabs>
              <w:spacing w:line="400" w:lineRule="exact"/>
              <w:jc w:val="left"/>
              <w:rPr>
                <w:rFonts w:asciiTheme="minorEastAsia" w:eastAsiaTheme="minorEastAsia" w:hAnsiTheme="minorEastAsia" w:cs="宋体"/>
                <w:b/>
                <w:szCs w:val="21"/>
              </w:rPr>
            </w:pPr>
            <w:r>
              <w:rPr>
                <w:rFonts w:asciiTheme="minorEastAsia" w:eastAsiaTheme="minorEastAsia" w:hAnsiTheme="minorEastAsia" w:cs="宋体" w:hint="eastAsia"/>
                <w:szCs w:val="21"/>
              </w:rPr>
              <w:t>但不能提供有效的数据证实性材料，需改进。</w:t>
            </w:r>
          </w:p>
        </w:tc>
        <w:tc>
          <w:tcPr>
            <w:tcW w:w="1585" w:type="dxa"/>
          </w:tcPr>
          <w:p w:rsidR="00740ED5" w:rsidRDefault="00740ED5" w:rsidP="00B95CF6">
            <w:pPr>
              <w:rPr>
                <w:rFonts w:asciiTheme="minorEastAsia" w:eastAsiaTheme="minorEastAsia" w:hAnsiTheme="minorEastAsia"/>
                <w:szCs w:val="21"/>
              </w:rPr>
            </w:pPr>
          </w:p>
          <w:p w:rsidR="00740ED5" w:rsidRDefault="00740ED5" w:rsidP="00B95CF6">
            <w:pPr>
              <w:pStyle w:val="ab"/>
              <w:rPr>
                <w:rFonts w:asciiTheme="minorEastAsia" w:eastAsiaTheme="minorEastAsia" w:hAnsiTheme="minorEastAsia"/>
                <w:szCs w:val="21"/>
              </w:rPr>
            </w:pPr>
          </w:p>
          <w:p w:rsidR="00740ED5" w:rsidRDefault="00740ED5" w:rsidP="00B95CF6">
            <w:pPr>
              <w:pStyle w:val="ab"/>
              <w:rPr>
                <w:rFonts w:asciiTheme="minorEastAsia" w:eastAsiaTheme="minorEastAsia" w:hAnsiTheme="minorEastAsia"/>
                <w:szCs w:val="21"/>
              </w:rPr>
            </w:pPr>
          </w:p>
          <w:p w:rsidR="00740ED5" w:rsidRDefault="00740ED5" w:rsidP="00B95CF6">
            <w:pPr>
              <w:pStyle w:val="ab"/>
              <w:rPr>
                <w:rFonts w:asciiTheme="minorEastAsia" w:eastAsiaTheme="minorEastAsia" w:hAnsiTheme="minorEastAsia"/>
                <w:szCs w:val="21"/>
              </w:rPr>
            </w:pPr>
          </w:p>
          <w:p w:rsidR="00740ED5" w:rsidRDefault="00740ED5" w:rsidP="00B95CF6">
            <w:pPr>
              <w:pStyle w:val="ab"/>
              <w:rPr>
                <w:rFonts w:asciiTheme="minorEastAsia" w:eastAsiaTheme="minorEastAsia" w:hAnsiTheme="minorEastAsia"/>
                <w:szCs w:val="21"/>
              </w:rPr>
            </w:pPr>
          </w:p>
          <w:p w:rsidR="00740ED5" w:rsidRDefault="00740ED5" w:rsidP="00B95CF6">
            <w:pPr>
              <w:pStyle w:val="ab"/>
              <w:rPr>
                <w:rFonts w:asciiTheme="minorEastAsia" w:eastAsiaTheme="minorEastAsia" w:hAnsiTheme="minorEastAsia"/>
                <w:szCs w:val="21"/>
              </w:rPr>
            </w:pPr>
          </w:p>
          <w:p w:rsidR="00740ED5" w:rsidRDefault="00740ED5" w:rsidP="00B95CF6">
            <w:pPr>
              <w:pStyle w:val="ab"/>
              <w:rPr>
                <w:rFonts w:asciiTheme="minorEastAsia" w:eastAsiaTheme="minorEastAsia" w:hAnsiTheme="minorEastAsia"/>
                <w:szCs w:val="21"/>
              </w:rPr>
            </w:pPr>
          </w:p>
          <w:p w:rsidR="00740ED5" w:rsidRDefault="00740ED5" w:rsidP="00B95CF6">
            <w:pPr>
              <w:pStyle w:val="ab"/>
              <w:rPr>
                <w:rFonts w:asciiTheme="minorEastAsia" w:eastAsiaTheme="minorEastAsia" w:hAnsiTheme="minorEastAsia"/>
                <w:szCs w:val="21"/>
              </w:rPr>
            </w:pPr>
          </w:p>
        </w:tc>
      </w:tr>
      <w:tr w:rsidR="00740ED5" w:rsidTr="00B95CF6">
        <w:trPr>
          <w:trHeight w:val="433"/>
        </w:trPr>
        <w:tc>
          <w:tcPr>
            <w:tcW w:w="2160" w:type="dxa"/>
          </w:tcPr>
          <w:p w:rsidR="00740ED5" w:rsidRDefault="00740ED5" w:rsidP="00B95CF6">
            <w:pPr>
              <w:adjustRightInd w:val="0"/>
              <w:snapToGrid w:val="0"/>
              <w:jc w:val="left"/>
              <w:rPr>
                <w:rFonts w:asciiTheme="minorEastAsia" w:eastAsiaTheme="minorEastAsia" w:hAnsiTheme="minorEastAsia" w:cs="宋体"/>
                <w:szCs w:val="21"/>
              </w:rPr>
            </w:pPr>
            <w:r>
              <w:rPr>
                <w:rFonts w:ascii="宋体" w:hAnsi="宋体" w:cs="新宋体" w:hint="eastAsia"/>
                <w:szCs w:val="21"/>
              </w:rPr>
              <w:t>环境因素</w:t>
            </w:r>
          </w:p>
        </w:tc>
        <w:tc>
          <w:tcPr>
            <w:tcW w:w="960" w:type="dxa"/>
          </w:tcPr>
          <w:p w:rsidR="00740ED5" w:rsidRDefault="00740ED5" w:rsidP="00B95CF6">
            <w:pPr>
              <w:rPr>
                <w:rFonts w:asciiTheme="minorEastAsia" w:eastAsiaTheme="minorEastAsia" w:hAnsiTheme="minorEastAsia" w:cs="宋体"/>
                <w:szCs w:val="21"/>
              </w:rPr>
            </w:pPr>
            <w:r>
              <w:rPr>
                <w:rFonts w:ascii="宋体" w:hAnsi="宋体" w:cs="新宋体" w:hint="eastAsia"/>
                <w:szCs w:val="21"/>
              </w:rPr>
              <w:t>E6.1.2</w:t>
            </w:r>
          </w:p>
        </w:tc>
        <w:tc>
          <w:tcPr>
            <w:tcW w:w="10004" w:type="dxa"/>
          </w:tcPr>
          <w:p w:rsidR="00740ED5" w:rsidRDefault="00740ED5" w:rsidP="00B95CF6">
            <w:pPr>
              <w:spacing w:line="400" w:lineRule="exact"/>
              <w:ind w:firstLineChars="100" w:firstLine="210"/>
              <w:rPr>
                <w:szCs w:val="21"/>
              </w:rPr>
            </w:pPr>
            <w:r>
              <w:rPr>
                <w:rFonts w:hint="eastAsia"/>
                <w:szCs w:val="21"/>
              </w:rPr>
              <w:t>查，依据</w:t>
            </w:r>
            <w:r>
              <w:rPr>
                <w:rFonts w:ascii="宋体" w:hAnsi="宋体" w:cs="宋体" w:hint="eastAsia"/>
                <w:szCs w:val="21"/>
              </w:rPr>
              <w:t>《危险源和环境因素识别与评价管理制度》</w:t>
            </w:r>
            <w:r>
              <w:rPr>
                <w:rFonts w:hint="eastAsia"/>
                <w:szCs w:val="21"/>
              </w:rPr>
              <w:t>，根据不同的时态、状态识别了环境因素，通过对其发生的可能性、危害性等进行评价，</w:t>
            </w:r>
            <w:r>
              <w:rPr>
                <w:rFonts w:asciiTheme="minorEastAsia" w:eastAsiaTheme="minorEastAsia" w:hAnsiTheme="minorEastAsia" w:cs="宋体" w:hint="eastAsia"/>
                <w:szCs w:val="21"/>
              </w:rPr>
              <w:t>装备财务部</w:t>
            </w:r>
            <w:r>
              <w:rPr>
                <w:rFonts w:hint="eastAsia"/>
                <w:szCs w:val="21"/>
              </w:rPr>
              <w:t>确定的重要环境因素有：</w:t>
            </w:r>
            <w:r>
              <w:rPr>
                <w:rFonts w:hint="eastAsia"/>
                <w:szCs w:val="21"/>
              </w:rPr>
              <w:t>1</w:t>
            </w:r>
            <w:r>
              <w:rPr>
                <w:rFonts w:hint="eastAsia"/>
                <w:szCs w:val="21"/>
              </w:rPr>
              <w:t>）</w:t>
            </w:r>
            <w:r>
              <w:rPr>
                <w:rFonts w:ascii="宋体" w:hAnsi="宋体" w:cs="宋体" w:hint="eastAsia"/>
                <w:szCs w:val="21"/>
              </w:rPr>
              <w:t>火灾</w:t>
            </w:r>
            <w:r>
              <w:rPr>
                <w:rFonts w:hint="eastAsia"/>
                <w:szCs w:val="21"/>
              </w:rPr>
              <w:t>；</w:t>
            </w:r>
            <w:r>
              <w:rPr>
                <w:rFonts w:hint="eastAsia"/>
                <w:szCs w:val="21"/>
              </w:rPr>
              <w:t>2</w:t>
            </w:r>
            <w:r>
              <w:rPr>
                <w:rFonts w:hint="eastAsia"/>
                <w:szCs w:val="21"/>
              </w:rPr>
              <w:t>）固废的排放。</w:t>
            </w:r>
          </w:p>
          <w:p w:rsidR="00740ED5" w:rsidRDefault="00740ED5" w:rsidP="00B95CF6">
            <w:pPr>
              <w:tabs>
                <w:tab w:val="center" w:pos="3169"/>
              </w:tabs>
              <w:spacing w:line="400" w:lineRule="exact"/>
              <w:jc w:val="left"/>
              <w:rPr>
                <w:rFonts w:asciiTheme="minorEastAsia" w:eastAsiaTheme="minorEastAsia" w:hAnsiTheme="minorEastAsia" w:cs="宋体"/>
                <w:szCs w:val="21"/>
              </w:rPr>
            </w:pPr>
            <w:r>
              <w:rPr>
                <w:rFonts w:hint="eastAsia"/>
                <w:szCs w:val="21"/>
              </w:rPr>
              <w:t>现场查看，部门的主要工作为公司保安服务采购所需要的工作服及劳保用品、装配器具、办公用品；采购过程中有办公固废、辅料、包装箱等固废，部门的环境因素识别和重要环境因素基本到位。</w:t>
            </w:r>
          </w:p>
        </w:tc>
        <w:tc>
          <w:tcPr>
            <w:tcW w:w="1585" w:type="dxa"/>
          </w:tcPr>
          <w:p w:rsidR="00740ED5" w:rsidRDefault="00740ED5" w:rsidP="00B95CF6">
            <w:pPr>
              <w:pStyle w:val="ab"/>
              <w:rPr>
                <w:rFonts w:asciiTheme="minorEastAsia" w:eastAsiaTheme="minorEastAsia" w:hAnsiTheme="minorEastAsia"/>
                <w:szCs w:val="21"/>
              </w:rPr>
            </w:pPr>
          </w:p>
        </w:tc>
      </w:tr>
      <w:tr w:rsidR="00740ED5" w:rsidTr="00B95CF6">
        <w:trPr>
          <w:trHeight w:val="776"/>
        </w:trPr>
        <w:tc>
          <w:tcPr>
            <w:tcW w:w="2160" w:type="dxa"/>
          </w:tcPr>
          <w:p w:rsidR="00740ED5" w:rsidRDefault="00740ED5" w:rsidP="00B95CF6">
            <w:pPr>
              <w:adjustRightInd w:val="0"/>
              <w:snapToGrid w:val="0"/>
              <w:jc w:val="left"/>
              <w:rPr>
                <w:rFonts w:ascii="宋体" w:hAnsi="宋体" w:cs="新宋体"/>
                <w:szCs w:val="21"/>
              </w:rPr>
            </w:pPr>
            <w:r>
              <w:rPr>
                <w:rFonts w:ascii="宋体" w:hAnsi="宋体" w:cs="新宋体" w:hint="eastAsia"/>
                <w:szCs w:val="21"/>
              </w:rPr>
              <w:lastRenderedPageBreak/>
              <w:t>危险源识别、评价与控制措施</w:t>
            </w:r>
          </w:p>
        </w:tc>
        <w:tc>
          <w:tcPr>
            <w:tcW w:w="960" w:type="dxa"/>
          </w:tcPr>
          <w:p w:rsidR="00740ED5" w:rsidRDefault="00740ED5" w:rsidP="00B95CF6">
            <w:pPr>
              <w:rPr>
                <w:rFonts w:ascii="宋体" w:hAnsi="宋体" w:cs="新宋体"/>
                <w:szCs w:val="21"/>
              </w:rPr>
            </w:pPr>
            <w:r>
              <w:rPr>
                <w:rFonts w:ascii="宋体" w:hAnsi="宋体" w:cs="新宋体" w:hint="eastAsia"/>
                <w:szCs w:val="21"/>
              </w:rPr>
              <w:t xml:space="preserve">S4.3.1 </w:t>
            </w:r>
          </w:p>
        </w:tc>
        <w:tc>
          <w:tcPr>
            <w:tcW w:w="10004" w:type="dxa"/>
          </w:tcPr>
          <w:p w:rsidR="00740ED5" w:rsidRDefault="00740ED5" w:rsidP="00B95CF6">
            <w:pPr>
              <w:spacing w:line="400" w:lineRule="exact"/>
              <w:ind w:firstLineChars="100" w:firstLine="210"/>
              <w:rPr>
                <w:szCs w:val="21"/>
              </w:rPr>
            </w:pPr>
            <w:r>
              <w:rPr>
                <w:rFonts w:hint="eastAsia"/>
                <w:szCs w:val="21"/>
              </w:rPr>
              <w:t>查，</w:t>
            </w:r>
            <w:r>
              <w:rPr>
                <w:rFonts w:asciiTheme="minorEastAsia" w:eastAsiaTheme="minorEastAsia" w:hAnsiTheme="minorEastAsia" w:cs="宋体" w:hint="eastAsia"/>
                <w:szCs w:val="21"/>
              </w:rPr>
              <w:t>装备财务部</w:t>
            </w:r>
            <w:r>
              <w:rPr>
                <w:rFonts w:hint="eastAsia"/>
                <w:szCs w:val="21"/>
              </w:rPr>
              <w:t>经过辨识与评审形成了《危险源和环境因素辩识、评价和控制程序》，包括</w:t>
            </w:r>
            <w:r>
              <w:rPr>
                <w:rFonts w:ascii="宋体" w:hAnsi="宋体" w:cs="宋体" w:hint="eastAsia"/>
                <w:color w:val="000000" w:themeColor="text1"/>
                <w:szCs w:val="21"/>
                <w:lang/>
              </w:rPr>
              <w:t>电脑及办公设备的使用导致的辐射；设备及线路漏电导致的触电；人员吸烟、纸张、文件记录及其他易燃物品的堆放导致的火灾、治安事件发生导致的人身伤害、人员外出或驾驶车辆不遵守交通规则导致的交通事故等危险源。</w:t>
            </w:r>
          </w:p>
          <w:p w:rsidR="00740ED5" w:rsidRDefault="00740ED5" w:rsidP="00B95CF6">
            <w:pPr>
              <w:spacing w:line="400" w:lineRule="exact"/>
              <w:ind w:firstLineChars="100" w:firstLine="210"/>
              <w:rPr>
                <w:szCs w:val="21"/>
              </w:rPr>
            </w:pPr>
            <w:r>
              <w:rPr>
                <w:rFonts w:hint="eastAsia"/>
                <w:szCs w:val="21"/>
              </w:rPr>
              <w:t>采用的是经验判断法、过程分析法识别。</w:t>
            </w:r>
          </w:p>
          <w:p w:rsidR="00740ED5" w:rsidRDefault="00740ED5" w:rsidP="00B95CF6">
            <w:pPr>
              <w:spacing w:line="400" w:lineRule="exact"/>
              <w:jc w:val="left"/>
              <w:rPr>
                <w:rFonts w:ascii="宋体" w:hAnsi="宋体" w:cs="宋体"/>
                <w:color w:val="000000" w:themeColor="text1"/>
                <w:szCs w:val="21"/>
                <w:lang/>
              </w:rPr>
            </w:pPr>
            <w:r>
              <w:rPr>
                <w:rFonts w:ascii="宋体" w:hAnsi="宋体" w:cs="宋体" w:hint="eastAsia"/>
                <w:color w:val="000000" w:themeColor="text1"/>
                <w:szCs w:val="21"/>
                <w:lang/>
              </w:rPr>
              <w:t>电脑及办公设备的使用导致的辐射；设备及线路漏电导致的触电；人员吸烟、纸张、文件记录及其他易燃物品的堆放导致的火灾、治安事件发生导致的人身伤害、人员外出或驾驶车辆不遵守交通规则导致的交通事故等危险源.</w:t>
            </w:r>
            <w:r>
              <w:rPr>
                <w:rFonts w:hint="eastAsia"/>
                <w:szCs w:val="21"/>
              </w:rPr>
              <w:t>采用打分法确定重大风险是：</w:t>
            </w:r>
            <w:r>
              <w:rPr>
                <w:rFonts w:ascii="宋体" w:hAnsi="宋体" w:cs="宋体" w:hint="eastAsia"/>
                <w:color w:val="000000" w:themeColor="text1"/>
                <w:szCs w:val="21"/>
                <w:lang/>
              </w:rPr>
              <w:t>（</w:t>
            </w:r>
            <w:r>
              <w:rPr>
                <w:rFonts w:hint="eastAsia"/>
                <w:szCs w:val="21"/>
              </w:rPr>
              <w:t>1</w:t>
            </w:r>
            <w:r>
              <w:rPr>
                <w:rFonts w:hint="eastAsia"/>
                <w:szCs w:val="21"/>
              </w:rPr>
              <w:t>）火灾；</w:t>
            </w:r>
            <w:r>
              <w:rPr>
                <w:rFonts w:hint="eastAsia"/>
                <w:szCs w:val="21"/>
              </w:rPr>
              <w:t>2</w:t>
            </w:r>
            <w:r>
              <w:rPr>
                <w:rFonts w:hint="eastAsia"/>
                <w:szCs w:val="21"/>
              </w:rPr>
              <w:t>）意外伤害（交通事故、物理伤害等）。</w:t>
            </w:r>
          </w:p>
          <w:p w:rsidR="00740ED5" w:rsidRDefault="00740ED5" w:rsidP="00B95CF6">
            <w:pPr>
              <w:spacing w:line="400" w:lineRule="exact"/>
              <w:ind w:firstLineChars="100" w:firstLine="210"/>
              <w:rPr>
                <w:szCs w:val="21"/>
              </w:rPr>
            </w:pPr>
            <w:r>
              <w:rPr>
                <w:rFonts w:hint="eastAsia"/>
                <w:szCs w:val="21"/>
              </w:rPr>
              <w:t>危险源辨识基本充分、风险等级评价基本合理。</w:t>
            </w:r>
          </w:p>
          <w:p w:rsidR="00740ED5" w:rsidRDefault="00740ED5" w:rsidP="00B95CF6">
            <w:pPr>
              <w:spacing w:line="400" w:lineRule="exact"/>
              <w:jc w:val="left"/>
              <w:rPr>
                <w:rFonts w:ascii="宋体" w:hAnsi="宋体" w:cs="宋体"/>
                <w:szCs w:val="21"/>
              </w:rPr>
            </w:pPr>
          </w:p>
        </w:tc>
        <w:tc>
          <w:tcPr>
            <w:tcW w:w="1585" w:type="dxa"/>
          </w:tcPr>
          <w:p w:rsidR="00740ED5" w:rsidRDefault="00740ED5" w:rsidP="00B95CF6">
            <w:pPr>
              <w:pStyle w:val="ab"/>
              <w:rPr>
                <w:rFonts w:asciiTheme="minorEastAsia" w:eastAsiaTheme="minorEastAsia" w:hAnsiTheme="minorEastAsia"/>
                <w:szCs w:val="21"/>
              </w:rPr>
            </w:pPr>
          </w:p>
        </w:tc>
      </w:tr>
      <w:tr w:rsidR="00740ED5" w:rsidTr="00B95CF6">
        <w:trPr>
          <w:trHeight w:val="776"/>
        </w:trPr>
        <w:tc>
          <w:tcPr>
            <w:tcW w:w="2160" w:type="dxa"/>
          </w:tcPr>
          <w:p w:rsidR="00740ED5" w:rsidRDefault="00740ED5" w:rsidP="00B95CF6">
            <w:pPr>
              <w:adjustRightInd w:val="0"/>
              <w:snapToGrid w:val="0"/>
              <w:jc w:val="left"/>
              <w:rPr>
                <w:rFonts w:ascii="宋体" w:hAnsi="宋体" w:cs="新宋体"/>
                <w:szCs w:val="21"/>
              </w:rPr>
            </w:pPr>
            <w:r>
              <w:rPr>
                <w:rFonts w:asciiTheme="minorEastAsia" w:eastAsiaTheme="minorEastAsia" w:hAnsiTheme="minorEastAsia" w:cs="新宋体" w:hint="eastAsia"/>
                <w:szCs w:val="21"/>
              </w:rPr>
              <w:t>沟通</w:t>
            </w:r>
          </w:p>
        </w:tc>
        <w:tc>
          <w:tcPr>
            <w:tcW w:w="960" w:type="dxa"/>
          </w:tcPr>
          <w:p w:rsidR="00740ED5" w:rsidRDefault="00740ED5" w:rsidP="00B95CF6">
            <w:pPr>
              <w:tabs>
                <w:tab w:val="center" w:pos="3169"/>
              </w:tabs>
              <w:spacing w:line="400" w:lineRule="exact"/>
              <w:jc w:val="left"/>
              <w:rPr>
                <w:rFonts w:ascii="宋体" w:hAnsi="宋体" w:cs="宋体"/>
                <w:szCs w:val="21"/>
                <w:lang/>
              </w:rPr>
            </w:pPr>
            <w:r>
              <w:rPr>
                <w:rFonts w:ascii="宋体" w:hAnsi="宋体" w:cs="宋体" w:hint="eastAsia"/>
                <w:szCs w:val="21"/>
                <w:lang/>
              </w:rPr>
              <w:t xml:space="preserve">QE7.4 </w:t>
            </w:r>
          </w:p>
          <w:p w:rsidR="00740ED5" w:rsidRDefault="00740ED5" w:rsidP="00B95CF6">
            <w:pPr>
              <w:rPr>
                <w:rFonts w:ascii="宋体" w:hAnsi="宋体" w:cs="新宋体"/>
                <w:szCs w:val="21"/>
              </w:rPr>
            </w:pPr>
            <w:r>
              <w:rPr>
                <w:rFonts w:ascii="宋体" w:hAnsi="宋体" w:cs="宋体" w:hint="eastAsia"/>
                <w:szCs w:val="21"/>
                <w:lang/>
              </w:rPr>
              <w:t>S4.4.3</w:t>
            </w:r>
          </w:p>
        </w:tc>
        <w:tc>
          <w:tcPr>
            <w:tcW w:w="10004" w:type="dxa"/>
          </w:tcPr>
          <w:p w:rsidR="00740ED5" w:rsidRDefault="00740ED5" w:rsidP="00B95CF6">
            <w:pPr>
              <w:tabs>
                <w:tab w:val="center" w:pos="3169"/>
              </w:tabs>
              <w:spacing w:line="400" w:lineRule="exact"/>
              <w:jc w:val="left"/>
              <w:rPr>
                <w:rFonts w:ascii="宋体" w:hAnsi="宋体" w:cs="宋体"/>
                <w:szCs w:val="21"/>
                <w:lang/>
              </w:rPr>
            </w:pPr>
            <w:r>
              <w:rPr>
                <w:rFonts w:ascii="宋体" w:hAnsi="宋体" w:cs="宋体" w:hint="eastAsia"/>
                <w:szCs w:val="21"/>
                <w:lang/>
              </w:rPr>
              <w:t>--</w:t>
            </w:r>
            <w:r>
              <w:rPr>
                <w:rFonts w:ascii="宋体" w:hAnsi="宋体" w:cs="宋体" w:hint="eastAsia"/>
                <w:szCs w:val="21"/>
              </w:rPr>
              <w:t>《信息交流管理制度》规定了公司内外信息交流、协商的对象、方式、记录等。</w:t>
            </w:r>
          </w:p>
          <w:p w:rsidR="00740ED5" w:rsidRDefault="00740ED5" w:rsidP="00B95CF6">
            <w:pPr>
              <w:tabs>
                <w:tab w:val="center" w:pos="3169"/>
              </w:tabs>
              <w:spacing w:line="400" w:lineRule="exact"/>
              <w:jc w:val="left"/>
              <w:rPr>
                <w:rFonts w:ascii="宋体" w:hAnsi="宋体" w:cs="宋体"/>
                <w:szCs w:val="21"/>
                <w:lang/>
              </w:rPr>
            </w:pPr>
            <w:r>
              <w:rPr>
                <w:rFonts w:ascii="宋体" w:hAnsi="宋体" w:cs="宋体" w:hint="eastAsia"/>
                <w:szCs w:val="21"/>
                <w:lang/>
              </w:rPr>
              <w:t>对部门之间有需要交流的有关安全健康管理信息，在公司内部利用部门会议、宣传栏进行安全管理方针及目标、指标、管理方案及环保法律法规等内容的宣传、沟通。</w:t>
            </w:r>
          </w:p>
          <w:p w:rsidR="00740ED5" w:rsidRDefault="00740ED5" w:rsidP="00B95CF6">
            <w:pPr>
              <w:tabs>
                <w:tab w:val="center" w:pos="3169"/>
              </w:tabs>
              <w:spacing w:line="400" w:lineRule="exact"/>
              <w:jc w:val="left"/>
              <w:rPr>
                <w:rFonts w:ascii="宋体" w:hAnsi="宋体" w:cs="宋体"/>
                <w:szCs w:val="21"/>
                <w:lang/>
              </w:rPr>
            </w:pPr>
            <w:r>
              <w:rPr>
                <w:rFonts w:ascii="宋体" w:hAnsi="宋体" w:cs="宋体" w:hint="eastAsia"/>
                <w:szCs w:val="21"/>
                <w:lang/>
              </w:rPr>
              <w:t xml:space="preserve">  公司员工参与协商，员工提出参与安全知识的学习和培训，需要发放劳保用品。</w:t>
            </w:r>
          </w:p>
          <w:p w:rsidR="00740ED5" w:rsidRDefault="00740ED5" w:rsidP="00B95CF6">
            <w:pPr>
              <w:tabs>
                <w:tab w:val="center" w:pos="3169"/>
              </w:tabs>
              <w:spacing w:line="400" w:lineRule="exact"/>
              <w:jc w:val="left"/>
              <w:rPr>
                <w:rFonts w:ascii="宋体" w:hAnsi="宋体" w:cs="宋体"/>
                <w:szCs w:val="21"/>
                <w:lang/>
              </w:rPr>
            </w:pPr>
            <w:r>
              <w:rPr>
                <w:rFonts w:ascii="宋体" w:hAnsi="宋体" w:cs="宋体" w:hint="eastAsia"/>
                <w:szCs w:val="21"/>
                <w:lang/>
              </w:rPr>
              <w:t>查见：公司内部会议记录表，沟通信息包括：</w:t>
            </w:r>
          </w:p>
          <w:p w:rsidR="00740ED5" w:rsidRDefault="00740ED5" w:rsidP="00740ED5">
            <w:pPr>
              <w:numPr>
                <w:ilvl w:val="0"/>
                <w:numId w:val="18"/>
              </w:numPr>
              <w:tabs>
                <w:tab w:val="center" w:pos="3169"/>
              </w:tabs>
              <w:spacing w:line="400" w:lineRule="exact"/>
              <w:jc w:val="left"/>
              <w:rPr>
                <w:rFonts w:ascii="宋体" w:hAnsi="宋体" w:cs="宋体"/>
                <w:szCs w:val="21"/>
                <w:lang/>
              </w:rPr>
            </w:pPr>
            <w:r>
              <w:rPr>
                <w:rFonts w:ascii="宋体" w:hAnsi="宋体" w:cs="宋体" w:hint="eastAsia"/>
                <w:szCs w:val="21"/>
                <w:lang/>
              </w:rPr>
              <w:t>告知部门员工：质量和环境管理者代表是</w:t>
            </w:r>
            <w:r>
              <w:rPr>
                <w:rFonts w:ascii="宋体" w:hAnsi="宋体" w:cs="宋体" w:hint="eastAsia"/>
                <w:szCs w:val="21"/>
              </w:rPr>
              <w:t>刘楚洪</w:t>
            </w:r>
            <w:r>
              <w:rPr>
                <w:rFonts w:ascii="宋体" w:hAnsi="宋体" w:cs="宋体" w:hint="eastAsia"/>
                <w:szCs w:val="21"/>
                <w:lang/>
              </w:rPr>
              <w:t>；</w:t>
            </w:r>
          </w:p>
          <w:p w:rsidR="00740ED5" w:rsidRDefault="00740ED5" w:rsidP="00B95CF6">
            <w:pPr>
              <w:tabs>
                <w:tab w:val="center" w:pos="3169"/>
              </w:tabs>
              <w:spacing w:line="400" w:lineRule="exact"/>
              <w:jc w:val="left"/>
              <w:rPr>
                <w:rFonts w:ascii="宋体" w:hAnsi="宋体" w:cs="宋体"/>
                <w:szCs w:val="21"/>
                <w:lang/>
              </w:rPr>
            </w:pPr>
            <w:r>
              <w:rPr>
                <w:rFonts w:ascii="宋体" w:hAnsi="宋体" w:cs="宋体" w:hint="eastAsia"/>
                <w:szCs w:val="21"/>
                <w:lang/>
              </w:rPr>
              <w:t>职业健康安全事务代表是</w:t>
            </w:r>
            <w:r>
              <w:rPr>
                <w:rFonts w:ascii="宋体" w:hAnsi="宋体" w:cs="宋体" w:hint="eastAsia"/>
                <w:szCs w:val="21"/>
              </w:rPr>
              <w:t>倪继华</w:t>
            </w:r>
            <w:r>
              <w:rPr>
                <w:rFonts w:ascii="宋体" w:hAnsi="宋体" w:cs="宋体" w:hint="eastAsia"/>
                <w:szCs w:val="21"/>
                <w:lang/>
              </w:rPr>
              <w:t>；</w:t>
            </w:r>
          </w:p>
          <w:p w:rsidR="00740ED5" w:rsidRDefault="00740ED5" w:rsidP="00B95CF6">
            <w:pPr>
              <w:tabs>
                <w:tab w:val="center" w:pos="3169"/>
              </w:tabs>
              <w:spacing w:line="400" w:lineRule="exact"/>
              <w:jc w:val="left"/>
              <w:rPr>
                <w:rFonts w:ascii="宋体" w:hAnsi="宋体" w:cs="宋体"/>
                <w:szCs w:val="21"/>
                <w:lang/>
              </w:rPr>
            </w:pPr>
            <w:r>
              <w:rPr>
                <w:rFonts w:ascii="宋体" w:hAnsi="宋体" w:cs="宋体" w:hint="eastAsia"/>
                <w:szCs w:val="21"/>
                <w:lang/>
              </w:rPr>
              <w:t>2）告知部门员工：环境及职业健康安全管理体系建立的依据、标准和意义；</w:t>
            </w:r>
          </w:p>
          <w:p w:rsidR="00740ED5" w:rsidRDefault="00740ED5" w:rsidP="00B95CF6">
            <w:pPr>
              <w:tabs>
                <w:tab w:val="center" w:pos="3169"/>
              </w:tabs>
              <w:spacing w:line="400" w:lineRule="exact"/>
              <w:jc w:val="left"/>
              <w:rPr>
                <w:rFonts w:ascii="宋体" w:hAnsi="宋体" w:cs="宋体"/>
                <w:szCs w:val="21"/>
                <w:lang/>
              </w:rPr>
            </w:pPr>
            <w:r>
              <w:rPr>
                <w:rFonts w:ascii="宋体" w:hAnsi="宋体" w:cs="宋体" w:hint="eastAsia"/>
                <w:szCs w:val="21"/>
                <w:lang/>
              </w:rPr>
              <w:t>3）组织部门员工学习：与环境及安全健康管理有关的法律法规，包括《环境保护法》、《劳动合同法》、《安全服务法》、《职业病防治法》等关于员工权益、保险等内容；</w:t>
            </w:r>
          </w:p>
          <w:p w:rsidR="00740ED5" w:rsidRDefault="00740ED5" w:rsidP="00B95CF6">
            <w:pPr>
              <w:tabs>
                <w:tab w:val="center" w:pos="3169"/>
              </w:tabs>
              <w:spacing w:line="400" w:lineRule="exact"/>
              <w:jc w:val="left"/>
              <w:rPr>
                <w:rFonts w:ascii="宋体" w:hAnsi="宋体" w:cs="宋体"/>
                <w:color w:val="000000" w:themeColor="text1"/>
                <w:szCs w:val="21"/>
                <w:lang/>
              </w:rPr>
            </w:pPr>
            <w:r>
              <w:rPr>
                <w:rFonts w:ascii="宋体" w:hAnsi="宋体" w:cs="宋体" w:hint="eastAsia"/>
                <w:szCs w:val="21"/>
                <w:lang/>
              </w:rPr>
              <w:t>4）将环境管理、劳动保护要求、安全要求和意义作为新员工岗前培训内容。</w:t>
            </w:r>
          </w:p>
        </w:tc>
        <w:tc>
          <w:tcPr>
            <w:tcW w:w="1585" w:type="dxa"/>
          </w:tcPr>
          <w:p w:rsidR="00740ED5" w:rsidRDefault="00740ED5" w:rsidP="00B95CF6">
            <w:pPr>
              <w:pStyle w:val="ab"/>
              <w:rPr>
                <w:rFonts w:asciiTheme="minorEastAsia" w:eastAsiaTheme="minorEastAsia" w:hAnsiTheme="minorEastAsia"/>
                <w:szCs w:val="21"/>
              </w:rPr>
            </w:pPr>
          </w:p>
        </w:tc>
      </w:tr>
      <w:tr w:rsidR="00740ED5" w:rsidTr="00B95CF6">
        <w:trPr>
          <w:trHeight w:val="550"/>
        </w:trPr>
        <w:tc>
          <w:tcPr>
            <w:tcW w:w="2160" w:type="dxa"/>
          </w:tcPr>
          <w:p w:rsidR="00740ED5" w:rsidRDefault="00740ED5" w:rsidP="00B95CF6">
            <w:pPr>
              <w:adjustRightInd w:val="0"/>
              <w:snapToGrid w:val="0"/>
              <w:jc w:val="left"/>
              <w:rPr>
                <w:rFonts w:asciiTheme="minorEastAsia" w:eastAsiaTheme="minorEastAsia" w:hAnsiTheme="minorEastAsia"/>
                <w:szCs w:val="21"/>
              </w:rPr>
            </w:pPr>
            <w:r>
              <w:rPr>
                <w:rFonts w:asciiTheme="minorEastAsia" w:eastAsiaTheme="minorEastAsia" w:hAnsiTheme="minorEastAsia" w:hint="eastAsia"/>
                <w:szCs w:val="21"/>
              </w:rPr>
              <w:t>运行的策划与控制</w:t>
            </w:r>
          </w:p>
          <w:p w:rsidR="00740ED5" w:rsidRDefault="00740ED5" w:rsidP="00B95CF6">
            <w:pPr>
              <w:adjustRightInd w:val="0"/>
              <w:snapToGrid w:val="0"/>
              <w:jc w:val="left"/>
              <w:rPr>
                <w:rFonts w:asciiTheme="minorEastAsia" w:eastAsiaTheme="minorEastAsia" w:hAnsiTheme="minorEastAsia" w:cs="新宋体"/>
                <w:szCs w:val="21"/>
              </w:rPr>
            </w:pPr>
          </w:p>
        </w:tc>
        <w:tc>
          <w:tcPr>
            <w:tcW w:w="960" w:type="dxa"/>
          </w:tcPr>
          <w:p w:rsidR="00740ED5" w:rsidRDefault="00740ED5" w:rsidP="00B95CF6">
            <w:pPr>
              <w:rPr>
                <w:rFonts w:asciiTheme="minorEastAsia" w:eastAsiaTheme="minorEastAsia" w:hAnsiTheme="minorEastAsia"/>
                <w:szCs w:val="21"/>
              </w:rPr>
            </w:pPr>
            <w:r>
              <w:rPr>
                <w:rFonts w:asciiTheme="minorEastAsia" w:eastAsiaTheme="minorEastAsia" w:hAnsiTheme="minorEastAsia" w:hint="eastAsia"/>
                <w:szCs w:val="21"/>
              </w:rPr>
              <w:t>E8.1</w:t>
            </w:r>
          </w:p>
          <w:p w:rsidR="00740ED5" w:rsidRDefault="00740ED5" w:rsidP="00B95CF6">
            <w:pPr>
              <w:rPr>
                <w:rFonts w:asciiTheme="minorEastAsia" w:eastAsiaTheme="minorEastAsia" w:hAnsiTheme="minorEastAsia" w:cs="新宋体"/>
                <w:szCs w:val="21"/>
              </w:rPr>
            </w:pPr>
            <w:r>
              <w:rPr>
                <w:rFonts w:asciiTheme="minorEastAsia" w:eastAsiaTheme="minorEastAsia" w:hAnsiTheme="minorEastAsia" w:hint="eastAsia"/>
                <w:szCs w:val="21"/>
              </w:rPr>
              <w:t>S4.4.6</w:t>
            </w:r>
          </w:p>
        </w:tc>
        <w:tc>
          <w:tcPr>
            <w:tcW w:w="10004" w:type="dxa"/>
          </w:tcPr>
          <w:p w:rsidR="00740ED5" w:rsidRDefault="00740ED5" w:rsidP="00B95CF6">
            <w:pPr>
              <w:ind w:firstLineChars="200" w:firstLine="420"/>
              <w:rPr>
                <w:szCs w:val="21"/>
              </w:rPr>
            </w:pPr>
            <w:r>
              <w:rPr>
                <w:rFonts w:hint="eastAsia"/>
                <w:szCs w:val="21"/>
              </w:rPr>
              <w:t>本部门应执行的运行控制文件包括：</w:t>
            </w:r>
            <w:r>
              <w:rPr>
                <w:rFonts w:hint="eastAsia"/>
                <w:szCs w:val="21"/>
                <w:lang w:val="en-GB"/>
              </w:rPr>
              <w:t>环境管理控制程序、职业健康控制程序、固体废弃物管理</w:t>
            </w:r>
            <w:r>
              <w:rPr>
                <w:rFonts w:hint="eastAsia"/>
                <w:szCs w:val="21"/>
              </w:rPr>
              <w:t>规定</w:t>
            </w:r>
            <w:r>
              <w:rPr>
                <w:rFonts w:hint="eastAsia"/>
                <w:szCs w:val="21"/>
                <w:lang w:val="en-GB"/>
              </w:rPr>
              <w:t>、</w:t>
            </w:r>
            <w:r>
              <w:rPr>
                <w:rFonts w:hint="eastAsia"/>
                <w:szCs w:val="21"/>
              </w:rPr>
              <w:t>节能降耗管理规定、消防安全管理制度、办公室安全管理制度、</w:t>
            </w:r>
            <w:r>
              <w:rPr>
                <w:rFonts w:hint="eastAsia"/>
                <w:szCs w:val="21"/>
                <w:lang w:val="en-GB"/>
              </w:rPr>
              <w:t>车辆管理规定、电脑使用管理办法</w:t>
            </w:r>
            <w:r>
              <w:rPr>
                <w:rFonts w:hint="eastAsia"/>
                <w:szCs w:val="21"/>
              </w:rPr>
              <w:t>等</w:t>
            </w:r>
          </w:p>
          <w:p w:rsidR="00740ED5" w:rsidRDefault="00740ED5" w:rsidP="00B95CF6">
            <w:pPr>
              <w:rPr>
                <w:szCs w:val="21"/>
              </w:rPr>
            </w:pPr>
            <w:r>
              <w:rPr>
                <w:rFonts w:hint="eastAsia"/>
                <w:szCs w:val="21"/>
              </w:rPr>
              <w:lastRenderedPageBreak/>
              <w:t>运行控制情况：</w:t>
            </w:r>
          </w:p>
          <w:p w:rsidR="00740ED5" w:rsidRDefault="00740ED5" w:rsidP="00740ED5">
            <w:pPr>
              <w:numPr>
                <w:ilvl w:val="0"/>
                <w:numId w:val="19"/>
              </w:numPr>
              <w:rPr>
                <w:szCs w:val="21"/>
              </w:rPr>
            </w:pPr>
            <w:r>
              <w:rPr>
                <w:rFonts w:hint="eastAsia"/>
                <w:szCs w:val="21"/>
              </w:rPr>
              <w:t>办公室区域：污水：不涉及污水，没有污水排放。</w:t>
            </w:r>
          </w:p>
          <w:p w:rsidR="00740ED5" w:rsidRDefault="00740ED5" w:rsidP="00740ED5">
            <w:pPr>
              <w:numPr>
                <w:ilvl w:val="0"/>
                <w:numId w:val="19"/>
              </w:numPr>
              <w:rPr>
                <w:szCs w:val="21"/>
              </w:rPr>
            </w:pPr>
            <w:r>
              <w:rPr>
                <w:rFonts w:hint="eastAsia"/>
                <w:szCs w:val="21"/>
              </w:rPr>
              <w:t>噪声：办公现场不产生明显噪声。</w:t>
            </w:r>
          </w:p>
          <w:p w:rsidR="00740ED5" w:rsidRDefault="00740ED5" w:rsidP="00740ED5">
            <w:pPr>
              <w:numPr>
                <w:ilvl w:val="0"/>
                <w:numId w:val="19"/>
              </w:numPr>
              <w:rPr>
                <w:szCs w:val="21"/>
              </w:rPr>
            </w:pPr>
            <w:r>
              <w:rPr>
                <w:rFonts w:hint="eastAsia"/>
                <w:szCs w:val="21"/>
              </w:rPr>
              <w:t>固废：固体废物主要是办公产生废纸张等，配置了纸篓；办公用纸由办公室负责，复印、打印耗材都有办公室统一负责，集中处置。</w:t>
            </w:r>
          </w:p>
          <w:p w:rsidR="00740ED5" w:rsidRDefault="00740ED5" w:rsidP="00740ED5">
            <w:pPr>
              <w:numPr>
                <w:ilvl w:val="0"/>
                <w:numId w:val="19"/>
              </w:numPr>
              <w:rPr>
                <w:szCs w:val="21"/>
              </w:rPr>
            </w:pPr>
            <w:r>
              <w:rPr>
                <w:rFonts w:hint="eastAsia"/>
                <w:szCs w:val="21"/>
              </w:rPr>
              <w:t>办公过程注意节约用电，做到人走灯灭，电脑长时间不用时关机，下班前要关闭电源，防止触电。</w:t>
            </w:r>
          </w:p>
          <w:p w:rsidR="00740ED5" w:rsidRDefault="00740ED5" w:rsidP="00740ED5">
            <w:pPr>
              <w:numPr>
                <w:ilvl w:val="0"/>
                <w:numId w:val="19"/>
              </w:numPr>
              <w:rPr>
                <w:szCs w:val="21"/>
              </w:rPr>
            </w:pPr>
            <w:r>
              <w:rPr>
                <w:rFonts w:hint="eastAsia"/>
                <w:szCs w:val="21"/>
              </w:rPr>
              <w:t>办公区域禁止吸烟，现场查看办公区域环境整洁、宽敞、办公设备状态良好、无安全隐患，办公区域配备有效的干粉灭火器。</w:t>
            </w:r>
          </w:p>
          <w:p w:rsidR="00740ED5" w:rsidRDefault="00740ED5" w:rsidP="00740ED5">
            <w:pPr>
              <w:numPr>
                <w:ilvl w:val="0"/>
                <w:numId w:val="19"/>
              </w:numPr>
              <w:rPr>
                <w:szCs w:val="21"/>
              </w:rPr>
            </w:pPr>
            <w:r>
              <w:rPr>
                <w:rFonts w:hint="eastAsia"/>
                <w:szCs w:val="21"/>
              </w:rPr>
              <w:t>工作时间平均每天不超过</w:t>
            </w:r>
            <w:r>
              <w:rPr>
                <w:rFonts w:hint="eastAsia"/>
                <w:szCs w:val="21"/>
              </w:rPr>
              <w:t>8</w:t>
            </w:r>
            <w:r>
              <w:rPr>
                <w:rFonts w:hint="eastAsia"/>
                <w:szCs w:val="21"/>
              </w:rPr>
              <w:t>小时。</w:t>
            </w:r>
          </w:p>
          <w:p w:rsidR="00740ED5" w:rsidRDefault="00740ED5" w:rsidP="00740ED5">
            <w:pPr>
              <w:numPr>
                <w:ilvl w:val="0"/>
                <w:numId w:val="19"/>
              </w:numPr>
              <w:rPr>
                <w:szCs w:val="21"/>
              </w:rPr>
            </w:pPr>
            <w:r>
              <w:rPr>
                <w:rFonts w:hint="eastAsia"/>
                <w:szCs w:val="21"/>
              </w:rPr>
              <w:t>现场查看办公区域配备符合要求的消防设施。</w:t>
            </w:r>
          </w:p>
          <w:p w:rsidR="00740ED5" w:rsidRDefault="00740ED5" w:rsidP="00740ED5">
            <w:pPr>
              <w:numPr>
                <w:ilvl w:val="0"/>
                <w:numId w:val="19"/>
              </w:numPr>
              <w:rPr>
                <w:szCs w:val="21"/>
              </w:rPr>
            </w:pPr>
            <w:r>
              <w:rPr>
                <w:rFonts w:hint="eastAsia"/>
                <w:szCs w:val="21"/>
              </w:rPr>
              <w:t>现场查看办公区域，整洁、光线充足、室内空气良好、配置有空调，办公条件较好，办公设备安全状态良好，教育员工正确使用办公设备，现场用电基本规范，无乱拉线现象，防止火灾发生。</w:t>
            </w:r>
          </w:p>
          <w:p w:rsidR="00740ED5" w:rsidRDefault="00740ED5" w:rsidP="00B95CF6">
            <w:pPr>
              <w:rPr>
                <w:rFonts w:asciiTheme="minorEastAsia" w:eastAsiaTheme="minorEastAsia" w:hAnsiTheme="minorEastAsia" w:cs="Arial"/>
                <w:szCs w:val="21"/>
              </w:rPr>
            </w:pPr>
            <w:r>
              <w:rPr>
                <w:rFonts w:hint="eastAsia"/>
                <w:szCs w:val="21"/>
              </w:rPr>
              <w:t>9</w:t>
            </w:r>
            <w:r>
              <w:rPr>
                <w:rFonts w:hint="eastAsia"/>
                <w:szCs w:val="21"/>
              </w:rPr>
              <w:t>、驾驶员要求遵守道路交通安全法规，不违章驾车，驾驶证和车辆定期年审，确保行车安全。</w:t>
            </w:r>
          </w:p>
          <w:p w:rsidR="00740ED5" w:rsidRDefault="00740ED5" w:rsidP="00B95CF6">
            <w:pPr>
              <w:pStyle w:val="ab"/>
              <w:rPr>
                <w:rFonts w:asciiTheme="minorEastAsia" w:eastAsiaTheme="minorEastAsia" w:hAnsiTheme="minorEastAsia" w:cs="宋体"/>
                <w:szCs w:val="21"/>
              </w:rPr>
            </w:pPr>
            <w:r>
              <w:rPr>
                <w:rFonts w:asciiTheme="minorEastAsia" w:eastAsiaTheme="minorEastAsia" w:hAnsiTheme="minorEastAsia" w:cs="宋体"/>
                <w:szCs w:val="21"/>
              </w:rPr>
              <w:t>能源消耗：要求员工节约用水、节约用电，规定了空调使用的气候温度，</w:t>
            </w:r>
            <w:r>
              <w:rPr>
                <w:rFonts w:asciiTheme="minorEastAsia" w:eastAsiaTheme="minorEastAsia" w:hAnsiTheme="minorEastAsia" w:cs="宋体" w:hint="eastAsia"/>
                <w:szCs w:val="21"/>
              </w:rPr>
              <w:t>对能源使用进行统计分析。</w:t>
            </w:r>
          </w:p>
          <w:p w:rsidR="00740ED5" w:rsidRDefault="00740ED5" w:rsidP="00B95CF6">
            <w:pPr>
              <w:pStyle w:val="ab"/>
              <w:rPr>
                <w:rFonts w:asciiTheme="minorEastAsia" w:eastAsiaTheme="minorEastAsia" w:hAnsiTheme="minorEastAsia"/>
                <w:szCs w:val="21"/>
              </w:rPr>
            </w:pPr>
            <w:r>
              <w:rPr>
                <w:rFonts w:asciiTheme="minorEastAsia" w:eastAsiaTheme="minorEastAsia" w:hAnsiTheme="minorEastAsia" w:cs="宋体" w:hint="eastAsia"/>
                <w:szCs w:val="21"/>
              </w:rPr>
              <w:t>抽查8月份公司能源消耗及社保费用支出：</w:t>
            </w:r>
            <w:r>
              <w:rPr>
                <w:rFonts w:asciiTheme="minorEastAsia" w:eastAsiaTheme="minorEastAsia" w:hAnsiTheme="minorEastAsia" w:cs="宋体"/>
                <w:szCs w:val="21"/>
              </w:rPr>
              <w:t>水</w:t>
            </w:r>
            <w:r>
              <w:rPr>
                <w:rFonts w:asciiTheme="minorEastAsia" w:eastAsiaTheme="minorEastAsia" w:hAnsiTheme="minorEastAsia" w:cs="宋体" w:hint="eastAsia"/>
                <w:szCs w:val="21"/>
              </w:rPr>
              <w:t>31吨、电1513度、纸张100元、绿植费120元、社保费243462.75元。</w:t>
            </w:r>
          </w:p>
          <w:p w:rsidR="00740ED5" w:rsidRDefault="00740ED5" w:rsidP="00B95CF6">
            <w:pPr>
              <w:ind w:firstLineChars="200" w:firstLine="420"/>
              <w:rPr>
                <w:rFonts w:asciiTheme="minorEastAsia" w:eastAsiaTheme="minorEastAsia" w:hAnsiTheme="minorEastAsia" w:cs="宋体"/>
                <w:szCs w:val="21"/>
                <w:lang w:val="en-GB"/>
              </w:rPr>
            </w:pPr>
            <w:r>
              <w:rPr>
                <w:rFonts w:asciiTheme="minorEastAsia" w:eastAsiaTheme="minorEastAsia" w:hAnsiTheme="minorEastAsia" w:hint="eastAsia"/>
                <w:szCs w:val="21"/>
              </w:rPr>
              <w:t>装备财务部主要负责按时</w:t>
            </w:r>
            <w:r>
              <w:rPr>
                <w:rFonts w:asciiTheme="minorEastAsia" w:eastAsiaTheme="minorEastAsia" w:hAnsiTheme="minorEastAsia" w:cs="宋体" w:hint="eastAsia"/>
                <w:szCs w:val="21"/>
                <w:lang w:val="en-GB"/>
              </w:rPr>
              <w:t>为员工缴纳了养老、工伤、医疗等保险。单位社保编号：</w:t>
            </w:r>
            <w:r>
              <w:rPr>
                <w:rFonts w:asciiTheme="minorEastAsia" w:eastAsiaTheme="minorEastAsia" w:hAnsiTheme="minorEastAsia" w:cs="宋体" w:hint="eastAsia"/>
                <w:szCs w:val="21"/>
              </w:rPr>
              <w:t>125001155.</w:t>
            </w:r>
          </w:p>
          <w:p w:rsidR="00740ED5" w:rsidRDefault="00740ED5" w:rsidP="00B95CF6">
            <w:pPr>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lang w:val="en-GB"/>
              </w:rPr>
              <w:t>提供了缴纳保险的</w:t>
            </w:r>
            <w:r>
              <w:rPr>
                <w:rFonts w:asciiTheme="minorEastAsia" w:eastAsiaTheme="minorEastAsia" w:hAnsiTheme="minorEastAsia" w:cs="宋体" w:hint="eastAsia"/>
                <w:szCs w:val="21"/>
              </w:rPr>
              <w:t>票据及社会保险在职人员信息统计表。</w:t>
            </w:r>
          </w:p>
          <w:p w:rsidR="00740ED5" w:rsidRDefault="00740ED5" w:rsidP="00B95CF6">
            <w:pPr>
              <w:ind w:firstLineChars="200" w:firstLine="420"/>
              <w:rPr>
                <w:rFonts w:asciiTheme="minorEastAsia" w:eastAsiaTheme="minorEastAsia" w:hAnsiTheme="minorEastAsia" w:cs="宋体"/>
                <w:color w:val="FF0000"/>
                <w:szCs w:val="21"/>
              </w:rPr>
            </w:pPr>
            <w:r>
              <w:rPr>
                <w:rFonts w:asciiTheme="minorEastAsia" w:eastAsiaTheme="minorEastAsia" w:hAnsiTheme="minorEastAsia" w:cs="宋体" w:hint="eastAsia"/>
                <w:szCs w:val="21"/>
              </w:rPr>
              <w:t>现场查看办公室配备有符合要求的灭火器和消火栓等，</w:t>
            </w:r>
            <w:r>
              <w:rPr>
                <w:rFonts w:asciiTheme="minorEastAsia" w:eastAsiaTheme="minorEastAsia" w:hAnsiTheme="minorEastAsia" w:hint="eastAsia"/>
                <w:szCs w:val="21"/>
              </w:rPr>
              <w:t>装备财务部</w:t>
            </w:r>
            <w:r>
              <w:rPr>
                <w:rFonts w:asciiTheme="minorEastAsia" w:eastAsiaTheme="minorEastAsia" w:hAnsiTheme="minorEastAsia" w:cs="宋体" w:hint="eastAsia"/>
                <w:szCs w:val="21"/>
              </w:rPr>
              <w:t>设备、电器状态良好，无安全隐患。</w:t>
            </w:r>
          </w:p>
        </w:tc>
        <w:tc>
          <w:tcPr>
            <w:tcW w:w="1585" w:type="dxa"/>
          </w:tcPr>
          <w:p w:rsidR="00740ED5" w:rsidRDefault="00740ED5" w:rsidP="00B95CF6">
            <w:pPr>
              <w:rPr>
                <w:rFonts w:asciiTheme="minorEastAsia" w:eastAsiaTheme="minorEastAsia" w:hAnsiTheme="minorEastAsia"/>
                <w:color w:val="FF0000"/>
                <w:szCs w:val="21"/>
              </w:rPr>
            </w:pPr>
          </w:p>
        </w:tc>
      </w:tr>
      <w:tr w:rsidR="00740ED5" w:rsidTr="00B95CF6">
        <w:trPr>
          <w:trHeight w:val="550"/>
        </w:trPr>
        <w:tc>
          <w:tcPr>
            <w:tcW w:w="2160" w:type="dxa"/>
          </w:tcPr>
          <w:p w:rsidR="00740ED5" w:rsidRDefault="00740ED5" w:rsidP="00B95CF6">
            <w:pPr>
              <w:adjustRightInd w:val="0"/>
              <w:snapToGrid w:val="0"/>
              <w:jc w:val="left"/>
              <w:rPr>
                <w:rFonts w:asciiTheme="minorEastAsia" w:eastAsiaTheme="minorEastAsia" w:hAnsiTheme="minorEastAsia" w:cs="新宋体"/>
                <w:szCs w:val="21"/>
              </w:rPr>
            </w:pPr>
            <w:r>
              <w:rPr>
                <w:rFonts w:asciiTheme="minorEastAsia" w:eastAsiaTheme="minorEastAsia" w:hAnsiTheme="minorEastAsia" w:cs="新宋体" w:hint="eastAsia"/>
                <w:szCs w:val="21"/>
              </w:rPr>
              <w:lastRenderedPageBreak/>
              <w:t>应急准备和响应</w:t>
            </w:r>
          </w:p>
        </w:tc>
        <w:tc>
          <w:tcPr>
            <w:tcW w:w="960" w:type="dxa"/>
          </w:tcPr>
          <w:p w:rsidR="00740ED5" w:rsidRDefault="00740ED5" w:rsidP="00B95CF6">
            <w:pPr>
              <w:rPr>
                <w:rFonts w:asciiTheme="minorEastAsia" w:eastAsiaTheme="minorEastAsia" w:hAnsiTheme="minorEastAsia" w:cs="新宋体"/>
                <w:szCs w:val="21"/>
              </w:rPr>
            </w:pPr>
            <w:r>
              <w:rPr>
                <w:rFonts w:asciiTheme="minorEastAsia" w:eastAsiaTheme="minorEastAsia" w:hAnsiTheme="minorEastAsia" w:cs="新宋体" w:hint="eastAsia"/>
                <w:szCs w:val="21"/>
              </w:rPr>
              <w:t>E8.2</w:t>
            </w:r>
          </w:p>
          <w:p w:rsidR="00740ED5" w:rsidRDefault="00740ED5" w:rsidP="00B95CF6">
            <w:pPr>
              <w:rPr>
                <w:rFonts w:asciiTheme="minorEastAsia" w:eastAsiaTheme="minorEastAsia" w:hAnsiTheme="minorEastAsia" w:cs="新宋体"/>
                <w:szCs w:val="21"/>
              </w:rPr>
            </w:pPr>
            <w:r>
              <w:rPr>
                <w:rFonts w:asciiTheme="minorEastAsia" w:eastAsiaTheme="minorEastAsia" w:hAnsiTheme="minorEastAsia" w:cs="新宋体" w:hint="eastAsia"/>
                <w:szCs w:val="21"/>
              </w:rPr>
              <w:t>S4.4.7</w:t>
            </w:r>
          </w:p>
        </w:tc>
        <w:tc>
          <w:tcPr>
            <w:tcW w:w="10004" w:type="dxa"/>
          </w:tcPr>
          <w:p w:rsidR="00740ED5" w:rsidRDefault="00740ED5" w:rsidP="00B95CF6">
            <w:pPr>
              <w:spacing w:line="400" w:lineRule="exact"/>
              <w:rPr>
                <w:rFonts w:asciiTheme="minorEastAsia" w:eastAsiaTheme="minorEastAsia" w:hAnsiTheme="minorEastAsia" w:cs="宋体"/>
                <w:color w:val="FF0000"/>
                <w:szCs w:val="21"/>
              </w:rPr>
            </w:pPr>
            <w:r>
              <w:rPr>
                <w:rFonts w:ascii="宋体" w:hAnsi="宋体" w:cs="宋体" w:hint="eastAsia"/>
                <w:szCs w:val="21"/>
              </w:rPr>
              <w:t>查见：《应急准备和响应管理制度》、《消防应急预案》、《火灾、爆炸应急预案》等。</w:t>
            </w:r>
          </w:p>
          <w:p w:rsidR="00740ED5" w:rsidRDefault="00740ED5" w:rsidP="00B95CF6">
            <w:pPr>
              <w:spacing w:line="400" w:lineRule="exact"/>
              <w:rPr>
                <w:rFonts w:ascii="宋体" w:hAnsi="宋体" w:cs="宋体"/>
                <w:szCs w:val="21"/>
              </w:rPr>
            </w:pPr>
            <w:r>
              <w:rPr>
                <w:rFonts w:ascii="宋体" w:hAnsi="宋体" w:cs="宋体" w:hint="eastAsia"/>
                <w:szCs w:val="21"/>
              </w:rPr>
              <w:t>查见：消防火灾应急活动记录：</w:t>
            </w:r>
            <w:r>
              <w:rPr>
                <w:rFonts w:asciiTheme="minorEastAsia" w:eastAsiaTheme="minorEastAsia" w:hAnsiTheme="minorEastAsia" w:hint="eastAsia"/>
                <w:szCs w:val="21"/>
              </w:rPr>
              <w:t>装备财务部</w:t>
            </w:r>
            <w:r>
              <w:rPr>
                <w:rFonts w:ascii="宋体" w:hAnsi="宋体" w:cs="宋体" w:hint="eastAsia"/>
                <w:szCs w:val="21"/>
              </w:rPr>
              <w:t>人员参加了2019年4月30日在公司由综合办公室组织的消防安全演练。</w:t>
            </w:r>
          </w:p>
          <w:p w:rsidR="00740ED5" w:rsidRDefault="00740ED5" w:rsidP="00B95CF6">
            <w:pPr>
              <w:pStyle w:val="ab"/>
            </w:pPr>
            <w:r>
              <w:rPr>
                <w:rFonts w:ascii="宋体" w:cs="宋体" w:hint="eastAsia"/>
                <w:szCs w:val="21"/>
              </w:rPr>
              <w:t>查，现场对应，部门员工的安全逃生意识有明显的改善和较大提高。使员工掌握了安全逃生的方式和路径。同时使员工掌握了灭火器材的使用。消防器材完善、良好。</w:t>
            </w:r>
          </w:p>
          <w:p w:rsidR="00740ED5" w:rsidRDefault="00740ED5" w:rsidP="00B95CF6">
            <w:pPr>
              <w:rPr>
                <w:rFonts w:asciiTheme="minorEastAsia" w:eastAsiaTheme="minorEastAsia" w:hAnsiTheme="minorEastAsia" w:cs="宋体"/>
                <w:color w:val="FF0000"/>
                <w:szCs w:val="21"/>
              </w:rPr>
            </w:pPr>
          </w:p>
        </w:tc>
        <w:tc>
          <w:tcPr>
            <w:tcW w:w="1585" w:type="dxa"/>
          </w:tcPr>
          <w:p w:rsidR="00740ED5" w:rsidRDefault="00740ED5" w:rsidP="00B95CF6">
            <w:pPr>
              <w:rPr>
                <w:rFonts w:asciiTheme="minorEastAsia" w:eastAsiaTheme="minorEastAsia" w:hAnsiTheme="minorEastAsia"/>
                <w:color w:val="FF0000"/>
                <w:szCs w:val="21"/>
              </w:rPr>
            </w:pPr>
          </w:p>
          <w:p w:rsidR="00740ED5" w:rsidRDefault="00740ED5" w:rsidP="00B95CF6">
            <w:pPr>
              <w:pStyle w:val="ab"/>
              <w:rPr>
                <w:rFonts w:asciiTheme="minorEastAsia" w:eastAsiaTheme="minorEastAsia" w:hAnsiTheme="minorEastAsia"/>
                <w:color w:val="FF0000"/>
                <w:szCs w:val="21"/>
              </w:rPr>
            </w:pPr>
          </w:p>
          <w:p w:rsidR="00740ED5" w:rsidRDefault="00740ED5" w:rsidP="00B95CF6">
            <w:pPr>
              <w:pStyle w:val="ab"/>
              <w:rPr>
                <w:rFonts w:asciiTheme="minorEastAsia" w:eastAsiaTheme="minorEastAsia" w:hAnsiTheme="minorEastAsia"/>
                <w:color w:val="FF0000"/>
                <w:szCs w:val="21"/>
              </w:rPr>
            </w:pPr>
          </w:p>
          <w:p w:rsidR="00740ED5" w:rsidRDefault="00740ED5" w:rsidP="00B95CF6">
            <w:pPr>
              <w:pStyle w:val="ab"/>
              <w:rPr>
                <w:rFonts w:asciiTheme="minorEastAsia" w:eastAsiaTheme="minorEastAsia" w:hAnsiTheme="minorEastAsia"/>
                <w:color w:val="FF0000"/>
                <w:szCs w:val="21"/>
              </w:rPr>
            </w:pPr>
          </w:p>
          <w:p w:rsidR="00740ED5" w:rsidRDefault="00740ED5" w:rsidP="00B95CF6">
            <w:pPr>
              <w:pStyle w:val="ab"/>
              <w:rPr>
                <w:rFonts w:asciiTheme="minorEastAsia" w:eastAsiaTheme="minorEastAsia" w:hAnsiTheme="minorEastAsia"/>
                <w:color w:val="FF0000"/>
                <w:szCs w:val="21"/>
              </w:rPr>
            </w:pPr>
          </w:p>
          <w:p w:rsidR="00740ED5" w:rsidRDefault="00740ED5" w:rsidP="00B95CF6">
            <w:pPr>
              <w:pStyle w:val="ab"/>
              <w:rPr>
                <w:rFonts w:asciiTheme="minorEastAsia" w:eastAsiaTheme="minorEastAsia" w:hAnsiTheme="minorEastAsia"/>
                <w:color w:val="FF0000"/>
                <w:szCs w:val="21"/>
              </w:rPr>
            </w:pPr>
          </w:p>
        </w:tc>
      </w:tr>
      <w:tr w:rsidR="00740ED5" w:rsidTr="00B95CF6">
        <w:trPr>
          <w:trHeight w:val="550"/>
        </w:trPr>
        <w:tc>
          <w:tcPr>
            <w:tcW w:w="2160" w:type="dxa"/>
          </w:tcPr>
          <w:p w:rsidR="00740ED5" w:rsidRDefault="00740ED5" w:rsidP="00B95CF6">
            <w:pPr>
              <w:adjustRightInd w:val="0"/>
              <w:snapToGrid w:val="0"/>
              <w:rPr>
                <w:rFonts w:asciiTheme="minorEastAsia" w:eastAsiaTheme="minorEastAsia" w:hAnsiTheme="minorEastAsia" w:cs="新宋体"/>
                <w:szCs w:val="21"/>
              </w:rPr>
            </w:pPr>
            <w:r>
              <w:rPr>
                <w:rFonts w:asciiTheme="minorEastAsia" w:eastAsiaTheme="minorEastAsia" w:hAnsiTheme="minorEastAsia" w:cs="宋体" w:hint="eastAsia"/>
                <w:szCs w:val="21"/>
              </w:rPr>
              <w:lastRenderedPageBreak/>
              <w:t>外部提供过程、产品和服务的控制</w:t>
            </w:r>
          </w:p>
        </w:tc>
        <w:tc>
          <w:tcPr>
            <w:tcW w:w="960" w:type="dxa"/>
          </w:tcPr>
          <w:p w:rsidR="00740ED5" w:rsidRDefault="00740ED5" w:rsidP="00B95CF6">
            <w:pPr>
              <w:rPr>
                <w:rFonts w:asciiTheme="minorEastAsia" w:eastAsiaTheme="minorEastAsia" w:hAnsiTheme="minorEastAsia" w:cs="新宋体"/>
                <w:szCs w:val="21"/>
              </w:rPr>
            </w:pPr>
            <w:r>
              <w:rPr>
                <w:rFonts w:asciiTheme="minorEastAsia" w:eastAsiaTheme="minorEastAsia" w:hAnsiTheme="minorEastAsia" w:cs="宋体" w:hint="eastAsia"/>
                <w:szCs w:val="21"/>
              </w:rPr>
              <w:t>Q8.4</w:t>
            </w:r>
          </w:p>
        </w:tc>
        <w:tc>
          <w:tcPr>
            <w:tcW w:w="10004" w:type="dxa"/>
          </w:tcPr>
          <w:p w:rsidR="00740ED5" w:rsidRDefault="00740ED5" w:rsidP="00B95CF6">
            <w:pPr>
              <w:widowControl/>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1.查公司编制并执行了《外部供方管理制度》，规定了采购控制要求，明确了对供方选择、评价、及再评价的准则。</w:t>
            </w:r>
          </w:p>
          <w:p w:rsidR="00740ED5" w:rsidRDefault="00740ED5" w:rsidP="00B95CF6">
            <w:pPr>
              <w:widowControl/>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2.查《合格供方名录》，合格供应商共计4家。</w:t>
            </w:r>
          </w:p>
          <w:p w:rsidR="00740ED5" w:rsidRDefault="00740ED5" w:rsidP="00B95CF6">
            <w:pPr>
              <w:pStyle w:val="ab"/>
              <w:ind w:left="4370" w:hangingChars="1900" w:hanging="4370"/>
              <w:rPr>
                <w:rFonts w:asciiTheme="minorEastAsia" w:eastAsiaTheme="minorEastAsia" w:hAnsiTheme="minorEastAsia" w:cs="宋体"/>
                <w:szCs w:val="21"/>
              </w:rPr>
            </w:pPr>
            <w:r>
              <w:rPr>
                <w:rFonts w:asciiTheme="minorEastAsia" w:eastAsiaTheme="minorEastAsia" w:hAnsiTheme="minorEastAsia" w:cs="宋体" w:hint="eastAsia"/>
                <w:szCs w:val="21"/>
              </w:rPr>
              <w:t>1）渝北区钦盾安防器材经营部</w:t>
            </w:r>
            <w:r>
              <w:rPr>
                <w:rFonts w:asciiTheme="minorEastAsia" w:eastAsiaTheme="minorEastAsia" w:hAnsiTheme="minorEastAsia" w:cs="宋体"/>
                <w:szCs w:val="21"/>
              </w:rPr>
              <w:t xml:space="preserve">           提供产品或服务：</w:t>
            </w:r>
            <w:r>
              <w:rPr>
                <w:rFonts w:asciiTheme="minorEastAsia" w:eastAsiaTheme="minorEastAsia" w:hAnsiTheme="minorEastAsia" w:cs="宋体" w:hint="eastAsia"/>
                <w:szCs w:val="21"/>
              </w:rPr>
              <w:t>安保装备</w:t>
            </w:r>
          </w:p>
          <w:p w:rsidR="00740ED5" w:rsidRDefault="00740ED5" w:rsidP="00B95CF6">
            <w:pPr>
              <w:pStyle w:val="ab"/>
              <w:ind w:left="4370" w:hangingChars="1900" w:hanging="4370"/>
              <w:rPr>
                <w:rFonts w:asciiTheme="minorEastAsia" w:eastAsiaTheme="minorEastAsia" w:hAnsiTheme="minorEastAsia" w:cs="宋体"/>
                <w:szCs w:val="21"/>
              </w:rPr>
            </w:pPr>
            <w:r>
              <w:rPr>
                <w:rFonts w:asciiTheme="minorEastAsia" w:eastAsiaTheme="minorEastAsia" w:hAnsiTheme="minorEastAsia" w:cs="宋体" w:hint="eastAsia"/>
                <w:szCs w:val="21"/>
              </w:rPr>
              <w:t>2）朱明莉</w:t>
            </w:r>
            <w:r>
              <w:rPr>
                <w:rFonts w:asciiTheme="minorEastAsia" w:eastAsiaTheme="minorEastAsia" w:hAnsiTheme="minorEastAsia" w:cs="宋体"/>
                <w:szCs w:val="21"/>
              </w:rPr>
              <w:t xml:space="preserve"> 提供产品或服务：</w:t>
            </w:r>
            <w:r>
              <w:rPr>
                <w:rFonts w:asciiTheme="minorEastAsia" w:eastAsiaTheme="minorEastAsia" w:hAnsiTheme="minorEastAsia" w:cs="宋体" w:hint="eastAsia"/>
                <w:szCs w:val="21"/>
              </w:rPr>
              <w:t>办公用品、劳保用品</w:t>
            </w:r>
          </w:p>
          <w:p w:rsidR="00740ED5" w:rsidRDefault="00740ED5" w:rsidP="00B95CF6">
            <w:pPr>
              <w:pStyle w:val="ab"/>
              <w:ind w:left="4370" w:hangingChars="1900" w:hanging="4370"/>
              <w:rPr>
                <w:rFonts w:asciiTheme="minorEastAsia" w:eastAsiaTheme="minorEastAsia" w:hAnsiTheme="minorEastAsia"/>
                <w:szCs w:val="21"/>
              </w:rPr>
            </w:pPr>
            <w:r>
              <w:rPr>
                <w:rFonts w:asciiTheme="minorEastAsia" w:eastAsiaTheme="minorEastAsia" w:hAnsiTheme="minorEastAsia" w:cs="宋体" w:hint="eastAsia"/>
                <w:szCs w:val="21"/>
              </w:rPr>
              <w:t>3)</w:t>
            </w:r>
            <w:r>
              <w:rPr>
                <w:rFonts w:asciiTheme="minorEastAsia" w:eastAsiaTheme="minorEastAsia" w:hAnsiTheme="minorEastAsia" w:hint="eastAsia"/>
                <w:szCs w:val="21"/>
              </w:rPr>
              <w:t>合川区南枫通讯器材经营部</w:t>
            </w:r>
            <w:r>
              <w:rPr>
                <w:rFonts w:asciiTheme="minorEastAsia" w:eastAsiaTheme="minorEastAsia" w:hAnsiTheme="minorEastAsia" w:cs="宋体"/>
                <w:szCs w:val="21"/>
              </w:rPr>
              <w:t xml:space="preserve">          提供产品或服务：</w:t>
            </w:r>
            <w:r>
              <w:rPr>
                <w:rFonts w:asciiTheme="minorEastAsia" w:eastAsiaTheme="minorEastAsia" w:hAnsiTheme="minorEastAsia" w:hint="eastAsia"/>
                <w:szCs w:val="21"/>
              </w:rPr>
              <w:t>耗材</w:t>
            </w:r>
          </w:p>
          <w:p w:rsidR="00740ED5" w:rsidRDefault="00740ED5" w:rsidP="00B95CF6">
            <w:pPr>
              <w:pStyle w:val="ab"/>
              <w:ind w:left="4370" w:hangingChars="1900" w:hanging="4370"/>
              <w:rPr>
                <w:rFonts w:asciiTheme="minorEastAsia" w:eastAsiaTheme="minorEastAsia" w:hAnsiTheme="minorEastAsia"/>
                <w:szCs w:val="21"/>
              </w:rPr>
            </w:pPr>
            <w:r>
              <w:rPr>
                <w:rFonts w:asciiTheme="minorEastAsia" w:eastAsiaTheme="minorEastAsia" w:hAnsiTheme="minorEastAsia" w:hint="eastAsia"/>
                <w:szCs w:val="21"/>
              </w:rPr>
              <w:t>4）重庆新华传媒有限公司合川新华书店     提供产品或服务：书籍</w:t>
            </w:r>
          </w:p>
          <w:p w:rsidR="00740ED5" w:rsidRDefault="00740ED5" w:rsidP="00B95CF6">
            <w:pPr>
              <w:pStyle w:val="ab"/>
              <w:rPr>
                <w:rFonts w:asciiTheme="minorEastAsia" w:eastAsiaTheme="minorEastAsia" w:hAnsiTheme="minorEastAsia"/>
                <w:szCs w:val="21"/>
              </w:rPr>
            </w:pPr>
            <w:r>
              <w:rPr>
                <w:rFonts w:asciiTheme="minorEastAsia" w:eastAsiaTheme="minorEastAsia" w:hAnsiTheme="minorEastAsia"/>
                <w:szCs w:val="21"/>
              </w:rPr>
              <w:t>……。</w:t>
            </w:r>
          </w:p>
          <w:p w:rsidR="00740ED5" w:rsidRDefault="00740ED5" w:rsidP="00B95CF6">
            <w:pPr>
              <w:pStyle w:val="ab"/>
              <w:rPr>
                <w:rFonts w:asciiTheme="minorEastAsia" w:eastAsiaTheme="minorEastAsia" w:hAnsiTheme="minorEastAsia"/>
                <w:szCs w:val="21"/>
              </w:rPr>
            </w:pPr>
            <w:r>
              <w:rPr>
                <w:rFonts w:asciiTheme="minorEastAsia" w:eastAsiaTheme="minorEastAsia" w:hAnsiTheme="minorEastAsia"/>
                <w:szCs w:val="21"/>
              </w:rPr>
              <w:t>编制：</w:t>
            </w:r>
            <w:r>
              <w:rPr>
                <w:rFonts w:asciiTheme="minorEastAsia" w:eastAsiaTheme="minorEastAsia" w:hAnsiTheme="minorEastAsia" w:hint="eastAsia"/>
                <w:szCs w:val="21"/>
              </w:rPr>
              <w:t>廖洪平</w:t>
            </w:r>
            <w:r>
              <w:rPr>
                <w:rFonts w:asciiTheme="minorEastAsia" w:eastAsiaTheme="minorEastAsia" w:hAnsiTheme="minorEastAsia"/>
                <w:szCs w:val="21"/>
              </w:rPr>
              <w:t xml:space="preserve">   审核：</w:t>
            </w:r>
            <w:r>
              <w:rPr>
                <w:rFonts w:asciiTheme="minorEastAsia" w:eastAsiaTheme="minorEastAsia" w:hAnsiTheme="minorEastAsia" w:hint="eastAsia"/>
                <w:szCs w:val="21"/>
              </w:rPr>
              <w:t>颜吉华</w:t>
            </w:r>
            <w:r>
              <w:rPr>
                <w:rFonts w:asciiTheme="minorEastAsia" w:eastAsiaTheme="minorEastAsia" w:hAnsiTheme="minorEastAsia"/>
                <w:szCs w:val="21"/>
              </w:rPr>
              <w:t xml:space="preserve">          日期：</w:t>
            </w:r>
            <w:r>
              <w:rPr>
                <w:rFonts w:asciiTheme="minorEastAsia" w:eastAsiaTheme="minorEastAsia" w:hAnsiTheme="minorEastAsia" w:hint="eastAsia"/>
                <w:szCs w:val="21"/>
              </w:rPr>
              <w:t>2</w:t>
            </w:r>
            <w:r>
              <w:rPr>
                <w:rFonts w:asciiTheme="minorEastAsia" w:eastAsiaTheme="minorEastAsia" w:hAnsiTheme="minorEastAsia"/>
                <w:szCs w:val="21"/>
              </w:rPr>
              <w:t>019.</w:t>
            </w: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10</w:t>
            </w:r>
          </w:p>
          <w:p w:rsidR="00740ED5" w:rsidRDefault="00740ED5" w:rsidP="00B95CF6">
            <w:pPr>
              <w:pStyle w:val="ab"/>
              <w:rPr>
                <w:rFonts w:asciiTheme="minorEastAsia" w:eastAsiaTheme="minorEastAsia" w:hAnsiTheme="minorEastAsia"/>
                <w:szCs w:val="21"/>
              </w:rPr>
            </w:pPr>
          </w:p>
          <w:p w:rsidR="00740ED5" w:rsidRDefault="00740ED5" w:rsidP="00B95CF6">
            <w:pPr>
              <w:pStyle w:val="ab"/>
              <w:rPr>
                <w:rFonts w:asciiTheme="minorEastAsia" w:eastAsiaTheme="minorEastAsia" w:hAnsiTheme="minorEastAsia" w:cs="宋体"/>
                <w:szCs w:val="21"/>
              </w:rPr>
            </w:pPr>
            <w:r>
              <w:rPr>
                <w:rFonts w:asciiTheme="minorEastAsia" w:eastAsiaTheme="minorEastAsia" w:hAnsiTheme="minorEastAsia" w:cs="宋体" w:hint="eastAsia"/>
                <w:szCs w:val="21"/>
              </w:rPr>
              <w:t>3．查：供应商业绩评价表：</w:t>
            </w:r>
          </w:p>
          <w:p w:rsidR="00740ED5" w:rsidRDefault="00740ED5" w:rsidP="00B95CF6">
            <w:pPr>
              <w:widowControl/>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抽查《供应商调查评估表》</w:t>
            </w:r>
          </w:p>
          <w:p w:rsidR="00740ED5" w:rsidRDefault="00740ED5" w:rsidP="00740ED5">
            <w:pPr>
              <w:pStyle w:val="a8"/>
              <w:widowControl/>
              <w:numPr>
                <w:ilvl w:val="0"/>
                <w:numId w:val="20"/>
              </w:numPr>
              <w:spacing w:line="400" w:lineRule="exact"/>
              <w:ind w:firstLineChars="0"/>
              <w:jc w:val="left"/>
              <w:rPr>
                <w:rFonts w:asciiTheme="minorEastAsia" w:eastAsiaTheme="minorEastAsia" w:hAnsiTheme="minorEastAsia" w:cs="宋体"/>
                <w:szCs w:val="21"/>
              </w:rPr>
            </w:pPr>
            <w:r>
              <w:rPr>
                <w:rFonts w:asciiTheme="minorEastAsia" w:eastAsiaTheme="minorEastAsia" w:hAnsiTheme="minorEastAsia" w:cs="宋体" w:hint="eastAsia"/>
                <w:szCs w:val="21"/>
              </w:rPr>
              <w:t>供应商：渝北区钦盾安防器材经营部</w:t>
            </w:r>
          </w:p>
          <w:p w:rsidR="00740ED5" w:rsidRDefault="00740ED5" w:rsidP="00B95CF6">
            <w:pPr>
              <w:pStyle w:val="ab"/>
              <w:ind w:left="360"/>
              <w:rPr>
                <w:rFonts w:asciiTheme="minorEastAsia" w:eastAsiaTheme="minorEastAsia" w:hAnsiTheme="minorEastAsia"/>
                <w:szCs w:val="21"/>
              </w:rPr>
            </w:pPr>
            <w:r>
              <w:rPr>
                <w:rFonts w:asciiTheme="minorEastAsia" w:eastAsiaTheme="minorEastAsia" w:hAnsiTheme="minorEastAsia" w:cs="宋体"/>
                <w:szCs w:val="21"/>
              </w:rPr>
              <w:t>提供产品或服务：</w:t>
            </w:r>
            <w:r>
              <w:rPr>
                <w:rFonts w:asciiTheme="minorEastAsia" w:eastAsiaTheme="minorEastAsia" w:hAnsiTheme="minorEastAsia" w:cs="宋体" w:hint="eastAsia"/>
                <w:szCs w:val="21"/>
              </w:rPr>
              <w:t>安保装备</w:t>
            </w:r>
          </w:p>
          <w:p w:rsidR="00740ED5" w:rsidRDefault="00740ED5" w:rsidP="00B95CF6">
            <w:pPr>
              <w:widowControl/>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评价项目：资质：齐全；质量保证能力：可靠；价格：适中；交付期：满足要求</w:t>
            </w:r>
          </w:p>
          <w:p w:rsidR="00740ED5" w:rsidRDefault="00740ED5" w:rsidP="00B95CF6">
            <w:pPr>
              <w:widowControl/>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评价结论：合格。</w:t>
            </w:r>
          </w:p>
          <w:p w:rsidR="00740ED5" w:rsidRDefault="00740ED5" w:rsidP="00B95CF6">
            <w:pPr>
              <w:widowControl/>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评价人：综合办公室：刘楚洪、运营管理部：倪继华</w:t>
            </w:r>
          </w:p>
          <w:p w:rsidR="00740ED5" w:rsidRDefault="00740ED5" w:rsidP="00B95CF6">
            <w:pPr>
              <w:widowControl/>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批准人：廖洪平  评审日期 2019.1.</w:t>
            </w:r>
            <w:r>
              <w:rPr>
                <w:rFonts w:asciiTheme="minorEastAsia" w:eastAsiaTheme="minorEastAsia" w:hAnsiTheme="minorEastAsia" w:cs="宋体"/>
                <w:szCs w:val="21"/>
              </w:rPr>
              <w:t>1</w:t>
            </w:r>
            <w:r>
              <w:rPr>
                <w:rFonts w:asciiTheme="minorEastAsia" w:eastAsiaTheme="minorEastAsia" w:hAnsiTheme="minorEastAsia" w:cs="宋体" w:hint="eastAsia"/>
                <w:szCs w:val="21"/>
              </w:rPr>
              <w:t>0</w:t>
            </w:r>
          </w:p>
          <w:p w:rsidR="00740ED5" w:rsidRDefault="00740ED5" w:rsidP="00740ED5">
            <w:pPr>
              <w:pStyle w:val="a8"/>
              <w:widowControl/>
              <w:numPr>
                <w:ilvl w:val="0"/>
                <w:numId w:val="20"/>
              </w:numPr>
              <w:spacing w:line="400" w:lineRule="exact"/>
              <w:ind w:firstLineChars="0"/>
              <w:jc w:val="left"/>
              <w:rPr>
                <w:rFonts w:asciiTheme="minorEastAsia" w:eastAsiaTheme="minorEastAsia" w:hAnsiTheme="minorEastAsia" w:cs="宋体"/>
                <w:szCs w:val="21"/>
              </w:rPr>
            </w:pPr>
            <w:r>
              <w:rPr>
                <w:rFonts w:asciiTheme="minorEastAsia" w:eastAsiaTheme="minorEastAsia" w:hAnsiTheme="minorEastAsia" w:cs="宋体" w:hint="eastAsia"/>
                <w:szCs w:val="21"/>
              </w:rPr>
              <w:t>供应商：朱明莉</w:t>
            </w:r>
          </w:p>
          <w:p w:rsidR="00740ED5" w:rsidRDefault="00740ED5" w:rsidP="00B95CF6">
            <w:pPr>
              <w:pStyle w:val="a8"/>
              <w:widowControl/>
              <w:spacing w:line="400" w:lineRule="exact"/>
              <w:ind w:left="360" w:firstLineChars="0" w:firstLine="0"/>
              <w:jc w:val="left"/>
              <w:rPr>
                <w:rFonts w:asciiTheme="minorEastAsia" w:eastAsiaTheme="minorEastAsia" w:hAnsiTheme="minorEastAsia" w:cs="宋体"/>
                <w:szCs w:val="21"/>
              </w:rPr>
            </w:pPr>
            <w:r>
              <w:rPr>
                <w:rFonts w:asciiTheme="minorEastAsia" w:eastAsiaTheme="minorEastAsia" w:hAnsiTheme="minorEastAsia" w:cs="宋体"/>
                <w:szCs w:val="21"/>
              </w:rPr>
              <w:t>提供产品或服务：</w:t>
            </w:r>
            <w:r>
              <w:rPr>
                <w:rFonts w:asciiTheme="minorEastAsia" w:eastAsiaTheme="minorEastAsia" w:hAnsiTheme="minorEastAsia" w:cs="宋体" w:hint="eastAsia"/>
                <w:szCs w:val="21"/>
              </w:rPr>
              <w:t>办公用品、劳保用品</w:t>
            </w:r>
          </w:p>
          <w:p w:rsidR="00740ED5" w:rsidRDefault="00740ED5" w:rsidP="00B95CF6">
            <w:pPr>
              <w:widowControl/>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评价项目：资质：齐全；质量保证能力：可靠；价格：适中；交付期：满足要求</w:t>
            </w:r>
          </w:p>
          <w:p w:rsidR="00740ED5" w:rsidRDefault="00740ED5" w:rsidP="00B95CF6">
            <w:pPr>
              <w:widowControl/>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评价结论：合格。</w:t>
            </w:r>
          </w:p>
          <w:p w:rsidR="00740ED5" w:rsidRDefault="00740ED5" w:rsidP="00B95CF6">
            <w:pPr>
              <w:widowControl/>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评价人：综合办公室：刘楚洪、运营管理部：倪继华</w:t>
            </w:r>
          </w:p>
          <w:p w:rsidR="00740ED5" w:rsidRDefault="00740ED5" w:rsidP="00B95CF6">
            <w:pPr>
              <w:widowControl/>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lastRenderedPageBreak/>
              <w:t>批准人：廖洪平  评审日期 2019.4.</w:t>
            </w:r>
            <w:r>
              <w:rPr>
                <w:rFonts w:asciiTheme="minorEastAsia" w:eastAsiaTheme="minorEastAsia" w:hAnsiTheme="minorEastAsia" w:cs="宋体"/>
                <w:szCs w:val="21"/>
              </w:rPr>
              <w:t>1</w:t>
            </w:r>
          </w:p>
          <w:p w:rsidR="00740ED5" w:rsidRDefault="00740ED5" w:rsidP="00B95CF6">
            <w:pPr>
              <w:pStyle w:val="ab"/>
              <w:rPr>
                <w:rFonts w:asciiTheme="minorEastAsia" w:eastAsiaTheme="minorEastAsia" w:hAnsiTheme="minorEastAsia"/>
                <w:szCs w:val="21"/>
              </w:rPr>
            </w:pPr>
            <w:r>
              <w:rPr>
                <w:rFonts w:asciiTheme="minorEastAsia" w:eastAsiaTheme="minorEastAsia" w:hAnsiTheme="minorEastAsia" w:hint="eastAsia"/>
                <w:szCs w:val="21"/>
              </w:rPr>
              <w:t>.................</w:t>
            </w:r>
          </w:p>
          <w:p w:rsidR="00740ED5" w:rsidRDefault="00740ED5" w:rsidP="00B95CF6">
            <w:pPr>
              <w:widowControl/>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公司采购的物资等均在合格供方名录中的供方进行采购，基本符合要求</w:t>
            </w:r>
          </w:p>
          <w:p w:rsidR="00740ED5" w:rsidRDefault="00740ED5" w:rsidP="00B95CF6">
            <w:pPr>
              <w:pStyle w:val="ab"/>
            </w:pPr>
          </w:p>
          <w:p w:rsidR="00740ED5" w:rsidRDefault="00740ED5" w:rsidP="00B95CF6">
            <w:pPr>
              <w:widowControl/>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4、抽查销售产品采购计划单</w:t>
            </w:r>
          </w:p>
          <w:p w:rsidR="00740ED5" w:rsidRDefault="00740ED5" w:rsidP="00B95CF6">
            <w:pPr>
              <w:pStyle w:val="ab"/>
            </w:pPr>
            <w:r>
              <w:rPr>
                <w:rFonts w:hint="eastAsia"/>
              </w:rPr>
              <w:t>1</w:t>
            </w:r>
            <w:r>
              <w:rPr>
                <w:rFonts w:hint="eastAsia"/>
              </w:rPr>
              <w:t>）查</w:t>
            </w:r>
            <w:r>
              <w:rPr>
                <w:rFonts w:hint="eastAsia"/>
              </w:rPr>
              <w:t>5</w:t>
            </w:r>
            <w:r>
              <w:rPr>
                <w:rFonts w:hint="eastAsia"/>
              </w:rPr>
              <w:t>月办公用品、耗材采购计划</w:t>
            </w:r>
          </w:p>
          <w:p w:rsidR="00740ED5" w:rsidRDefault="00740ED5" w:rsidP="00B95CF6">
            <w:pPr>
              <w:pStyle w:val="ab"/>
            </w:pPr>
            <w:r>
              <w:rPr>
                <w:rFonts w:hint="eastAsia"/>
              </w:rPr>
              <w:t>采购物资</w:t>
            </w:r>
            <w:r>
              <w:rPr>
                <w:rFonts w:hint="eastAsia"/>
              </w:rPr>
              <w:t xml:space="preserve">     </w:t>
            </w:r>
            <w:r>
              <w:rPr>
                <w:rFonts w:hint="eastAsia"/>
              </w:rPr>
              <w:t>数量</w:t>
            </w:r>
            <w:r>
              <w:rPr>
                <w:rFonts w:hint="eastAsia"/>
              </w:rPr>
              <w:t xml:space="preserve">     </w:t>
            </w:r>
            <w:r>
              <w:rPr>
                <w:rFonts w:hint="eastAsia"/>
              </w:rPr>
              <w:t>到货时间</w:t>
            </w:r>
          </w:p>
          <w:p w:rsidR="00740ED5" w:rsidRDefault="00740ED5" w:rsidP="00B95CF6">
            <w:pPr>
              <w:pStyle w:val="ab"/>
            </w:pPr>
            <w:r>
              <w:rPr>
                <w:rFonts w:hint="eastAsia"/>
              </w:rPr>
              <w:t>党旗</w:t>
            </w:r>
            <w:r>
              <w:rPr>
                <w:rFonts w:hint="eastAsia"/>
              </w:rPr>
              <w:t xml:space="preserve">         1      2019</w:t>
            </w:r>
            <w:r>
              <w:rPr>
                <w:rFonts w:hint="eastAsia"/>
              </w:rPr>
              <w:t>年</w:t>
            </w:r>
            <w:r>
              <w:rPr>
                <w:rFonts w:hint="eastAsia"/>
              </w:rPr>
              <w:t>7</w:t>
            </w:r>
            <w:r>
              <w:rPr>
                <w:rFonts w:hint="eastAsia"/>
              </w:rPr>
              <w:t>月</w:t>
            </w:r>
            <w:r>
              <w:rPr>
                <w:rFonts w:hint="eastAsia"/>
              </w:rPr>
              <w:t>10</w:t>
            </w:r>
            <w:r>
              <w:rPr>
                <w:rFonts w:hint="eastAsia"/>
              </w:rPr>
              <w:t>日</w:t>
            </w:r>
          </w:p>
          <w:p w:rsidR="00740ED5" w:rsidRDefault="00740ED5" w:rsidP="00B95CF6">
            <w:pPr>
              <w:pStyle w:val="ab"/>
            </w:pPr>
            <w:r>
              <w:rPr>
                <w:rFonts w:hint="eastAsia"/>
              </w:rPr>
              <w:t>会议记录本</w:t>
            </w:r>
            <w:r>
              <w:rPr>
                <w:rFonts w:hint="eastAsia"/>
              </w:rPr>
              <w:t xml:space="preserve">    10     2019</w:t>
            </w:r>
            <w:r>
              <w:rPr>
                <w:rFonts w:hint="eastAsia"/>
              </w:rPr>
              <w:t>年</w:t>
            </w:r>
            <w:r>
              <w:rPr>
                <w:rFonts w:hint="eastAsia"/>
              </w:rPr>
              <w:t>7</w:t>
            </w:r>
            <w:r>
              <w:rPr>
                <w:rFonts w:hint="eastAsia"/>
              </w:rPr>
              <w:t>月</w:t>
            </w:r>
            <w:r>
              <w:rPr>
                <w:rFonts w:hint="eastAsia"/>
              </w:rPr>
              <w:t>20</w:t>
            </w:r>
            <w:r>
              <w:rPr>
                <w:rFonts w:hint="eastAsia"/>
              </w:rPr>
              <w:t>日</w:t>
            </w:r>
          </w:p>
          <w:p w:rsidR="00740ED5" w:rsidRDefault="00740ED5" w:rsidP="00B95CF6">
            <w:pPr>
              <w:pStyle w:val="ab"/>
            </w:pPr>
            <w:r>
              <w:rPr>
                <w:rFonts w:hint="eastAsia"/>
              </w:rPr>
              <w:t>胶带</w:t>
            </w:r>
            <w:r>
              <w:rPr>
                <w:rFonts w:hint="eastAsia"/>
              </w:rPr>
              <w:t xml:space="preserve">          4      2019</w:t>
            </w:r>
            <w:r>
              <w:rPr>
                <w:rFonts w:hint="eastAsia"/>
              </w:rPr>
              <w:t>年</w:t>
            </w:r>
            <w:r>
              <w:rPr>
                <w:rFonts w:hint="eastAsia"/>
              </w:rPr>
              <w:t>7</w:t>
            </w:r>
            <w:r>
              <w:rPr>
                <w:rFonts w:hint="eastAsia"/>
              </w:rPr>
              <w:t>月</w:t>
            </w:r>
            <w:r>
              <w:rPr>
                <w:rFonts w:hint="eastAsia"/>
              </w:rPr>
              <w:t>5</w:t>
            </w:r>
            <w:r>
              <w:rPr>
                <w:rFonts w:hint="eastAsia"/>
              </w:rPr>
              <w:t>日</w:t>
            </w:r>
          </w:p>
          <w:p w:rsidR="00740ED5" w:rsidRDefault="00740ED5" w:rsidP="00B95CF6">
            <w:pPr>
              <w:pStyle w:val="ab"/>
            </w:pPr>
            <w:r>
              <w:rPr>
                <w:rFonts w:hint="eastAsia"/>
              </w:rPr>
              <w:t>A4</w:t>
            </w:r>
            <w:r>
              <w:rPr>
                <w:rFonts w:hint="eastAsia"/>
              </w:rPr>
              <w:t>打印纸</w:t>
            </w:r>
            <w:r>
              <w:rPr>
                <w:rFonts w:hint="eastAsia"/>
              </w:rPr>
              <w:t xml:space="preserve">     24      2019</w:t>
            </w:r>
            <w:r>
              <w:rPr>
                <w:rFonts w:hint="eastAsia"/>
              </w:rPr>
              <w:t>年</w:t>
            </w:r>
            <w:r>
              <w:rPr>
                <w:rFonts w:hint="eastAsia"/>
              </w:rPr>
              <w:t>7</w:t>
            </w:r>
            <w:r>
              <w:rPr>
                <w:rFonts w:hint="eastAsia"/>
              </w:rPr>
              <w:t>月</w:t>
            </w:r>
            <w:r>
              <w:rPr>
                <w:rFonts w:hint="eastAsia"/>
              </w:rPr>
              <w:t>10</w:t>
            </w:r>
            <w:r>
              <w:rPr>
                <w:rFonts w:hint="eastAsia"/>
              </w:rPr>
              <w:t>日</w:t>
            </w:r>
          </w:p>
          <w:p w:rsidR="00740ED5" w:rsidRDefault="00740ED5" w:rsidP="00B95CF6">
            <w:pPr>
              <w:pStyle w:val="ab"/>
            </w:pPr>
            <w:r>
              <w:rPr>
                <w:rFonts w:hint="eastAsia"/>
              </w:rPr>
              <w:t>7</w:t>
            </w:r>
            <w:r>
              <w:rPr>
                <w:rFonts w:hint="eastAsia"/>
              </w:rPr>
              <w:t>号电池</w:t>
            </w:r>
            <w:r>
              <w:rPr>
                <w:rFonts w:hint="eastAsia"/>
              </w:rPr>
              <w:t xml:space="preserve">      10       2019</w:t>
            </w:r>
            <w:r>
              <w:rPr>
                <w:rFonts w:hint="eastAsia"/>
              </w:rPr>
              <w:t>年</w:t>
            </w:r>
            <w:r>
              <w:rPr>
                <w:rFonts w:hint="eastAsia"/>
              </w:rPr>
              <w:t>7</w:t>
            </w:r>
            <w:r>
              <w:rPr>
                <w:rFonts w:hint="eastAsia"/>
              </w:rPr>
              <w:t>月</w:t>
            </w:r>
            <w:r>
              <w:rPr>
                <w:rFonts w:hint="eastAsia"/>
              </w:rPr>
              <w:t>10</w:t>
            </w:r>
            <w:r>
              <w:rPr>
                <w:rFonts w:hint="eastAsia"/>
              </w:rPr>
              <w:t>日</w:t>
            </w:r>
          </w:p>
          <w:p w:rsidR="00740ED5" w:rsidRDefault="00740ED5" w:rsidP="00B95CF6">
            <w:pPr>
              <w:pStyle w:val="ab"/>
            </w:pPr>
            <w:r>
              <w:rPr>
                <w:rFonts w:hint="eastAsia"/>
              </w:rPr>
              <w:t>..........</w:t>
            </w:r>
          </w:p>
          <w:p w:rsidR="00740ED5" w:rsidRDefault="00740ED5" w:rsidP="00B95CF6">
            <w:pPr>
              <w:pStyle w:val="ab"/>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查见《采购合同》</w:t>
            </w:r>
            <w:r>
              <w:rPr>
                <w:rFonts w:asciiTheme="minorEastAsia" w:eastAsiaTheme="minorEastAsia" w:hAnsiTheme="minorEastAsia" w:hint="eastAsia"/>
                <w:szCs w:val="21"/>
              </w:rPr>
              <w:t>：保安装备年度合同</w:t>
            </w:r>
          </w:p>
          <w:p w:rsidR="00740ED5" w:rsidRDefault="00740ED5" w:rsidP="00B95CF6">
            <w:pPr>
              <w:widowControl/>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1）供方：渝北区钦盾安防器材经营部</w:t>
            </w:r>
          </w:p>
          <w:p w:rsidR="00740ED5" w:rsidRDefault="00740ED5" w:rsidP="00B95CF6">
            <w:pPr>
              <w:widowControl/>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采购内容：99式特勤夏服、保安甩棍等（详见清单）</w:t>
            </w:r>
          </w:p>
          <w:p w:rsidR="00740ED5" w:rsidRDefault="00740ED5" w:rsidP="00B95CF6">
            <w:pPr>
              <w:pStyle w:val="ab"/>
            </w:pPr>
            <w:r>
              <w:rPr>
                <w:rFonts w:hint="eastAsia"/>
              </w:rPr>
              <w:t>采购合同约定了采购产品的名称、型号、规格、数量、价格、执行日期、交付等。</w:t>
            </w:r>
          </w:p>
          <w:p w:rsidR="00740ED5" w:rsidRDefault="00740ED5" w:rsidP="00B95CF6">
            <w:pPr>
              <w:widowControl/>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时间：2018.09.19</w:t>
            </w:r>
            <w:r>
              <w:rPr>
                <w:rFonts w:asciiTheme="minorEastAsia" w:eastAsiaTheme="minorEastAsia" w:hAnsiTheme="minorEastAsia" w:cs="宋体"/>
                <w:szCs w:val="21"/>
              </w:rPr>
              <w:t xml:space="preserve">   双方法人代表签名，盖章生效；</w:t>
            </w:r>
          </w:p>
          <w:p w:rsidR="00740ED5" w:rsidRDefault="00740ED5" w:rsidP="00B95CF6">
            <w:pPr>
              <w:widowControl/>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w:t>
            </w:r>
          </w:p>
          <w:p w:rsidR="00740ED5" w:rsidRDefault="00740ED5" w:rsidP="00B95CF6">
            <w:pPr>
              <w:rPr>
                <w:rFonts w:asciiTheme="minorEastAsia" w:eastAsiaTheme="minorEastAsia" w:hAnsiTheme="minorEastAsia" w:cs="宋体"/>
                <w:szCs w:val="21"/>
              </w:rPr>
            </w:pPr>
            <w:r>
              <w:rPr>
                <w:rFonts w:asciiTheme="minorEastAsia" w:eastAsiaTheme="minorEastAsia" w:hAnsiTheme="minorEastAsia" w:cs="宋体" w:hint="eastAsia"/>
                <w:szCs w:val="21"/>
              </w:rPr>
              <w:t>组织对外部供方的控制是分类、分级进行控制，实施优胜劣汰的控制方法。并对影响最终公司产品服务质量的关键过程进行从严控制。</w:t>
            </w:r>
          </w:p>
          <w:p w:rsidR="00740ED5" w:rsidRDefault="00740ED5" w:rsidP="00B95CF6">
            <w:pPr>
              <w:pStyle w:val="ab"/>
            </w:pPr>
          </w:p>
          <w:p w:rsidR="00740ED5" w:rsidRDefault="00740ED5" w:rsidP="00B95CF6">
            <w:pPr>
              <w:ind w:firstLineChars="100" w:firstLine="210"/>
              <w:rPr>
                <w:rFonts w:asciiTheme="minorEastAsia" w:eastAsiaTheme="minorEastAsia" w:hAnsiTheme="minorEastAsia" w:cs="宋体"/>
                <w:szCs w:val="21"/>
              </w:rPr>
            </w:pPr>
            <w:r>
              <w:rPr>
                <w:rFonts w:asciiTheme="minorEastAsia" w:eastAsiaTheme="minorEastAsia" w:hAnsiTheme="minorEastAsia" w:hint="eastAsia"/>
                <w:szCs w:val="21"/>
              </w:rPr>
              <w:t>经询问公司采购产品主要根据需求，电话给供方以送货单形式表达，公司根据送货单对相关产品的数量、性能、包装、规格型号等进行检验。现场查看其他采购物料均按要求进行验证入库,提供有《送货单验证记</w:t>
            </w:r>
            <w:r>
              <w:rPr>
                <w:rFonts w:asciiTheme="minorEastAsia" w:eastAsiaTheme="minorEastAsia" w:hAnsiTheme="minorEastAsia" w:hint="eastAsia"/>
                <w:szCs w:val="21"/>
              </w:rPr>
              <w:lastRenderedPageBreak/>
              <w:t>录》。</w:t>
            </w:r>
          </w:p>
        </w:tc>
        <w:tc>
          <w:tcPr>
            <w:tcW w:w="1585" w:type="dxa"/>
          </w:tcPr>
          <w:p w:rsidR="00740ED5" w:rsidRDefault="00740ED5" w:rsidP="00B95CF6">
            <w:pPr>
              <w:pStyle w:val="ab"/>
              <w:rPr>
                <w:rFonts w:asciiTheme="minorEastAsia" w:eastAsiaTheme="minorEastAsia" w:hAnsiTheme="minorEastAsia"/>
                <w:szCs w:val="21"/>
              </w:rPr>
            </w:pPr>
          </w:p>
        </w:tc>
      </w:tr>
      <w:tr w:rsidR="00740ED5" w:rsidTr="00B95CF6">
        <w:trPr>
          <w:trHeight w:val="550"/>
        </w:trPr>
        <w:tc>
          <w:tcPr>
            <w:tcW w:w="2160" w:type="dxa"/>
          </w:tcPr>
          <w:p w:rsidR="00740ED5" w:rsidRDefault="00740ED5" w:rsidP="00B95CF6">
            <w:pPr>
              <w:adjustRightInd w:val="0"/>
              <w:snapToGrid w:val="0"/>
              <w:jc w:val="left"/>
              <w:rPr>
                <w:rFonts w:asciiTheme="minorEastAsia" w:eastAsiaTheme="minorEastAsia" w:hAnsiTheme="minorEastAsia"/>
                <w:szCs w:val="21"/>
              </w:rPr>
            </w:pPr>
            <w:r>
              <w:rPr>
                <w:rFonts w:asciiTheme="minorEastAsia" w:eastAsiaTheme="minorEastAsia" w:hAnsiTheme="minorEastAsia" w:cs="新宋体" w:hint="eastAsia"/>
                <w:szCs w:val="21"/>
              </w:rPr>
              <w:lastRenderedPageBreak/>
              <w:t>EMS/OHSMS运行控制相关财务支出证据</w:t>
            </w:r>
          </w:p>
        </w:tc>
        <w:tc>
          <w:tcPr>
            <w:tcW w:w="960" w:type="dxa"/>
          </w:tcPr>
          <w:p w:rsidR="00740ED5" w:rsidRDefault="00740ED5" w:rsidP="00B95CF6">
            <w:pPr>
              <w:rPr>
                <w:rFonts w:asciiTheme="minorEastAsia" w:eastAsiaTheme="minorEastAsia" w:hAnsiTheme="minorEastAsia" w:cs="新宋体"/>
                <w:szCs w:val="21"/>
              </w:rPr>
            </w:pPr>
          </w:p>
        </w:tc>
        <w:tc>
          <w:tcPr>
            <w:tcW w:w="10004" w:type="dxa"/>
          </w:tcPr>
          <w:p w:rsidR="00740ED5" w:rsidRDefault="00740ED5" w:rsidP="00B95CF6">
            <w:pPr>
              <w:rPr>
                <w:rFonts w:asciiTheme="minorEastAsia" w:eastAsiaTheme="minorEastAsia" w:hAnsiTheme="minorEastAsia"/>
                <w:szCs w:val="21"/>
              </w:rPr>
            </w:pPr>
            <w:r>
              <w:rPr>
                <w:rFonts w:asciiTheme="minorEastAsia" w:eastAsiaTheme="minorEastAsia" w:hAnsiTheme="minorEastAsia" w:hint="eastAsia"/>
                <w:szCs w:val="21"/>
              </w:rPr>
              <w:t>提供2019年年度安全环保投入清单：支出项目有灭火器等消防器材、培训费、消防安全培训、防暑药品、劳保用品、等共计18000元。</w:t>
            </w:r>
          </w:p>
        </w:tc>
        <w:tc>
          <w:tcPr>
            <w:tcW w:w="1585" w:type="dxa"/>
          </w:tcPr>
          <w:p w:rsidR="00740ED5" w:rsidRDefault="00740ED5" w:rsidP="00B95CF6">
            <w:pPr>
              <w:rPr>
                <w:rFonts w:asciiTheme="minorEastAsia" w:eastAsiaTheme="minorEastAsia" w:hAnsiTheme="minorEastAsia"/>
                <w:szCs w:val="21"/>
              </w:rPr>
            </w:pPr>
          </w:p>
        </w:tc>
      </w:tr>
    </w:tbl>
    <w:p w:rsidR="00740ED5" w:rsidRDefault="00740ED5" w:rsidP="00740ED5">
      <w:pPr>
        <w:pStyle w:val="a5"/>
        <w:rPr>
          <w:rFonts w:asciiTheme="minorEastAsia" w:eastAsiaTheme="minorEastAsia" w:hAnsiTheme="minorEastAsia"/>
          <w:sz w:val="21"/>
          <w:szCs w:val="21"/>
        </w:rPr>
      </w:pPr>
      <w:r>
        <w:rPr>
          <w:rFonts w:asciiTheme="minorEastAsia" w:eastAsiaTheme="minorEastAsia" w:hAnsiTheme="minorEastAsia" w:hint="eastAsia"/>
          <w:sz w:val="21"/>
          <w:szCs w:val="21"/>
        </w:rPr>
        <w:t>说明：不符合标注N</w:t>
      </w:r>
    </w:p>
    <w:p w:rsidR="00740ED5" w:rsidRDefault="00740ED5" w:rsidP="00740ED5">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740ED5" w:rsidTr="00B95CF6">
        <w:trPr>
          <w:trHeight w:val="515"/>
        </w:trPr>
        <w:tc>
          <w:tcPr>
            <w:tcW w:w="2160" w:type="dxa"/>
            <w:vMerge w:val="restart"/>
            <w:vAlign w:val="center"/>
          </w:tcPr>
          <w:p w:rsidR="00740ED5" w:rsidRDefault="00740ED5" w:rsidP="00B95CF6">
            <w:pPr>
              <w:spacing w:before="120"/>
              <w:jc w:val="center"/>
              <w:rPr>
                <w:sz w:val="24"/>
                <w:szCs w:val="24"/>
              </w:rPr>
            </w:pPr>
            <w:r>
              <w:rPr>
                <w:rFonts w:hint="eastAsia"/>
                <w:sz w:val="24"/>
                <w:szCs w:val="24"/>
              </w:rPr>
              <w:t>过程与活动、</w:t>
            </w:r>
          </w:p>
          <w:p w:rsidR="00740ED5" w:rsidRDefault="00740ED5" w:rsidP="00B95CF6">
            <w:pPr>
              <w:jc w:val="center"/>
            </w:pPr>
            <w:r>
              <w:rPr>
                <w:rFonts w:hint="eastAsia"/>
                <w:sz w:val="24"/>
                <w:szCs w:val="24"/>
              </w:rPr>
              <w:t>抽样计划</w:t>
            </w:r>
          </w:p>
        </w:tc>
        <w:tc>
          <w:tcPr>
            <w:tcW w:w="960" w:type="dxa"/>
            <w:vMerge w:val="restart"/>
            <w:vAlign w:val="center"/>
          </w:tcPr>
          <w:p w:rsidR="00740ED5" w:rsidRDefault="00740ED5" w:rsidP="00B95CF6">
            <w:pPr>
              <w:rPr>
                <w:sz w:val="24"/>
                <w:szCs w:val="24"/>
              </w:rPr>
            </w:pPr>
            <w:r>
              <w:rPr>
                <w:rFonts w:hint="eastAsia"/>
                <w:sz w:val="24"/>
                <w:szCs w:val="24"/>
              </w:rPr>
              <w:t>涉及</w:t>
            </w:r>
          </w:p>
          <w:p w:rsidR="00740ED5" w:rsidRDefault="00740ED5" w:rsidP="00B95CF6">
            <w:r>
              <w:rPr>
                <w:rFonts w:hint="eastAsia"/>
                <w:sz w:val="24"/>
                <w:szCs w:val="24"/>
              </w:rPr>
              <w:t>条款</w:t>
            </w:r>
          </w:p>
        </w:tc>
        <w:tc>
          <w:tcPr>
            <w:tcW w:w="10004" w:type="dxa"/>
            <w:vAlign w:val="center"/>
          </w:tcPr>
          <w:p w:rsidR="00740ED5" w:rsidRDefault="00740ED5" w:rsidP="00B95CF6">
            <w:pPr>
              <w:rPr>
                <w:sz w:val="24"/>
                <w:szCs w:val="24"/>
              </w:rPr>
            </w:pPr>
            <w:r>
              <w:rPr>
                <w:rFonts w:hint="eastAsia"/>
                <w:sz w:val="24"/>
                <w:szCs w:val="24"/>
              </w:rPr>
              <w:t>受审核部门：综合办公室</w:t>
            </w:r>
            <w:r>
              <w:rPr>
                <w:rFonts w:hint="eastAsia"/>
                <w:sz w:val="24"/>
                <w:szCs w:val="24"/>
              </w:rPr>
              <w:t xml:space="preserve">   </w:t>
            </w:r>
            <w:r>
              <w:rPr>
                <w:rFonts w:hint="eastAsia"/>
                <w:sz w:val="24"/>
                <w:szCs w:val="24"/>
              </w:rPr>
              <w:t>主管领导：周洲</w:t>
            </w:r>
            <w:r>
              <w:rPr>
                <w:rFonts w:hint="eastAsia"/>
                <w:sz w:val="24"/>
                <w:szCs w:val="24"/>
              </w:rPr>
              <w:t xml:space="preserve">  </w:t>
            </w:r>
            <w:r>
              <w:rPr>
                <w:rFonts w:hint="eastAsia"/>
                <w:sz w:val="24"/>
                <w:szCs w:val="24"/>
              </w:rPr>
              <w:t>陪同人员：周洲</w:t>
            </w:r>
            <w:bookmarkStart w:id="2" w:name="_GoBack"/>
            <w:bookmarkEnd w:id="2"/>
          </w:p>
        </w:tc>
        <w:tc>
          <w:tcPr>
            <w:tcW w:w="1585" w:type="dxa"/>
            <w:vMerge w:val="restart"/>
            <w:vAlign w:val="center"/>
          </w:tcPr>
          <w:p w:rsidR="00740ED5" w:rsidRDefault="00740ED5" w:rsidP="00B95CF6">
            <w:pPr>
              <w:rPr>
                <w:sz w:val="24"/>
                <w:szCs w:val="24"/>
              </w:rPr>
            </w:pPr>
            <w:r>
              <w:rPr>
                <w:rFonts w:hint="eastAsia"/>
                <w:sz w:val="24"/>
                <w:szCs w:val="24"/>
              </w:rPr>
              <w:t>判定</w:t>
            </w:r>
          </w:p>
        </w:tc>
      </w:tr>
      <w:tr w:rsidR="00740ED5" w:rsidTr="00B95CF6">
        <w:trPr>
          <w:trHeight w:val="403"/>
        </w:trPr>
        <w:tc>
          <w:tcPr>
            <w:tcW w:w="2160" w:type="dxa"/>
            <w:vMerge/>
            <w:vAlign w:val="center"/>
          </w:tcPr>
          <w:p w:rsidR="00740ED5" w:rsidRDefault="00740ED5" w:rsidP="00B95CF6"/>
        </w:tc>
        <w:tc>
          <w:tcPr>
            <w:tcW w:w="960" w:type="dxa"/>
            <w:vMerge/>
            <w:vAlign w:val="center"/>
          </w:tcPr>
          <w:p w:rsidR="00740ED5" w:rsidRDefault="00740ED5" w:rsidP="00B95CF6"/>
        </w:tc>
        <w:tc>
          <w:tcPr>
            <w:tcW w:w="10004" w:type="dxa"/>
            <w:vAlign w:val="center"/>
          </w:tcPr>
          <w:p w:rsidR="00740ED5" w:rsidRDefault="00740ED5" w:rsidP="00B95CF6">
            <w:pPr>
              <w:spacing w:before="120"/>
            </w:pPr>
            <w:r>
              <w:rPr>
                <w:rFonts w:hint="eastAsia"/>
                <w:sz w:val="24"/>
                <w:szCs w:val="24"/>
              </w:rPr>
              <w:t>审核员：文平、张心、王新</w:t>
            </w:r>
            <w:r>
              <w:rPr>
                <w:rFonts w:hint="eastAsia"/>
                <w:sz w:val="24"/>
                <w:szCs w:val="24"/>
              </w:rPr>
              <w:t xml:space="preserve"> </w:t>
            </w:r>
            <w:r>
              <w:rPr>
                <w:rFonts w:hint="eastAsia"/>
                <w:sz w:val="24"/>
                <w:szCs w:val="24"/>
              </w:rPr>
              <w:t>审核时间：</w:t>
            </w:r>
            <w:r>
              <w:rPr>
                <w:rFonts w:hint="eastAsia"/>
                <w:sz w:val="24"/>
                <w:szCs w:val="24"/>
              </w:rPr>
              <w:t>2019.9.8</w:t>
            </w:r>
          </w:p>
        </w:tc>
        <w:tc>
          <w:tcPr>
            <w:tcW w:w="1585" w:type="dxa"/>
            <w:vMerge/>
          </w:tcPr>
          <w:p w:rsidR="00740ED5" w:rsidRDefault="00740ED5" w:rsidP="00B95CF6"/>
        </w:tc>
      </w:tr>
      <w:tr w:rsidR="00740ED5" w:rsidTr="00B95CF6">
        <w:trPr>
          <w:trHeight w:val="516"/>
        </w:trPr>
        <w:tc>
          <w:tcPr>
            <w:tcW w:w="2160" w:type="dxa"/>
            <w:vMerge/>
            <w:vAlign w:val="center"/>
          </w:tcPr>
          <w:p w:rsidR="00740ED5" w:rsidRDefault="00740ED5" w:rsidP="00B95CF6"/>
        </w:tc>
        <w:tc>
          <w:tcPr>
            <w:tcW w:w="960" w:type="dxa"/>
            <w:vMerge/>
            <w:vAlign w:val="center"/>
          </w:tcPr>
          <w:p w:rsidR="00740ED5" w:rsidRDefault="00740ED5" w:rsidP="00B95CF6"/>
        </w:tc>
        <w:tc>
          <w:tcPr>
            <w:tcW w:w="10004" w:type="dxa"/>
            <w:vAlign w:val="center"/>
          </w:tcPr>
          <w:p w:rsidR="00740ED5" w:rsidRDefault="00740ED5" w:rsidP="00B95CF6">
            <w:pPr>
              <w:rPr>
                <w:sz w:val="24"/>
                <w:szCs w:val="24"/>
              </w:rPr>
            </w:pPr>
            <w:r>
              <w:rPr>
                <w:rFonts w:hint="eastAsia"/>
                <w:sz w:val="24"/>
                <w:szCs w:val="24"/>
              </w:rPr>
              <w:t>审核条款：</w:t>
            </w:r>
          </w:p>
        </w:tc>
        <w:tc>
          <w:tcPr>
            <w:tcW w:w="1585" w:type="dxa"/>
            <w:vMerge/>
          </w:tcPr>
          <w:p w:rsidR="00740ED5" w:rsidRDefault="00740ED5" w:rsidP="00B95CF6"/>
        </w:tc>
      </w:tr>
      <w:tr w:rsidR="00740ED5" w:rsidTr="00B95CF6">
        <w:trPr>
          <w:trHeight w:val="1255"/>
        </w:trPr>
        <w:tc>
          <w:tcPr>
            <w:tcW w:w="2160" w:type="dxa"/>
          </w:tcPr>
          <w:p w:rsidR="00740ED5" w:rsidRDefault="00740ED5" w:rsidP="00B95CF6">
            <w:pPr>
              <w:adjustRightInd w:val="0"/>
              <w:snapToGrid w:val="0"/>
              <w:rPr>
                <w:rFonts w:ascii="宋体" w:hAnsi="宋体" w:cs="新宋体"/>
                <w:szCs w:val="21"/>
              </w:rPr>
            </w:pPr>
            <w:r>
              <w:rPr>
                <w:rFonts w:ascii="宋体" w:hAnsi="宋体" w:cs="新宋体" w:hint="eastAsia"/>
                <w:szCs w:val="21"/>
              </w:rPr>
              <w:t>组织的角色、职责和权限</w:t>
            </w:r>
          </w:p>
          <w:p w:rsidR="00740ED5" w:rsidRDefault="00740ED5" w:rsidP="00B95CF6">
            <w:pPr>
              <w:adjustRightInd w:val="0"/>
              <w:snapToGrid w:val="0"/>
              <w:rPr>
                <w:rFonts w:ascii="宋体" w:hAnsi="宋体" w:cs="新宋体"/>
                <w:szCs w:val="21"/>
              </w:rPr>
            </w:pPr>
          </w:p>
        </w:tc>
        <w:tc>
          <w:tcPr>
            <w:tcW w:w="960" w:type="dxa"/>
          </w:tcPr>
          <w:p w:rsidR="00740ED5" w:rsidRDefault="00740ED5" w:rsidP="00B95CF6">
            <w:pPr>
              <w:tabs>
                <w:tab w:val="center" w:pos="3169"/>
              </w:tabs>
              <w:spacing w:line="400" w:lineRule="exact"/>
              <w:rPr>
                <w:rFonts w:ascii="宋体" w:hAnsi="宋体" w:cs="宋体"/>
                <w:szCs w:val="21"/>
              </w:rPr>
            </w:pPr>
            <w:r>
              <w:rPr>
                <w:rFonts w:ascii="宋体" w:hAnsi="宋体" w:cs="宋体" w:hint="eastAsia"/>
                <w:szCs w:val="21"/>
              </w:rPr>
              <w:t xml:space="preserve">QE5.3； </w:t>
            </w:r>
          </w:p>
          <w:p w:rsidR="00740ED5" w:rsidRDefault="00740ED5" w:rsidP="00B95CF6">
            <w:pPr>
              <w:tabs>
                <w:tab w:val="center" w:pos="3169"/>
              </w:tabs>
              <w:spacing w:line="400" w:lineRule="exact"/>
              <w:rPr>
                <w:rFonts w:ascii="宋体" w:hAnsi="宋体" w:cs="宋体"/>
                <w:szCs w:val="21"/>
              </w:rPr>
            </w:pPr>
            <w:r>
              <w:rPr>
                <w:rFonts w:ascii="宋体" w:hAnsi="宋体" w:cs="宋体" w:hint="eastAsia"/>
                <w:szCs w:val="21"/>
              </w:rPr>
              <w:t>S4.4.1</w:t>
            </w:r>
          </w:p>
          <w:p w:rsidR="00740ED5" w:rsidRDefault="00740ED5" w:rsidP="00B95CF6">
            <w:pPr>
              <w:tabs>
                <w:tab w:val="center" w:pos="3169"/>
              </w:tabs>
              <w:spacing w:line="400" w:lineRule="exact"/>
              <w:rPr>
                <w:rFonts w:ascii="宋体" w:hAnsi="宋体" w:cs="宋体"/>
                <w:szCs w:val="21"/>
              </w:rPr>
            </w:pPr>
          </w:p>
          <w:p w:rsidR="00740ED5" w:rsidRDefault="00740ED5" w:rsidP="00B95CF6">
            <w:pPr>
              <w:rPr>
                <w:rFonts w:ascii="宋体" w:hAnsi="宋体" w:cs="新宋体"/>
                <w:szCs w:val="21"/>
              </w:rPr>
            </w:pPr>
          </w:p>
        </w:tc>
        <w:tc>
          <w:tcPr>
            <w:tcW w:w="10004" w:type="dxa"/>
          </w:tcPr>
          <w:p w:rsidR="00740ED5" w:rsidRDefault="00740ED5" w:rsidP="00B95CF6">
            <w:pPr>
              <w:tabs>
                <w:tab w:val="center" w:pos="3169"/>
              </w:tabs>
              <w:spacing w:line="400" w:lineRule="exact"/>
              <w:jc w:val="left"/>
              <w:rPr>
                <w:rFonts w:ascii="宋体" w:hAnsi="宋体" w:cs="宋体"/>
                <w:szCs w:val="21"/>
              </w:rPr>
            </w:pPr>
            <w:r>
              <w:rPr>
                <w:rFonts w:ascii="宋体" w:hAnsi="宋体" w:cs="宋体" w:hint="eastAsia"/>
                <w:szCs w:val="21"/>
              </w:rPr>
              <w:t>在管理手册中和岗位职务说明书中规定了</w:t>
            </w:r>
            <w:r>
              <w:rPr>
                <w:rFonts w:ascii="宋体" w:hAnsi="宋体" w:cs="新宋体" w:hint="eastAsia"/>
                <w:szCs w:val="21"/>
              </w:rPr>
              <w:t>综合办公室</w:t>
            </w:r>
            <w:r>
              <w:rPr>
                <w:rFonts w:ascii="宋体" w:hAnsi="宋体" w:cs="宋体" w:hint="eastAsia"/>
                <w:szCs w:val="21"/>
              </w:rPr>
              <w:t>的安全职责和权限，以确保部门工作的展开和实施：</w:t>
            </w:r>
          </w:p>
          <w:p w:rsidR="00740ED5" w:rsidRDefault="00740ED5" w:rsidP="00B95CF6">
            <w:pPr>
              <w:tabs>
                <w:tab w:val="center" w:pos="3169"/>
              </w:tabs>
              <w:spacing w:line="400" w:lineRule="exact"/>
              <w:jc w:val="left"/>
              <w:rPr>
                <w:rFonts w:ascii="宋体" w:hAnsi="宋体" w:cs="宋体"/>
                <w:szCs w:val="21"/>
              </w:rPr>
            </w:pPr>
            <w:r>
              <w:rPr>
                <w:rFonts w:ascii="宋体" w:hAnsi="宋体" w:cs="宋体" w:hint="eastAsia"/>
                <w:szCs w:val="21"/>
              </w:rPr>
              <w:t>1）负责公司的人事行政管理工作，对所负责工作的质量负责；</w:t>
            </w:r>
          </w:p>
          <w:p w:rsidR="00740ED5" w:rsidRDefault="00740ED5" w:rsidP="00B95CF6">
            <w:pPr>
              <w:tabs>
                <w:tab w:val="center" w:pos="3169"/>
              </w:tabs>
              <w:spacing w:line="400" w:lineRule="exact"/>
              <w:jc w:val="left"/>
              <w:rPr>
                <w:rFonts w:ascii="宋体" w:hAnsi="宋体" w:cs="宋体"/>
                <w:szCs w:val="21"/>
              </w:rPr>
            </w:pPr>
            <w:r>
              <w:rPr>
                <w:rFonts w:ascii="宋体" w:hAnsi="宋体" w:cs="宋体" w:hint="eastAsia"/>
                <w:szCs w:val="21"/>
              </w:rPr>
              <w:t>2)负责人事管理、员工培训、考核及管理。</w:t>
            </w:r>
          </w:p>
          <w:p w:rsidR="00740ED5" w:rsidRDefault="00740ED5" w:rsidP="00B95CF6">
            <w:pPr>
              <w:tabs>
                <w:tab w:val="center" w:pos="3169"/>
              </w:tabs>
              <w:spacing w:line="400" w:lineRule="exact"/>
              <w:jc w:val="left"/>
              <w:rPr>
                <w:rFonts w:ascii="宋体" w:hAnsi="宋体" w:cs="宋体"/>
                <w:szCs w:val="21"/>
              </w:rPr>
            </w:pPr>
            <w:r>
              <w:rPr>
                <w:rFonts w:ascii="宋体" w:hAnsi="宋体" w:cs="宋体" w:hint="eastAsia"/>
                <w:szCs w:val="21"/>
              </w:rPr>
              <w:t>3)负责组织公司各项教育培训工作。</w:t>
            </w:r>
          </w:p>
          <w:p w:rsidR="00740ED5" w:rsidRDefault="00740ED5" w:rsidP="00B95CF6">
            <w:pPr>
              <w:tabs>
                <w:tab w:val="center" w:pos="3169"/>
              </w:tabs>
              <w:spacing w:line="400" w:lineRule="exact"/>
              <w:jc w:val="left"/>
              <w:rPr>
                <w:rFonts w:ascii="宋体" w:hAnsi="宋体" w:cs="宋体"/>
                <w:szCs w:val="21"/>
              </w:rPr>
            </w:pPr>
            <w:r>
              <w:rPr>
                <w:rFonts w:ascii="宋体" w:hAnsi="宋体" w:cs="宋体" w:hint="eastAsia"/>
                <w:szCs w:val="21"/>
              </w:rPr>
              <w:t>4)负责公司体系文件的推行工作和监督实施。</w:t>
            </w:r>
          </w:p>
          <w:p w:rsidR="00740ED5" w:rsidRDefault="00740ED5" w:rsidP="00B95CF6">
            <w:pPr>
              <w:tabs>
                <w:tab w:val="center" w:pos="3169"/>
              </w:tabs>
              <w:spacing w:line="400" w:lineRule="exact"/>
              <w:jc w:val="left"/>
              <w:rPr>
                <w:rFonts w:ascii="宋体" w:hAnsi="宋体" w:cs="宋体"/>
                <w:szCs w:val="21"/>
              </w:rPr>
            </w:pPr>
            <w:r>
              <w:rPr>
                <w:rFonts w:ascii="宋体" w:hAnsi="宋体" w:cs="宋体" w:hint="eastAsia"/>
                <w:szCs w:val="21"/>
              </w:rPr>
              <w:t>5）负责办公区域生活垃圾的分类及联络回收处理工作。</w:t>
            </w:r>
          </w:p>
          <w:p w:rsidR="00740ED5" w:rsidRDefault="00740ED5" w:rsidP="00B95CF6">
            <w:pPr>
              <w:tabs>
                <w:tab w:val="center" w:pos="3169"/>
              </w:tabs>
              <w:spacing w:line="400" w:lineRule="exact"/>
              <w:jc w:val="left"/>
              <w:rPr>
                <w:rFonts w:ascii="宋体" w:hAnsi="宋体" w:cs="宋体"/>
                <w:szCs w:val="21"/>
              </w:rPr>
            </w:pPr>
            <w:r>
              <w:rPr>
                <w:rFonts w:ascii="宋体" w:hAnsi="宋体" w:cs="宋体" w:hint="eastAsia"/>
                <w:szCs w:val="21"/>
              </w:rPr>
              <w:t>……</w:t>
            </w:r>
          </w:p>
          <w:p w:rsidR="00740ED5" w:rsidRDefault="00740ED5" w:rsidP="00B95CF6">
            <w:pPr>
              <w:tabs>
                <w:tab w:val="center" w:pos="3169"/>
              </w:tabs>
              <w:spacing w:line="400" w:lineRule="exact"/>
              <w:jc w:val="left"/>
              <w:rPr>
                <w:rFonts w:ascii="宋体" w:hAnsi="宋体" w:cs="宋体"/>
                <w:szCs w:val="21"/>
              </w:rPr>
            </w:pPr>
            <w:r>
              <w:rPr>
                <w:rFonts w:ascii="宋体" w:hAnsi="宋体" w:cs="宋体" w:hint="eastAsia"/>
                <w:szCs w:val="21"/>
              </w:rPr>
              <w:t>部门职责清晰、明确。</w:t>
            </w:r>
          </w:p>
          <w:p w:rsidR="00740ED5" w:rsidRDefault="00740ED5" w:rsidP="00B95CF6">
            <w:pPr>
              <w:widowControl/>
              <w:jc w:val="left"/>
              <w:rPr>
                <w:rFonts w:ascii="宋体" w:hAnsi="宋体" w:cs="宋体"/>
                <w:szCs w:val="21"/>
              </w:rPr>
            </w:pPr>
            <w:r>
              <w:rPr>
                <w:rFonts w:ascii="宋体" w:hAnsi="宋体" w:cs="宋体" w:hint="eastAsia"/>
                <w:szCs w:val="21"/>
              </w:rPr>
              <w:t>综合办公室负责人能基本阐述本部门的主要职责。</w:t>
            </w:r>
          </w:p>
        </w:tc>
        <w:tc>
          <w:tcPr>
            <w:tcW w:w="1585" w:type="dxa"/>
          </w:tcPr>
          <w:p w:rsidR="00740ED5" w:rsidRDefault="00740ED5" w:rsidP="00B95CF6"/>
        </w:tc>
      </w:tr>
      <w:tr w:rsidR="00740ED5" w:rsidTr="00B95CF6">
        <w:trPr>
          <w:trHeight w:val="538"/>
        </w:trPr>
        <w:tc>
          <w:tcPr>
            <w:tcW w:w="2160" w:type="dxa"/>
          </w:tcPr>
          <w:p w:rsidR="00740ED5" w:rsidRDefault="00740ED5" w:rsidP="00B95CF6">
            <w:pPr>
              <w:rPr>
                <w:rFonts w:ascii="宋体" w:hAnsi="宋体"/>
                <w:b/>
                <w:szCs w:val="21"/>
              </w:rPr>
            </w:pPr>
            <w:r>
              <w:rPr>
                <w:rFonts w:ascii="宋体" w:hAnsi="宋体" w:cs="宋体" w:hint="eastAsia"/>
                <w:szCs w:val="21"/>
              </w:rPr>
              <w:t>目标及其实现的策划</w:t>
            </w:r>
          </w:p>
        </w:tc>
        <w:tc>
          <w:tcPr>
            <w:tcW w:w="960" w:type="dxa"/>
          </w:tcPr>
          <w:p w:rsidR="00740ED5" w:rsidRDefault="00740ED5" w:rsidP="00B95CF6">
            <w:pPr>
              <w:tabs>
                <w:tab w:val="center" w:pos="3169"/>
              </w:tabs>
              <w:spacing w:line="400" w:lineRule="exact"/>
              <w:rPr>
                <w:rFonts w:ascii="宋体" w:hAnsi="宋体" w:cs="宋体"/>
                <w:szCs w:val="21"/>
              </w:rPr>
            </w:pPr>
            <w:r>
              <w:rPr>
                <w:rFonts w:ascii="宋体" w:hAnsi="宋体" w:cs="宋体" w:hint="eastAsia"/>
                <w:szCs w:val="21"/>
              </w:rPr>
              <w:t>QE6.2</w:t>
            </w:r>
          </w:p>
          <w:p w:rsidR="00740ED5" w:rsidRDefault="00740ED5" w:rsidP="00B95CF6">
            <w:pPr>
              <w:rPr>
                <w:rFonts w:ascii="宋体" w:hAnsi="宋体" w:cs="新宋体"/>
                <w:szCs w:val="21"/>
              </w:rPr>
            </w:pPr>
            <w:r>
              <w:rPr>
                <w:rFonts w:ascii="宋体" w:hAnsi="宋体" w:cs="宋体" w:hint="eastAsia"/>
                <w:szCs w:val="21"/>
              </w:rPr>
              <w:t>S4.3.3</w:t>
            </w:r>
          </w:p>
        </w:tc>
        <w:tc>
          <w:tcPr>
            <w:tcW w:w="10004" w:type="dxa"/>
          </w:tcPr>
          <w:p w:rsidR="00740ED5" w:rsidRDefault="00740ED5" w:rsidP="00B95CF6">
            <w:pPr>
              <w:tabs>
                <w:tab w:val="center" w:pos="3169"/>
              </w:tabs>
              <w:spacing w:line="400" w:lineRule="exact"/>
              <w:jc w:val="left"/>
              <w:rPr>
                <w:rFonts w:ascii="宋体" w:hAnsi="宋体" w:cs="宋体"/>
                <w:szCs w:val="21"/>
              </w:rPr>
            </w:pPr>
            <w:r>
              <w:rPr>
                <w:rFonts w:ascii="宋体" w:hAnsi="宋体" w:cs="宋体" w:hint="eastAsia"/>
                <w:szCs w:val="21"/>
              </w:rPr>
              <w:t>查见：公司有将质量、环境、职业健康安全目标分解到各个部门，</w:t>
            </w:r>
            <w:r>
              <w:rPr>
                <w:rFonts w:ascii="宋体" w:hAnsi="宋体" w:cs="新宋体" w:hint="eastAsia"/>
                <w:szCs w:val="21"/>
              </w:rPr>
              <w:t>综合办公室</w:t>
            </w:r>
            <w:r>
              <w:rPr>
                <w:rFonts w:ascii="宋体" w:hAnsi="宋体" w:cs="宋体" w:hint="eastAsia"/>
                <w:szCs w:val="21"/>
              </w:rPr>
              <w:t>的目标是：</w:t>
            </w:r>
          </w:p>
          <w:p w:rsidR="00740ED5" w:rsidRDefault="00740ED5" w:rsidP="00B95CF6">
            <w:pPr>
              <w:tabs>
                <w:tab w:val="center" w:pos="3169"/>
              </w:tabs>
              <w:spacing w:line="400" w:lineRule="exact"/>
              <w:jc w:val="left"/>
              <w:rPr>
                <w:rFonts w:ascii="宋体" w:hAnsi="宋体" w:cs="宋体"/>
                <w:szCs w:val="21"/>
              </w:rPr>
            </w:pPr>
            <w:r>
              <w:rPr>
                <w:rFonts w:ascii="宋体" w:hAnsi="宋体" w:cs="宋体" w:hint="eastAsia"/>
                <w:szCs w:val="21"/>
              </w:rPr>
              <w:t>1、质量、环境、职业健康安全目标            考核情况（2019.1--2019.8）</w:t>
            </w:r>
          </w:p>
          <w:p w:rsidR="00740ED5" w:rsidRDefault="00740ED5" w:rsidP="00B95CF6">
            <w:pPr>
              <w:tabs>
                <w:tab w:val="center" w:pos="3169"/>
              </w:tabs>
              <w:spacing w:line="400" w:lineRule="exact"/>
              <w:jc w:val="left"/>
              <w:rPr>
                <w:rFonts w:ascii="宋体" w:hAnsi="宋体" w:cs="宋体"/>
                <w:szCs w:val="21"/>
              </w:rPr>
            </w:pPr>
            <w:r>
              <w:rPr>
                <w:rFonts w:ascii="宋体" w:hAnsi="宋体" w:cs="宋体" w:hint="eastAsia"/>
                <w:szCs w:val="21"/>
              </w:rPr>
              <w:t xml:space="preserve">1）培训达成率100%；                                100% </w:t>
            </w:r>
          </w:p>
          <w:p w:rsidR="00740ED5" w:rsidRDefault="00740ED5" w:rsidP="00B95CF6">
            <w:pPr>
              <w:tabs>
                <w:tab w:val="center" w:pos="3169"/>
              </w:tabs>
              <w:spacing w:line="400" w:lineRule="exact"/>
              <w:jc w:val="left"/>
              <w:rPr>
                <w:rFonts w:ascii="宋体" w:hAnsi="宋体" w:cs="宋体"/>
                <w:szCs w:val="21"/>
              </w:rPr>
            </w:pPr>
            <w:r>
              <w:rPr>
                <w:rFonts w:ascii="宋体" w:hAnsi="宋体" w:cs="宋体" w:hint="eastAsia"/>
                <w:bCs/>
                <w:szCs w:val="21"/>
              </w:rPr>
              <w:t>2）固体废弃物合规处置率100%</w:t>
            </w:r>
            <w:r>
              <w:rPr>
                <w:rFonts w:ascii="宋体" w:hAnsi="宋体" w:cs="宋体" w:hint="eastAsia"/>
                <w:szCs w:val="21"/>
              </w:rPr>
              <w:t xml:space="preserve"> ；                     100%</w:t>
            </w:r>
          </w:p>
          <w:p w:rsidR="00740ED5" w:rsidRDefault="00740ED5" w:rsidP="00B95CF6">
            <w:pPr>
              <w:pStyle w:val="ab"/>
              <w:rPr>
                <w:rFonts w:ascii="宋体" w:hAnsi="宋体" w:cs="宋体"/>
                <w:szCs w:val="21"/>
              </w:rPr>
            </w:pPr>
            <w:r>
              <w:rPr>
                <w:rFonts w:ascii="宋体" w:hAnsi="宋体" w:cs="宋体" w:hint="eastAsia"/>
                <w:szCs w:val="21"/>
              </w:rPr>
              <w:lastRenderedPageBreak/>
              <w:t>3）火灾事故发生率为0；                        0</w:t>
            </w:r>
          </w:p>
          <w:p w:rsidR="00740ED5" w:rsidRDefault="00740ED5" w:rsidP="00B95CF6">
            <w:pPr>
              <w:rPr>
                <w:rFonts w:ascii="宋体" w:hAnsi="宋体" w:cs="宋体"/>
                <w:szCs w:val="21"/>
              </w:rPr>
            </w:pPr>
            <w:r>
              <w:rPr>
                <w:rFonts w:ascii="宋体" w:hAnsi="宋体" w:cs="宋体" w:hint="eastAsia"/>
                <w:szCs w:val="21"/>
              </w:rPr>
              <w:t xml:space="preserve">4）死亡事故发生率为0；                         0     </w:t>
            </w:r>
          </w:p>
          <w:p w:rsidR="00740ED5" w:rsidRDefault="00740ED5" w:rsidP="00B95CF6">
            <w:pPr>
              <w:tabs>
                <w:tab w:val="center" w:pos="3169"/>
              </w:tabs>
              <w:spacing w:line="400" w:lineRule="exact"/>
              <w:jc w:val="left"/>
              <w:rPr>
                <w:rFonts w:ascii="宋体" w:hAnsi="宋体" w:cs="宋体"/>
                <w:szCs w:val="21"/>
              </w:rPr>
            </w:pPr>
            <w:r>
              <w:rPr>
                <w:rFonts w:ascii="宋体" w:hAnsi="宋体" w:cs="宋体" w:hint="eastAsia"/>
                <w:szCs w:val="21"/>
              </w:rPr>
              <w:t>抽查2019年1月-2019年8月的《2019年度质量、环境和职业安全目标/过程绩效指标达成统计表》和考核记录，经考核均完成目标任务，但不能提供数据的实证性材料，需改进。</w:t>
            </w:r>
          </w:p>
          <w:p w:rsidR="00740ED5" w:rsidRDefault="00740ED5" w:rsidP="00B95CF6">
            <w:pPr>
              <w:pStyle w:val="a8"/>
              <w:tabs>
                <w:tab w:val="center" w:pos="3169"/>
              </w:tabs>
              <w:spacing w:line="400" w:lineRule="exact"/>
              <w:ind w:firstLineChars="0" w:firstLine="0"/>
              <w:jc w:val="left"/>
              <w:rPr>
                <w:rFonts w:ascii="宋体" w:hAnsi="宋体" w:cs="宋体"/>
                <w:szCs w:val="21"/>
              </w:rPr>
            </w:pPr>
            <w:r>
              <w:rPr>
                <w:rFonts w:ascii="宋体" w:hAnsi="宋体" w:cs="宋体" w:hint="eastAsia"/>
                <w:szCs w:val="21"/>
              </w:rPr>
              <w:t>查见公司制定的环境管理方案有：1）火灾；2）固废的排放2个管理方案。管理方案内容涉及：目标/指标、管理措施、资金预算、完成日期、责任部门。</w:t>
            </w:r>
          </w:p>
          <w:p w:rsidR="00740ED5" w:rsidRDefault="00740ED5" w:rsidP="00B95CF6">
            <w:pPr>
              <w:spacing w:line="400" w:lineRule="exact"/>
              <w:rPr>
                <w:rFonts w:ascii="宋体" w:hAnsi="宋体" w:cs="宋体"/>
                <w:szCs w:val="21"/>
              </w:rPr>
            </w:pPr>
            <w:r>
              <w:rPr>
                <w:rFonts w:ascii="宋体" w:hAnsi="宋体" w:cs="宋体" w:hint="eastAsia"/>
                <w:szCs w:val="21"/>
              </w:rPr>
              <w:t>抽查：固废的排放确定的管理方案：</w:t>
            </w:r>
          </w:p>
          <w:p w:rsidR="00740ED5" w:rsidRDefault="00740ED5" w:rsidP="00B95CF6">
            <w:pPr>
              <w:tabs>
                <w:tab w:val="center" w:pos="3169"/>
              </w:tabs>
              <w:spacing w:line="400" w:lineRule="exact"/>
              <w:jc w:val="left"/>
              <w:rPr>
                <w:rFonts w:ascii="宋体" w:hAnsi="宋体" w:cs="宋体"/>
                <w:szCs w:val="21"/>
                <w:lang/>
              </w:rPr>
            </w:pPr>
            <w:r>
              <w:rPr>
                <w:rFonts w:ascii="宋体" w:hAnsi="宋体" w:cs="宋体" w:hint="eastAsia"/>
                <w:szCs w:val="21"/>
              </w:rPr>
              <w:t>固废的排放管理方案；目标：100%按法规处理；</w:t>
            </w:r>
            <w:r>
              <w:rPr>
                <w:rFonts w:ascii="宋体" w:hAnsi="宋体" w:cs="宋体" w:hint="eastAsia"/>
                <w:szCs w:val="21"/>
                <w:lang/>
              </w:rPr>
              <w:t>方法措施：1)开展教育培训，提高公司人员环保意识；</w:t>
            </w:r>
          </w:p>
          <w:p w:rsidR="00740ED5" w:rsidRDefault="00740ED5" w:rsidP="00B95CF6">
            <w:pPr>
              <w:pStyle w:val="ab"/>
              <w:rPr>
                <w:rFonts w:ascii="宋体" w:hAnsi="宋体" w:cs="宋体"/>
                <w:szCs w:val="21"/>
              </w:rPr>
            </w:pPr>
            <w:r>
              <w:rPr>
                <w:rFonts w:ascii="宋体" w:hAnsi="宋体" w:cs="宋体" w:hint="eastAsia"/>
                <w:szCs w:val="21"/>
              </w:rPr>
              <w:t>；2）公司固定区域存放固废，并做好标识；3）固废及绿化过程废弃物回收；4）办公室人员定期不定期检查固废存放情况</w:t>
            </w:r>
            <w:r>
              <w:rPr>
                <w:rFonts w:ascii="宋体" w:hAnsi="宋体" w:cs="宋体" w:hint="eastAsia"/>
                <w:szCs w:val="21"/>
                <w:lang/>
              </w:rPr>
              <w:t>。责任部门：公司所有部门；</w:t>
            </w:r>
            <w:r>
              <w:rPr>
                <w:rFonts w:ascii="宋体" w:hAnsi="宋体" w:cs="宋体" w:hint="eastAsia"/>
                <w:szCs w:val="21"/>
              </w:rPr>
              <w:t>经费预算：4000元；完成日期2019年12月；检查部门：各部门经理。目标指标管理方案基本适宜，能够完成。</w:t>
            </w:r>
          </w:p>
          <w:p w:rsidR="00740ED5" w:rsidRDefault="00740ED5" w:rsidP="00B95CF6">
            <w:pPr>
              <w:widowControl/>
              <w:jc w:val="left"/>
              <w:rPr>
                <w:rFonts w:ascii="宋体" w:hAnsi="宋体"/>
                <w:szCs w:val="21"/>
              </w:rPr>
            </w:pPr>
            <w:r>
              <w:rPr>
                <w:rFonts w:ascii="宋体" w:hAnsi="宋体" w:hint="eastAsia"/>
                <w:szCs w:val="21"/>
              </w:rPr>
              <w:t>........</w:t>
            </w:r>
          </w:p>
          <w:p w:rsidR="00740ED5" w:rsidRDefault="00740ED5" w:rsidP="00B95CF6">
            <w:pPr>
              <w:rPr>
                <w:rFonts w:ascii="宋体" w:hAnsi="宋体" w:cs="宋体"/>
                <w:szCs w:val="21"/>
              </w:rPr>
            </w:pPr>
            <w:r>
              <w:rPr>
                <w:rFonts w:ascii="宋体" w:hAnsi="宋体" w:cs="宋体" w:hint="eastAsia"/>
                <w:szCs w:val="21"/>
              </w:rPr>
              <w:t>查见公司制定的职业健康安全管理方案有：1）火灾；2）意外伤害2个。</w:t>
            </w:r>
          </w:p>
          <w:p w:rsidR="00740ED5" w:rsidRDefault="00740ED5" w:rsidP="00B95CF6">
            <w:pPr>
              <w:ind w:firstLineChars="200" w:firstLine="420"/>
              <w:rPr>
                <w:rFonts w:ascii="宋体" w:hAnsi="宋体" w:cs="宋体"/>
                <w:szCs w:val="21"/>
              </w:rPr>
            </w:pPr>
            <w:r>
              <w:rPr>
                <w:rFonts w:ascii="宋体" w:hAnsi="宋体" w:cs="宋体" w:hint="eastAsia"/>
                <w:szCs w:val="21"/>
              </w:rPr>
              <w:t>抽查：意外伤害管理方案：</w:t>
            </w:r>
          </w:p>
          <w:p w:rsidR="00740ED5" w:rsidRDefault="00740ED5" w:rsidP="00B95CF6">
            <w:pPr>
              <w:spacing w:line="400" w:lineRule="exact"/>
              <w:ind w:firstLineChars="100" w:firstLine="210"/>
              <w:rPr>
                <w:rFonts w:ascii="宋体" w:hAnsi="宋体" w:cs="宋体"/>
                <w:szCs w:val="21"/>
              </w:rPr>
            </w:pPr>
            <w:r>
              <w:rPr>
                <w:rFonts w:ascii="宋体" w:hAnsi="宋体" w:cs="宋体" w:hint="eastAsia"/>
                <w:szCs w:val="21"/>
              </w:rPr>
              <w:t>目标：杜绝意外伤害管理方案；</w:t>
            </w:r>
            <w:r>
              <w:rPr>
                <w:rFonts w:ascii="宋体" w:hAnsi="宋体" w:cs="宋体" w:hint="eastAsia"/>
                <w:szCs w:val="21"/>
                <w:lang/>
              </w:rPr>
              <w:t>方法措施：1）人员严格遵守公司规章制度；2）严格依人事部制定的培训计划对保安人员进行应急事项的演练；3）给保安人员配备必要必备的防护用品；4）给保安人员配备对讲机等通讯用品；5）综合办公室招聘时应严格依据条件进行招聘。责任部门：综合办公室、装备财务部；</w:t>
            </w:r>
            <w:r>
              <w:rPr>
                <w:rFonts w:ascii="宋体" w:hAnsi="宋体" w:cs="宋体" w:hint="eastAsia"/>
                <w:szCs w:val="21"/>
              </w:rPr>
              <w:t>经费预算：10000元；完成日期2019年12月；检查部门：各部门经理。目标指标管理方案基本适宜，能够完成。</w:t>
            </w:r>
          </w:p>
          <w:p w:rsidR="00740ED5" w:rsidRDefault="00740ED5" w:rsidP="00B95CF6">
            <w:pPr>
              <w:pStyle w:val="ab"/>
              <w:rPr>
                <w:rFonts w:ascii="宋体" w:hAnsi="宋体" w:cs="宋体"/>
                <w:szCs w:val="21"/>
              </w:rPr>
            </w:pPr>
            <w:r>
              <w:rPr>
                <w:rFonts w:ascii="宋体" w:hAnsi="宋体" w:cs="宋体" w:hint="eastAsia"/>
                <w:szCs w:val="21"/>
              </w:rPr>
              <w:t>制定的指标和管理方案基本可行。</w:t>
            </w:r>
          </w:p>
        </w:tc>
        <w:tc>
          <w:tcPr>
            <w:tcW w:w="1585" w:type="dxa"/>
          </w:tcPr>
          <w:p w:rsidR="00740ED5" w:rsidRDefault="00740ED5" w:rsidP="00B95CF6"/>
        </w:tc>
      </w:tr>
      <w:tr w:rsidR="00740ED5" w:rsidTr="00B95CF6">
        <w:trPr>
          <w:trHeight w:val="573"/>
        </w:trPr>
        <w:tc>
          <w:tcPr>
            <w:tcW w:w="2160" w:type="dxa"/>
          </w:tcPr>
          <w:p w:rsidR="00740ED5" w:rsidRDefault="00740ED5" w:rsidP="00B95CF6">
            <w:pPr>
              <w:adjustRightInd w:val="0"/>
              <w:snapToGrid w:val="0"/>
              <w:rPr>
                <w:rFonts w:ascii="宋体" w:hAnsi="宋体" w:cs="新宋体"/>
                <w:szCs w:val="21"/>
              </w:rPr>
            </w:pPr>
            <w:r>
              <w:rPr>
                <w:rFonts w:ascii="宋体" w:hAnsi="宋体" w:cs="宋体" w:hint="eastAsia"/>
                <w:szCs w:val="21"/>
              </w:rPr>
              <w:lastRenderedPageBreak/>
              <w:t>运作环境</w:t>
            </w:r>
          </w:p>
        </w:tc>
        <w:tc>
          <w:tcPr>
            <w:tcW w:w="960" w:type="dxa"/>
          </w:tcPr>
          <w:p w:rsidR="00740ED5" w:rsidRDefault="00740ED5" w:rsidP="00B95CF6">
            <w:pPr>
              <w:rPr>
                <w:rFonts w:ascii="宋体" w:hAnsi="宋体" w:cs="新宋体"/>
                <w:szCs w:val="21"/>
              </w:rPr>
            </w:pPr>
            <w:r>
              <w:rPr>
                <w:rFonts w:ascii="宋体" w:hAnsi="宋体" w:cs="宋体" w:hint="eastAsia"/>
                <w:szCs w:val="21"/>
              </w:rPr>
              <w:t>Q7.1.4</w:t>
            </w:r>
          </w:p>
        </w:tc>
        <w:tc>
          <w:tcPr>
            <w:tcW w:w="10004" w:type="dxa"/>
          </w:tcPr>
          <w:p w:rsidR="00740ED5" w:rsidRDefault="00740ED5" w:rsidP="00B95CF6">
            <w:pPr>
              <w:tabs>
                <w:tab w:val="center" w:pos="3169"/>
              </w:tabs>
              <w:spacing w:line="400" w:lineRule="exact"/>
              <w:jc w:val="left"/>
              <w:rPr>
                <w:rFonts w:ascii="宋体" w:hAnsi="宋体" w:cs="宋体"/>
                <w:szCs w:val="21"/>
              </w:rPr>
            </w:pPr>
            <w:r>
              <w:rPr>
                <w:rFonts w:ascii="宋体" w:hAnsi="宋体" w:cs="宋体" w:hint="eastAsia"/>
                <w:szCs w:val="21"/>
              </w:rPr>
              <w:t>公司对过程运行环境要素予以识别、确定，包括：</w:t>
            </w:r>
          </w:p>
          <w:p w:rsidR="00740ED5" w:rsidRDefault="00740ED5" w:rsidP="00B95CF6">
            <w:pPr>
              <w:tabs>
                <w:tab w:val="center" w:pos="3169"/>
              </w:tabs>
              <w:spacing w:line="400" w:lineRule="exact"/>
              <w:jc w:val="left"/>
              <w:rPr>
                <w:rFonts w:ascii="宋体" w:hAnsi="宋体" w:cs="宋体"/>
                <w:szCs w:val="21"/>
              </w:rPr>
            </w:pPr>
            <w:r>
              <w:rPr>
                <w:rFonts w:ascii="宋体" w:hAnsi="宋体" w:cs="宋体" w:hint="eastAsia"/>
                <w:szCs w:val="21"/>
              </w:rPr>
              <w:t>人文因素与物理因素的结合，例如：</w:t>
            </w:r>
          </w:p>
          <w:p w:rsidR="00740ED5" w:rsidRDefault="00740ED5" w:rsidP="00B95CF6">
            <w:pPr>
              <w:tabs>
                <w:tab w:val="center" w:pos="3169"/>
              </w:tabs>
              <w:spacing w:line="400" w:lineRule="exact"/>
              <w:jc w:val="left"/>
              <w:rPr>
                <w:rFonts w:ascii="宋体" w:hAnsi="宋体" w:cs="宋体"/>
                <w:szCs w:val="21"/>
              </w:rPr>
            </w:pPr>
            <w:r>
              <w:rPr>
                <w:rFonts w:ascii="宋体" w:hAnsi="宋体" w:cs="宋体" w:hint="eastAsia"/>
                <w:szCs w:val="21"/>
              </w:rPr>
              <w:t>a）社会因素（社会稳定，人员招聘相对容易）；</w:t>
            </w:r>
          </w:p>
          <w:p w:rsidR="00740ED5" w:rsidRDefault="00740ED5" w:rsidP="00B95CF6">
            <w:pPr>
              <w:tabs>
                <w:tab w:val="center" w:pos="3169"/>
              </w:tabs>
              <w:spacing w:line="400" w:lineRule="exact"/>
              <w:jc w:val="left"/>
              <w:rPr>
                <w:rFonts w:ascii="宋体" w:hAnsi="宋体" w:cs="宋体"/>
                <w:szCs w:val="21"/>
              </w:rPr>
            </w:pPr>
            <w:r>
              <w:rPr>
                <w:rFonts w:ascii="宋体" w:hAnsi="宋体" w:cs="宋体" w:hint="eastAsia"/>
                <w:szCs w:val="21"/>
              </w:rPr>
              <w:t>b）工作环境（内部工种环境和外部环境满足公司经营要求）；</w:t>
            </w:r>
          </w:p>
          <w:p w:rsidR="00740ED5" w:rsidRDefault="00740ED5" w:rsidP="00B95CF6">
            <w:pPr>
              <w:tabs>
                <w:tab w:val="center" w:pos="3169"/>
              </w:tabs>
              <w:spacing w:line="400" w:lineRule="exact"/>
              <w:jc w:val="left"/>
              <w:rPr>
                <w:rFonts w:ascii="宋体" w:hAnsi="宋体" w:cs="宋体"/>
                <w:szCs w:val="21"/>
              </w:rPr>
            </w:pPr>
            <w:r>
              <w:rPr>
                <w:rFonts w:ascii="宋体" w:hAnsi="宋体" w:cs="宋体" w:hint="eastAsia"/>
                <w:szCs w:val="21"/>
              </w:rPr>
              <w:lastRenderedPageBreak/>
              <w:t>c）财务因素（公司财务资金状况良好，不存在资金周转和工资发放困难等情况）。</w:t>
            </w:r>
          </w:p>
          <w:p w:rsidR="00740ED5" w:rsidRDefault="00740ED5" w:rsidP="00B95CF6">
            <w:pPr>
              <w:tabs>
                <w:tab w:val="center" w:pos="3169"/>
              </w:tabs>
              <w:spacing w:line="400" w:lineRule="exact"/>
              <w:jc w:val="left"/>
              <w:rPr>
                <w:rFonts w:ascii="宋体" w:hAnsi="宋体" w:cs="宋体"/>
                <w:szCs w:val="21"/>
              </w:rPr>
            </w:pPr>
            <w:r>
              <w:rPr>
                <w:rFonts w:ascii="宋体" w:hAnsi="宋体" w:cs="宋体" w:hint="eastAsia"/>
                <w:szCs w:val="21"/>
              </w:rPr>
              <w:t>经现场确认（观察、记录查阅、沟通调查）：</w:t>
            </w:r>
          </w:p>
          <w:p w:rsidR="00740ED5" w:rsidRDefault="00740ED5" w:rsidP="00B95CF6">
            <w:pPr>
              <w:rPr>
                <w:rFonts w:ascii="宋体" w:hAnsi="宋体"/>
                <w:szCs w:val="21"/>
              </w:rPr>
            </w:pPr>
            <w:r>
              <w:rPr>
                <w:rFonts w:ascii="宋体" w:hAnsi="宋体" w:cs="宋体" w:hint="eastAsia"/>
                <w:szCs w:val="21"/>
              </w:rPr>
              <w:t xml:space="preserve">  以上相关的社会因素、工作环境、财务因素等均基本满足要求。如：人员招聘相对容易。</w:t>
            </w:r>
          </w:p>
        </w:tc>
        <w:tc>
          <w:tcPr>
            <w:tcW w:w="1585" w:type="dxa"/>
          </w:tcPr>
          <w:p w:rsidR="00740ED5" w:rsidRDefault="00740ED5" w:rsidP="00B95CF6"/>
        </w:tc>
      </w:tr>
      <w:tr w:rsidR="00740ED5" w:rsidTr="00B95CF6">
        <w:trPr>
          <w:trHeight w:val="820"/>
        </w:trPr>
        <w:tc>
          <w:tcPr>
            <w:tcW w:w="2160" w:type="dxa"/>
          </w:tcPr>
          <w:p w:rsidR="00740ED5" w:rsidRDefault="00740ED5" w:rsidP="00B95CF6">
            <w:pPr>
              <w:adjustRightInd w:val="0"/>
              <w:snapToGrid w:val="0"/>
              <w:rPr>
                <w:rFonts w:ascii="宋体" w:hAnsi="宋体" w:cs="新宋体"/>
                <w:szCs w:val="21"/>
              </w:rPr>
            </w:pPr>
            <w:r>
              <w:rPr>
                <w:rFonts w:ascii="宋体" w:hAnsi="宋体" w:cs="宋体" w:hint="eastAsia"/>
                <w:szCs w:val="21"/>
              </w:rPr>
              <w:lastRenderedPageBreak/>
              <w:t>能力</w:t>
            </w:r>
          </w:p>
        </w:tc>
        <w:tc>
          <w:tcPr>
            <w:tcW w:w="960" w:type="dxa"/>
          </w:tcPr>
          <w:p w:rsidR="00740ED5" w:rsidRDefault="00740ED5" w:rsidP="00B95CF6">
            <w:pPr>
              <w:tabs>
                <w:tab w:val="center" w:pos="3169"/>
              </w:tabs>
              <w:spacing w:line="400" w:lineRule="exact"/>
              <w:rPr>
                <w:rFonts w:ascii="宋体" w:hAnsi="宋体" w:cs="宋体"/>
                <w:szCs w:val="21"/>
              </w:rPr>
            </w:pPr>
            <w:r>
              <w:rPr>
                <w:rFonts w:ascii="宋体" w:hAnsi="宋体" w:cs="宋体" w:hint="eastAsia"/>
                <w:szCs w:val="21"/>
              </w:rPr>
              <w:t>QE7.2</w:t>
            </w:r>
          </w:p>
          <w:p w:rsidR="00740ED5" w:rsidRDefault="00740ED5" w:rsidP="00B95CF6">
            <w:pPr>
              <w:rPr>
                <w:rFonts w:ascii="宋体" w:hAnsi="宋体" w:cs="新宋体"/>
                <w:szCs w:val="21"/>
              </w:rPr>
            </w:pPr>
            <w:r>
              <w:rPr>
                <w:rFonts w:ascii="宋体" w:hAnsi="宋体" w:cs="宋体" w:hint="eastAsia"/>
                <w:szCs w:val="21"/>
              </w:rPr>
              <w:t>S4.4.2</w:t>
            </w:r>
          </w:p>
        </w:tc>
        <w:tc>
          <w:tcPr>
            <w:tcW w:w="10004" w:type="dxa"/>
          </w:tcPr>
          <w:p w:rsidR="00740ED5" w:rsidRDefault="00740ED5" w:rsidP="00B95CF6">
            <w:pPr>
              <w:tabs>
                <w:tab w:val="center" w:pos="3169"/>
              </w:tabs>
              <w:spacing w:line="400" w:lineRule="exact"/>
              <w:jc w:val="left"/>
              <w:rPr>
                <w:rFonts w:ascii="宋体" w:hAnsi="宋体" w:cs="宋体"/>
                <w:szCs w:val="21"/>
              </w:rPr>
            </w:pPr>
            <w:r>
              <w:rPr>
                <w:rFonts w:ascii="宋体" w:hAnsi="宋体" w:cs="宋体" w:hint="eastAsia"/>
                <w:szCs w:val="21"/>
              </w:rPr>
              <w:t>公司确定了从事的工作影响质量、环境和职业健康安全管理体系绩效和有效性且在公司控制范围内的人员所必要的能力，这些能力主要是基于适当的教育、培训或经历等。</w:t>
            </w:r>
          </w:p>
          <w:p w:rsidR="00740ED5" w:rsidRDefault="00740ED5" w:rsidP="00B95CF6">
            <w:pPr>
              <w:tabs>
                <w:tab w:val="center" w:pos="3169"/>
              </w:tabs>
              <w:spacing w:line="400" w:lineRule="exact"/>
              <w:jc w:val="left"/>
              <w:rPr>
                <w:rFonts w:ascii="宋体" w:hAnsi="宋体" w:cs="宋体"/>
                <w:szCs w:val="21"/>
              </w:rPr>
            </w:pPr>
          </w:p>
          <w:p w:rsidR="00740ED5" w:rsidRDefault="00740ED5" w:rsidP="00B95CF6">
            <w:pPr>
              <w:tabs>
                <w:tab w:val="center" w:pos="3169"/>
              </w:tabs>
              <w:spacing w:line="400" w:lineRule="exact"/>
              <w:jc w:val="left"/>
              <w:rPr>
                <w:rFonts w:ascii="宋体" w:hAnsi="宋体" w:cs="宋体"/>
                <w:szCs w:val="21"/>
              </w:rPr>
            </w:pPr>
            <w:r>
              <w:rPr>
                <w:rFonts w:ascii="宋体" w:hAnsi="宋体" w:cs="宋体" w:hint="eastAsia"/>
                <w:szCs w:val="21"/>
              </w:rPr>
              <w:t>---公司对每个从事影响产品符合性要求及从事的工作影响质量、环境和职业健康安全管理体系绩效和有效性的工作人员的能力进行识别，制定培训制度、有计划有目的、系统地提供培训以满足这些需求。</w:t>
            </w:r>
          </w:p>
          <w:p w:rsidR="00740ED5" w:rsidRDefault="00740ED5" w:rsidP="00B95CF6">
            <w:pPr>
              <w:tabs>
                <w:tab w:val="center" w:pos="3169"/>
              </w:tabs>
              <w:spacing w:line="400" w:lineRule="exact"/>
              <w:jc w:val="left"/>
              <w:rPr>
                <w:rFonts w:ascii="宋体" w:hAnsi="宋体" w:cs="宋体"/>
                <w:szCs w:val="21"/>
              </w:rPr>
            </w:pPr>
            <w:r>
              <w:rPr>
                <w:rFonts w:ascii="宋体" w:hAnsi="宋体" w:cs="宋体" w:hint="eastAsia"/>
                <w:szCs w:val="21"/>
              </w:rPr>
              <w:t>适用时，采取措施（包括：培训、辅导、重新分配工作或招聘具有能力的人员）获得所需的能力，并评价措施的有效性。保留适当的形成文件的信息，作为人员能力的证据。</w:t>
            </w:r>
          </w:p>
          <w:p w:rsidR="00740ED5" w:rsidRDefault="00740ED5" w:rsidP="00B95CF6">
            <w:pPr>
              <w:tabs>
                <w:tab w:val="center" w:pos="3169"/>
              </w:tabs>
              <w:spacing w:line="400" w:lineRule="exact"/>
              <w:jc w:val="left"/>
              <w:rPr>
                <w:rFonts w:ascii="宋体" w:hAnsi="宋体" w:cs="宋体"/>
                <w:szCs w:val="21"/>
              </w:rPr>
            </w:pPr>
            <w:r>
              <w:rPr>
                <w:rFonts w:ascii="宋体" w:hAnsi="宋体" w:cs="宋体" w:hint="eastAsia"/>
                <w:szCs w:val="21"/>
              </w:rPr>
              <w:t>抽查人员持证情况：提供有保安员证等。</w:t>
            </w:r>
          </w:p>
          <w:p w:rsidR="00740ED5" w:rsidRDefault="00740ED5" w:rsidP="00B95CF6">
            <w:pPr>
              <w:pStyle w:val="ab"/>
              <w:rPr>
                <w:rFonts w:ascii="宋体" w:hAnsi="宋体" w:cs="宋体"/>
                <w:szCs w:val="21"/>
              </w:rPr>
            </w:pPr>
            <w:r>
              <w:rPr>
                <w:rFonts w:hint="eastAsia"/>
              </w:rPr>
              <w:t>殷兵、</w:t>
            </w:r>
            <w:r>
              <w:rPr>
                <w:rFonts w:hint="eastAsia"/>
              </w:rPr>
              <w:t xml:space="preserve">  </w:t>
            </w:r>
            <w:r>
              <w:rPr>
                <w:rFonts w:hint="eastAsia"/>
              </w:rPr>
              <w:t>初级保安员</w:t>
            </w:r>
            <w:r>
              <w:rPr>
                <w:rFonts w:ascii="宋体" w:hAnsi="宋体" w:cs="宋体" w:hint="eastAsia"/>
                <w:szCs w:val="21"/>
              </w:rPr>
              <w:t>、证书编号：50012019012066、领证日期：2019年8月；</w:t>
            </w:r>
          </w:p>
          <w:p w:rsidR="00740ED5" w:rsidRDefault="00740ED5" w:rsidP="00B95CF6">
            <w:pPr>
              <w:pStyle w:val="ab"/>
              <w:rPr>
                <w:rFonts w:ascii="宋体" w:hAnsi="宋体" w:cs="宋体"/>
                <w:szCs w:val="21"/>
              </w:rPr>
            </w:pPr>
            <w:r>
              <w:rPr>
                <w:rFonts w:hint="eastAsia"/>
              </w:rPr>
              <w:t>朱兴军、初级保安员</w:t>
            </w:r>
            <w:r>
              <w:rPr>
                <w:rFonts w:ascii="宋体" w:hAnsi="宋体" w:cs="宋体" w:hint="eastAsia"/>
                <w:szCs w:val="21"/>
              </w:rPr>
              <w:t>、证书编号：50012019012066、领证日期：2019年8月；</w:t>
            </w:r>
          </w:p>
          <w:p w:rsidR="00740ED5" w:rsidRDefault="00740ED5" w:rsidP="00B95CF6">
            <w:pPr>
              <w:pStyle w:val="ab"/>
              <w:rPr>
                <w:rFonts w:ascii="宋体" w:hAnsi="宋体" w:cs="宋体"/>
                <w:szCs w:val="21"/>
              </w:rPr>
            </w:pPr>
            <w:r>
              <w:rPr>
                <w:rFonts w:hint="eastAsia"/>
              </w:rPr>
              <w:t>陈强、</w:t>
            </w:r>
            <w:r>
              <w:rPr>
                <w:rFonts w:hint="eastAsia"/>
              </w:rPr>
              <w:t xml:space="preserve">  </w:t>
            </w:r>
            <w:r>
              <w:rPr>
                <w:rFonts w:hint="eastAsia"/>
              </w:rPr>
              <w:t>初级保安员</w:t>
            </w:r>
            <w:r>
              <w:rPr>
                <w:rFonts w:ascii="宋体" w:hAnsi="宋体" w:cs="宋体" w:hint="eastAsia"/>
                <w:szCs w:val="21"/>
              </w:rPr>
              <w:t>、证书编号：50012019012066、领证日期：2019年8月；</w:t>
            </w:r>
          </w:p>
          <w:p w:rsidR="00740ED5" w:rsidRDefault="00740ED5" w:rsidP="00B95CF6">
            <w:pPr>
              <w:pStyle w:val="ab"/>
              <w:rPr>
                <w:rFonts w:ascii="宋体" w:hAnsi="宋体" w:cs="宋体"/>
                <w:szCs w:val="21"/>
              </w:rPr>
            </w:pPr>
            <w:r>
              <w:rPr>
                <w:rFonts w:hint="eastAsia"/>
              </w:rPr>
              <w:t>白平、</w:t>
            </w:r>
            <w:r>
              <w:rPr>
                <w:rFonts w:hint="eastAsia"/>
              </w:rPr>
              <w:t xml:space="preserve">  </w:t>
            </w:r>
            <w:r>
              <w:rPr>
                <w:rFonts w:hint="eastAsia"/>
              </w:rPr>
              <w:t>初级保安员</w:t>
            </w:r>
            <w:r>
              <w:rPr>
                <w:rFonts w:ascii="宋体" w:hAnsi="宋体" w:cs="宋体" w:hint="eastAsia"/>
                <w:szCs w:val="21"/>
              </w:rPr>
              <w:t>、证书编号：50012019012066、领证日期：2019年8月；</w:t>
            </w:r>
          </w:p>
          <w:p w:rsidR="00740ED5" w:rsidRDefault="00740ED5" w:rsidP="00B95CF6">
            <w:pPr>
              <w:pStyle w:val="ab"/>
              <w:rPr>
                <w:rFonts w:ascii="宋体" w:hAnsi="宋体" w:cs="宋体"/>
                <w:szCs w:val="21"/>
              </w:rPr>
            </w:pPr>
            <w:r>
              <w:rPr>
                <w:rFonts w:ascii="宋体" w:hAnsi="宋体" w:cs="宋体" w:hint="eastAsia"/>
                <w:szCs w:val="21"/>
              </w:rPr>
              <w:t>.........</w:t>
            </w:r>
          </w:p>
          <w:p w:rsidR="00740ED5" w:rsidRDefault="00740ED5" w:rsidP="00B95CF6">
            <w:pPr>
              <w:tabs>
                <w:tab w:val="center" w:pos="3169"/>
              </w:tabs>
              <w:spacing w:line="400" w:lineRule="exact"/>
              <w:ind w:firstLineChars="100" w:firstLine="210"/>
              <w:jc w:val="left"/>
              <w:rPr>
                <w:rFonts w:ascii="宋体" w:hAnsi="宋体" w:cs="宋体"/>
                <w:szCs w:val="21"/>
              </w:rPr>
            </w:pPr>
            <w:r>
              <w:rPr>
                <w:rFonts w:ascii="宋体" w:hAnsi="宋体" w:cs="宋体" w:hint="eastAsia"/>
                <w:szCs w:val="21"/>
              </w:rPr>
              <w:t>提供有2019年年度培训计划表，计划培训10次，已培训8次。</w:t>
            </w:r>
          </w:p>
          <w:p w:rsidR="00740ED5" w:rsidRDefault="00740ED5" w:rsidP="00B95CF6">
            <w:pPr>
              <w:spacing w:line="360" w:lineRule="auto"/>
              <w:ind w:firstLineChars="100" w:firstLine="210"/>
              <w:rPr>
                <w:rFonts w:ascii="宋体" w:hAnsi="宋体" w:cs="宋体"/>
                <w:szCs w:val="21"/>
              </w:rPr>
            </w:pPr>
            <w:r>
              <w:rPr>
                <w:rFonts w:ascii="宋体" w:hAnsi="宋体" w:cs="宋体" w:hint="eastAsia"/>
                <w:szCs w:val="21"/>
              </w:rPr>
              <w:t>抽查培训计划和培训记录。</w:t>
            </w:r>
          </w:p>
          <w:p w:rsidR="00740ED5" w:rsidRDefault="00740ED5" w:rsidP="00740ED5">
            <w:pPr>
              <w:numPr>
                <w:ilvl w:val="0"/>
                <w:numId w:val="2"/>
              </w:numPr>
              <w:rPr>
                <w:szCs w:val="21"/>
              </w:rPr>
            </w:pPr>
            <w:r>
              <w:rPr>
                <w:rFonts w:ascii="宋体" w:hAnsi="宋体" w:cs="宋体" w:hint="eastAsia"/>
                <w:szCs w:val="21"/>
              </w:rPr>
              <w:t>、2019.1.5，质量、环境及职业健康安全管理体系基础知识；管理体系文件编写的培训。培训老师：辅导老师，参加培训人员：刘楚洪、倪继华、周洲、廖洪平、王勇、蒋云峰、黄勇。口试确认，均合格。</w:t>
            </w:r>
            <w:r>
              <w:rPr>
                <w:rFonts w:ascii="宋体" w:hAnsi="宋体" w:hint="eastAsia"/>
                <w:szCs w:val="21"/>
              </w:rPr>
              <w:t>培训效果评价：通过此次培训，参加人员对基本了解</w:t>
            </w:r>
            <w:r>
              <w:rPr>
                <w:rFonts w:ascii="宋体" w:hAnsi="宋体" w:cs="宋体" w:hint="eastAsia"/>
                <w:szCs w:val="21"/>
              </w:rPr>
              <w:t>质量、环境及职业健康安全管理体系基础知识；管理体系文件编写</w:t>
            </w:r>
            <w:r>
              <w:rPr>
                <w:rFonts w:ascii="宋体" w:hAnsi="宋体" w:hint="eastAsia"/>
                <w:szCs w:val="21"/>
              </w:rPr>
              <w:t>，评价人：周洲</w:t>
            </w:r>
            <w:r>
              <w:rPr>
                <w:rFonts w:hint="eastAsia"/>
                <w:szCs w:val="21"/>
              </w:rPr>
              <w:t>。</w:t>
            </w:r>
          </w:p>
          <w:p w:rsidR="00740ED5" w:rsidRDefault="00740ED5" w:rsidP="00740ED5">
            <w:pPr>
              <w:numPr>
                <w:ilvl w:val="0"/>
                <w:numId w:val="2"/>
              </w:numPr>
              <w:rPr>
                <w:rFonts w:ascii="宋体" w:hAnsi="宋体" w:cs="宋体"/>
                <w:szCs w:val="21"/>
              </w:rPr>
            </w:pPr>
            <w:r>
              <w:rPr>
                <w:rFonts w:ascii="宋体" w:hAnsi="宋体" w:cs="宋体" w:hint="eastAsia"/>
                <w:szCs w:val="21"/>
              </w:rPr>
              <w:t>、2019.8.22，突发应急处理规程培训,培训老师：周洲，参加培训人员：刘楚洪、倪继华、廖洪平、王</w:t>
            </w:r>
            <w:r>
              <w:rPr>
                <w:rFonts w:ascii="宋体" w:hAnsi="宋体" w:cs="宋体" w:hint="eastAsia"/>
                <w:szCs w:val="21"/>
              </w:rPr>
              <w:lastRenderedPageBreak/>
              <w:t>勇、蒋云峰、黄勇。口试确认，均合格。</w:t>
            </w:r>
            <w:r>
              <w:rPr>
                <w:rFonts w:ascii="宋体" w:hAnsi="宋体" w:hint="eastAsia"/>
                <w:szCs w:val="21"/>
              </w:rPr>
              <w:t>培训效果评价：</w:t>
            </w:r>
            <w:r>
              <w:rPr>
                <w:rFonts w:ascii="宋体" w:hAnsi="宋体" w:cs="宋体" w:hint="eastAsia"/>
                <w:szCs w:val="21"/>
              </w:rPr>
              <w:t>此次培训有关人员对突发应急处理规程都已熟悉了解，培训合格。</w:t>
            </w:r>
            <w:r>
              <w:rPr>
                <w:rFonts w:ascii="宋体" w:hAnsi="宋体" w:hint="eastAsia"/>
                <w:szCs w:val="21"/>
              </w:rPr>
              <w:t>评价人：周洲</w:t>
            </w:r>
            <w:r>
              <w:rPr>
                <w:rFonts w:ascii="宋体" w:hAnsi="宋体" w:cs="宋体" w:hint="eastAsia"/>
                <w:szCs w:val="21"/>
              </w:rPr>
              <w:t>。</w:t>
            </w:r>
          </w:p>
          <w:p w:rsidR="00740ED5" w:rsidRDefault="00740ED5" w:rsidP="00B95CF6">
            <w:pPr>
              <w:tabs>
                <w:tab w:val="center" w:pos="3169"/>
              </w:tabs>
              <w:spacing w:line="400" w:lineRule="exact"/>
              <w:jc w:val="left"/>
              <w:rPr>
                <w:rFonts w:ascii="宋体" w:hAnsi="宋体" w:cs="宋体"/>
                <w:szCs w:val="21"/>
              </w:rPr>
            </w:pPr>
            <w:r>
              <w:rPr>
                <w:rFonts w:ascii="宋体" w:hAnsi="宋体" w:cs="宋体" w:hint="eastAsia"/>
                <w:szCs w:val="21"/>
              </w:rPr>
              <w:t>......</w:t>
            </w:r>
          </w:p>
          <w:p w:rsidR="00740ED5" w:rsidRDefault="00740ED5" w:rsidP="00B95CF6">
            <w:pPr>
              <w:rPr>
                <w:rFonts w:ascii="宋体" w:hAnsi="宋体" w:cs="宋体"/>
                <w:szCs w:val="21"/>
              </w:rPr>
            </w:pPr>
            <w:r>
              <w:rPr>
                <w:rFonts w:ascii="宋体" w:hAnsi="宋体" w:cs="宋体" w:hint="eastAsia"/>
                <w:szCs w:val="21"/>
              </w:rPr>
              <w:t>经与员工张瑞麟、贺波等两位人员的交流，其两位人员对质量/环境/职业健康安全管理体系要求不明确。不符合标准GB/T19001-2016标准7.2条款“a）确定在其控制下工作的人员所具备的能力，这些人员从事的工作影响质量管理体系绩效和有效性”的要求；GB/T24001-2016标准7.2条款“a）确定在其控制下工作，对其环境绩效和履行合规义务的能力具有影响的人员所需的能力”的要求；GB/T28001-2011标准4.4.2条款“a）组织应确保在其控制下完成对职业健康安全有影响的任务的任何人都具有相应的能力”的要求。</w:t>
            </w:r>
          </w:p>
          <w:p w:rsidR="00740ED5" w:rsidRDefault="00740ED5" w:rsidP="00B95CF6">
            <w:pPr>
              <w:pStyle w:val="ab"/>
            </w:pPr>
          </w:p>
          <w:p w:rsidR="00740ED5" w:rsidRDefault="00740ED5" w:rsidP="00B95CF6">
            <w:pPr>
              <w:rPr>
                <w:rFonts w:ascii="宋体" w:hAnsi="宋体"/>
                <w:szCs w:val="21"/>
              </w:rPr>
            </w:pPr>
            <w:r>
              <w:rPr>
                <w:rFonts w:ascii="宋体" w:hAnsi="宋体" w:cs="宋体" w:hint="eastAsia"/>
                <w:szCs w:val="21"/>
              </w:rPr>
              <w:t>其余培训计划均按时进行了培训。</w:t>
            </w:r>
          </w:p>
        </w:tc>
        <w:tc>
          <w:tcPr>
            <w:tcW w:w="1585" w:type="dxa"/>
          </w:tcPr>
          <w:p w:rsidR="00740ED5" w:rsidRDefault="00740ED5" w:rsidP="00B95CF6"/>
          <w:p w:rsidR="00740ED5" w:rsidRDefault="00740ED5" w:rsidP="00B95CF6">
            <w:pPr>
              <w:pStyle w:val="ab"/>
            </w:pPr>
          </w:p>
          <w:p w:rsidR="00740ED5" w:rsidRDefault="00740ED5" w:rsidP="00B95CF6">
            <w:pPr>
              <w:pStyle w:val="ab"/>
            </w:pPr>
          </w:p>
          <w:p w:rsidR="00740ED5" w:rsidRDefault="00740ED5" w:rsidP="00B95CF6">
            <w:pPr>
              <w:pStyle w:val="ab"/>
            </w:pPr>
          </w:p>
          <w:p w:rsidR="00740ED5" w:rsidRDefault="00740ED5" w:rsidP="00B95CF6">
            <w:pPr>
              <w:pStyle w:val="ab"/>
            </w:pPr>
          </w:p>
          <w:p w:rsidR="00740ED5" w:rsidRDefault="00740ED5" w:rsidP="00B95CF6">
            <w:pPr>
              <w:pStyle w:val="ab"/>
            </w:pPr>
          </w:p>
          <w:p w:rsidR="00740ED5" w:rsidRDefault="00740ED5" w:rsidP="00B95CF6">
            <w:pPr>
              <w:pStyle w:val="ab"/>
            </w:pPr>
          </w:p>
          <w:p w:rsidR="00740ED5" w:rsidRDefault="00740ED5" w:rsidP="00B95CF6">
            <w:pPr>
              <w:pStyle w:val="ab"/>
            </w:pPr>
          </w:p>
          <w:p w:rsidR="00740ED5" w:rsidRDefault="00740ED5" w:rsidP="00B95CF6">
            <w:pPr>
              <w:pStyle w:val="ab"/>
            </w:pPr>
          </w:p>
          <w:p w:rsidR="00740ED5" w:rsidRDefault="00740ED5" w:rsidP="00B95CF6">
            <w:pPr>
              <w:pStyle w:val="ab"/>
            </w:pPr>
          </w:p>
          <w:p w:rsidR="00740ED5" w:rsidRDefault="00740ED5" w:rsidP="00B95CF6">
            <w:pPr>
              <w:pStyle w:val="ab"/>
            </w:pPr>
          </w:p>
          <w:p w:rsidR="00740ED5" w:rsidRDefault="00740ED5" w:rsidP="00B95CF6">
            <w:pPr>
              <w:pStyle w:val="ab"/>
            </w:pPr>
          </w:p>
          <w:p w:rsidR="00740ED5" w:rsidRDefault="00740ED5" w:rsidP="00B95CF6">
            <w:pPr>
              <w:pStyle w:val="ab"/>
            </w:pPr>
          </w:p>
          <w:p w:rsidR="00740ED5" w:rsidRDefault="00740ED5" w:rsidP="00B95CF6">
            <w:pPr>
              <w:pStyle w:val="ab"/>
            </w:pPr>
          </w:p>
          <w:p w:rsidR="00740ED5" w:rsidRDefault="00740ED5" w:rsidP="00B95CF6">
            <w:pPr>
              <w:pStyle w:val="ab"/>
            </w:pPr>
          </w:p>
          <w:p w:rsidR="00740ED5" w:rsidRDefault="00740ED5" w:rsidP="00B95CF6">
            <w:pPr>
              <w:pStyle w:val="ab"/>
            </w:pPr>
          </w:p>
          <w:p w:rsidR="00740ED5" w:rsidRDefault="00740ED5" w:rsidP="00B95CF6">
            <w:pPr>
              <w:pStyle w:val="ab"/>
            </w:pPr>
          </w:p>
          <w:p w:rsidR="00740ED5" w:rsidRDefault="00740ED5" w:rsidP="00B95CF6">
            <w:pPr>
              <w:pStyle w:val="ab"/>
            </w:pPr>
          </w:p>
          <w:p w:rsidR="00740ED5" w:rsidRDefault="00740ED5" w:rsidP="00B95CF6">
            <w:pPr>
              <w:pStyle w:val="ab"/>
            </w:pPr>
          </w:p>
          <w:p w:rsidR="00740ED5" w:rsidRDefault="00740ED5" w:rsidP="00B95CF6">
            <w:pPr>
              <w:pStyle w:val="ab"/>
            </w:pPr>
          </w:p>
          <w:p w:rsidR="00740ED5" w:rsidRDefault="00740ED5" w:rsidP="00B95CF6">
            <w:pPr>
              <w:pStyle w:val="ab"/>
            </w:pPr>
          </w:p>
          <w:p w:rsidR="00740ED5" w:rsidRDefault="00740ED5" w:rsidP="00B95CF6">
            <w:pPr>
              <w:pStyle w:val="ab"/>
            </w:pPr>
          </w:p>
          <w:p w:rsidR="00740ED5" w:rsidRDefault="00740ED5" w:rsidP="00B95CF6">
            <w:pPr>
              <w:pStyle w:val="ab"/>
            </w:pPr>
          </w:p>
          <w:p w:rsidR="00740ED5" w:rsidRDefault="00740ED5" w:rsidP="00B95CF6">
            <w:pPr>
              <w:pStyle w:val="ab"/>
            </w:pPr>
          </w:p>
          <w:p w:rsidR="00740ED5" w:rsidRDefault="00740ED5" w:rsidP="00B95CF6">
            <w:pPr>
              <w:pStyle w:val="ab"/>
            </w:pPr>
            <w:r>
              <w:rPr>
                <w:rFonts w:hint="eastAsia"/>
              </w:rPr>
              <w:t>N</w:t>
            </w:r>
          </w:p>
        </w:tc>
      </w:tr>
      <w:tr w:rsidR="00740ED5" w:rsidTr="00B95CF6">
        <w:trPr>
          <w:trHeight w:val="1369"/>
        </w:trPr>
        <w:tc>
          <w:tcPr>
            <w:tcW w:w="2160" w:type="dxa"/>
          </w:tcPr>
          <w:p w:rsidR="00740ED5" w:rsidRDefault="00740ED5" w:rsidP="00B95CF6">
            <w:pPr>
              <w:adjustRightInd w:val="0"/>
              <w:snapToGrid w:val="0"/>
              <w:jc w:val="left"/>
              <w:rPr>
                <w:szCs w:val="21"/>
              </w:rPr>
            </w:pPr>
            <w:r>
              <w:rPr>
                <w:rFonts w:ascii="宋体" w:hAnsi="宋体" w:cs="宋体" w:hint="eastAsia"/>
                <w:szCs w:val="21"/>
              </w:rPr>
              <w:lastRenderedPageBreak/>
              <w:t>意识</w:t>
            </w:r>
          </w:p>
        </w:tc>
        <w:tc>
          <w:tcPr>
            <w:tcW w:w="960" w:type="dxa"/>
          </w:tcPr>
          <w:p w:rsidR="00740ED5" w:rsidRDefault="00740ED5" w:rsidP="00B95CF6">
            <w:pPr>
              <w:tabs>
                <w:tab w:val="center" w:pos="3169"/>
              </w:tabs>
              <w:spacing w:line="400" w:lineRule="exact"/>
              <w:rPr>
                <w:rFonts w:ascii="宋体" w:hAnsi="宋体" w:cs="宋体"/>
                <w:szCs w:val="21"/>
              </w:rPr>
            </w:pPr>
            <w:r>
              <w:rPr>
                <w:rFonts w:ascii="宋体" w:hAnsi="宋体" w:cs="宋体" w:hint="eastAsia"/>
                <w:szCs w:val="21"/>
              </w:rPr>
              <w:t>QE7.3</w:t>
            </w:r>
          </w:p>
          <w:p w:rsidR="00740ED5" w:rsidRDefault="00740ED5" w:rsidP="00B95CF6">
            <w:pPr>
              <w:rPr>
                <w:rFonts w:ascii="宋体" w:hAnsi="宋体"/>
                <w:szCs w:val="21"/>
              </w:rPr>
            </w:pPr>
            <w:r>
              <w:rPr>
                <w:rFonts w:ascii="宋体" w:hAnsi="宋体" w:cs="宋体" w:hint="eastAsia"/>
                <w:szCs w:val="21"/>
              </w:rPr>
              <w:t>S4.4.2</w:t>
            </w:r>
          </w:p>
        </w:tc>
        <w:tc>
          <w:tcPr>
            <w:tcW w:w="10004" w:type="dxa"/>
          </w:tcPr>
          <w:p w:rsidR="00740ED5" w:rsidRDefault="00740ED5" w:rsidP="00B95CF6">
            <w:pPr>
              <w:tabs>
                <w:tab w:val="center" w:pos="3169"/>
              </w:tabs>
              <w:spacing w:line="400" w:lineRule="exact"/>
              <w:jc w:val="left"/>
              <w:rPr>
                <w:rFonts w:ascii="宋体" w:hAnsi="宋体" w:cs="宋体"/>
                <w:szCs w:val="21"/>
              </w:rPr>
            </w:pPr>
            <w:r>
              <w:rPr>
                <w:rFonts w:ascii="宋体" w:hAnsi="宋体" w:cs="宋体" w:hint="eastAsia"/>
                <w:szCs w:val="21"/>
              </w:rPr>
              <w:t>公司通过宣导、培训、制度约束等方式确保员工能意识到他们从事的活动的相关性及重要性，以及他们对贯彻方针、达成目标及实现QES的有效性的积极贡献，以及其不符合QES要求的后果。</w:t>
            </w:r>
          </w:p>
          <w:p w:rsidR="00740ED5" w:rsidRDefault="00740ED5" w:rsidP="00B95CF6">
            <w:pPr>
              <w:spacing w:line="400" w:lineRule="exact"/>
              <w:ind w:firstLineChars="200" w:firstLine="420"/>
              <w:jc w:val="left"/>
              <w:rPr>
                <w:rFonts w:ascii="宋体" w:hAnsi="宋体"/>
                <w:szCs w:val="21"/>
              </w:rPr>
            </w:pPr>
            <w:r>
              <w:rPr>
                <w:rFonts w:ascii="宋体" w:hAnsi="宋体" w:cs="宋体" w:hint="eastAsia"/>
                <w:szCs w:val="21"/>
              </w:rPr>
              <w:t>---经与员工沟通了解，基本具备以上必要环境和职业健康安全管理体系相关意识。</w:t>
            </w:r>
          </w:p>
        </w:tc>
        <w:tc>
          <w:tcPr>
            <w:tcW w:w="1585" w:type="dxa"/>
          </w:tcPr>
          <w:p w:rsidR="00740ED5" w:rsidRDefault="00740ED5" w:rsidP="00B95CF6"/>
        </w:tc>
      </w:tr>
      <w:tr w:rsidR="00740ED5" w:rsidTr="00B95CF6">
        <w:trPr>
          <w:trHeight w:val="1400"/>
        </w:trPr>
        <w:tc>
          <w:tcPr>
            <w:tcW w:w="2160" w:type="dxa"/>
          </w:tcPr>
          <w:p w:rsidR="00740ED5" w:rsidRDefault="00740ED5" w:rsidP="00B95CF6">
            <w:pPr>
              <w:adjustRightInd w:val="0"/>
              <w:snapToGrid w:val="0"/>
              <w:jc w:val="left"/>
              <w:rPr>
                <w:rFonts w:ascii="宋体" w:hAnsi="宋体"/>
                <w:szCs w:val="21"/>
              </w:rPr>
            </w:pPr>
            <w:r>
              <w:rPr>
                <w:rFonts w:ascii="宋体" w:hAnsi="宋体" w:cs="宋体" w:hint="eastAsia"/>
                <w:szCs w:val="21"/>
              </w:rPr>
              <w:t>沟通</w:t>
            </w:r>
          </w:p>
        </w:tc>
        <w:tc>
          <w:tcPr>
            <w:tcW w:w="960" w:type="dxa"/>
          </w:tcPr>
          <w:p w:rsidR="00740ED5" w:rsidRDefault="00740ED5" w:rsidP="00B95CF6">
            <w:pPr>
              <w:tabs>
                <w:tab w:val="center" w:pos="3169"/>
              </w:tabs>
              <w:spacing w:line="400" w:lineRule="exact"/>
              <w:jc w:val="left"/>
              <w:rPr>
                <w:rFonts w:ascii="宋体" w:hAnsi="宋体" w:cs="宋体"/>
                <w:szCs w:val="21"/>
              </w:rPr>
            </w:pPr>
            <w:r>
              <w:rPr>
                <w:rFonts w:ascii="宋体" w:hAnsi="宋体" w:cs="宋体" w:hint="eastAsia"/>
                <w:szCs w:val="21"/>
              </w:rPr>
              <w:t xml:space="preserve">QE7.4 </w:t>
            </w:r>
          </w:p>
          <w:p w:rsidR="00740ED5" w:rsidRDefault="00740ED5" w:rsidP="00B95CF6">
            <w:pPr>
              <w:rPr>
                <w:rFonts w:ascii="宋体" w:hAnsi="宋体"/>
                <w:szCs w:val="21"/>
              </w:rPr>
            </w:pPr>
            <w:r>
              <w:rPr>
                <w:rFonts w:ascii="宋体" w:hAnsi="宋体" w:cs="宋体" w:hint="eastAsia"/>
                <w:szCs w:val="21"/>
              </w:rPr>
              <w:t>S4.4.3</w:t>
            </w:r>
          </w:p>
        </w:tc>
        <w:tc>
          <w:tcPr>
            <w:tcW w:w="10004" w:type="dxa"/>
          </w:tcPr>
          <w:p w:rsidR="00740ED5" w:rsidRDefault="00740ED5" w:rsidP="00B95CF6">
            <w:pPr>
              <w:tabs>
                <w:tab w:val="center" w:pos="3169"/>
              </w:tabs>
              <w:spacing w:line="400" w:lineRule="exact"/>
              <w:jc w:val="left"/>
              <w:rPr>
                <w:rFonts w:ascii="宋体" w:hAnsi="宋体" w:cs="宋体"/>
                <w:szCs w:val="21"/>
              </w:rPr>
            </w:pPr>
            <w:r>
              <w:rPr>
                <w:rFonts w:ascii="宋体" w:hAnsi="宋体" w:cs="宋体" w:hint="eastAsia"/>
                <w:szCs w:val="21"/>
              </w:rPr>
              <w:t>--《信息交流管理制度》规定了公司内外信息交流、协商的对象、方式、记录等。</w:t>
            </w:r>
          </w:p>
          <w:p w:rsidR="00740ED5" w:rsidRDefault="00740ED5" w:rsidP="00B95CF6">
            <w:pPr>
              <w:tabs>
                <w:tab w:val="center" w:pos="3169"/>
              </w:tabs>
              <w:spacing w:line="400" w:lineRule="exact"/>
              <w:jc w:val="left"/>
              <w:rPr>
                <w:rFonts w:ascii="宋体" w:hAnsi="宋体" w:cs="宋体"/>
                <w:szCs w:val="21"/>
              </w:rPr>
            </w:pPr>
            <w:r>
              <w:rPr>
                <w:rFonts w:ascii="宋体" w:hAnsi="宋体" w:cs="宋体" w:hint="eastAsia"/>
                <w:szCs w:val="21"/>
              </w:rPr>
              <w:t>对部门之间有需要交流的有关安全健康管理信息，在公司内部利用部门会议、宣传栏进行安全管理方针及目标、指标、管理方案及环保法律法规等内容的宣传、沟通。</w:t>
            </w:r>
          </w:p>
          <w:p w:rsidR="00740ED5" w:rsidRDefault="00740ED5" w:rsidP="00B95CF6">
            <w:pPr>
              <w:tabs>
                <w:tab w:val="center" w:pos="3169"/>
              </w:tabs>
              <w:spacing w:line="400" w:lineRule="exact"/>
              <w:jc w:val="left"/>
              <w:rPr>
                <w:rFonts w:ascii="宋体" w:hAnsi="宋体" w:cs="宋体"/>
                <w:szCs w:val="21"/>
              </w:rPr>
            </w:pPr>
            <w:r>
              <w:rPr>
                <w:rFonts w:ascii="宋体" w:hAnsi="宋体" w:cs="宋体" w:hint="eastAsia"/>
                <w:szCs w:val="21"/>
              </w:rPr>
              <w:t xml:space="preserve">  公司员工参与协商，员工提出参与安全知识的学习和培训，需要发放劳保用品。</w:t>
            </w:r>
          </w:p>
          <w:p w:rsidR="00740ED5" w:rsidRDefault="00740ED5" w:rsidP="00B95CF6">
            <w:pPr>
              <w:tabs>
                <w:tab w:val="center" w:pos="3169"/>
              </w:tabs>
              <w:spacing w:line="400" w:lineRule="exact"/>
              <w:jc w:val="left"/>
              <w:rPr>
                <w:rFonts w:ascii="宋体" w:hAnsi="宋体" w:cs="宋体"/>
                <w:szCs w:val="21"/>
              </w:rPr>
            </w:pPr>
            <w:r>
              <w:rPr>
                <w:rFonts w:ascii="宋体" w:hAnsi="宋体" w:cs="宋体" w:hint="eastAsia"/>
                <w:szCs w:val="21"/>
              </w:rPr>
              <w:t>查见内部交流主要通过直接面谈、会议、文件、培训方式，外部交流主要通过电话、信函方式。也可以通过工会等员工权益机构提出诉求。</w:t>
            </w:r>
          </w:p>
          <w:p w:rsidR="00740ED5" w:rsidRDefault="00740ED5" w:rsidP="00B95CF6">
            <w:pPr>
              <w:tabs>
                <w:tab w:val="center" w:pos="3169"/>
              </w:tabs>
              <w:spacing w:line="400" w:lineRule="exact"/>
              <w:jc w:val="left"/>
              <w:rPr>
                <w:rFonts w:ascii="宋体" w:hAnsi="宋体" w:cs="宋体"/>
                <w:szCs w:val="21"/>
              </w:rPr>
            </w:pPr>
            <w:r>
              <w:rPr>
                <w:rFonts w:ascii="宋体" w:hAnsi="宋体" w:cs="宋体" w:hint="eastAsia"/>
                <w:szCs w:val="21"/>
              </w:rPr>
              <w:t>查见：公司内部会议记录表，沟通信息包括：</w:t>
            </w:r>
          </w:p>
          <w:p w:rsidR="00740ED5" w:rsidRDefault="00740ED5" w:rsidP="00740ED5">
            <w:pPr>
              <w:numPr>
                <w:ilvl w:val="0"/>
                <w:numId w:val="3"/>
              </w:numPr>
              <w:tabs>
                <w:tab w:val="center" w:pos="3169"/>
              </w:tabs>
              <w:spacing w:line="400" w:lineRule="exact"/>
              <w:jc w:val="left"/>
              <w:rPr>
                <w:rFonts w:ascii="宋体" w:hAnsi="宋体" w:cs="宋体"/>
                <w:szCs w:val="21"/>
              </w:rPr>
            </w:pPr>
            <w:r>
              <w:rPr>
                <w:rFonts w:ascii="宋体" w:hAnsi="宋体" w:cs="宋体" w:hint="eastAsia"/>
                <w:szCs w:val="21"/>
              </w:rPr>
              <w:t>告知员工：质量和环境管理者代表是刘楚洪：</w:t>
            </w:r>
          </w:p>
          <w:p w:rsidR="00740ED5" w:rsidRDefault="00740ED5" w:rsidP="00740ED5">
            <w:pPr>
              <w:numPr>
                <w:ilvl w:val="0"/>
                <w:numId w:val="3"/>
              </w:numPr>
              <w:tabs>
                <w:tab w:val="center" w:pos="3169"/>
              </w:tabs>
              <w:spacing w:line="400" w:lineRule="exact"/>
              <w:jc w:val="left"/>
              <w:rPr>
                <w:rFonts w:ascii="宋体" w:hAnsi="宋体" w:cs="宋体"/>
                <w:szCs w:val="21"/>
              </w:rPr>
            </w:pPr>
            <w:r>
              <w:rPr>
                <w:rFonts w:ascii="宋体" w:hAnsi="宋体" w:cs="宋体" w:hint="eastAsia"/>
                <w:szCs w:val="21"/>
              </w:rPr>
              <w:t>告知员工：职业健康安全事务代表是倪继华；</w:t>
            </w:r>
          </w:p>
          <w:p w:rsidR="00740ED5" w:rsidRDefault="00740ED5" w:rsidP="00B95CF6">
            <w:pPr>
              <w:spacing w:line="0" w:lineRule="atLeast"/>
              <w:jc w:val="left"/>
              <w:rPr>
                <w:rFonts w:ascii="宋体" w:hAnsi="宋体" w:cs="宋体"/>
                <w:szCs w:val="21"/>
              </w:rPr>
            </w:pPr>
            <w:r>
              <w:rPr>
                <w:rFonts w:ascii="宋体" w:hAnsi="宋体" w:cs="宋体" w:hint="eastAsia"/>
                <w:szCs w:val="21"/>
              </w:rPr>
              <w:t>告知员工：环境及职业健康安全管理体系建立的依据、标准和意义，因公司在服务过程中涉及使用化学品，</w:t>
            </w:r>
            <w:r>
              <w:rPr>
                <w:rFonts w:ascii="宋体" w:hAnsi="宋体" w:cs="宋体" w:hint="eastAsia"/>
                <w:szCs w:val="21"/>
              </w:rPr>
              <w:lastRenderedPageBreak/>
              <w:t>故对相关方出具告知书。</w:t>
            </w:r>
          </w:p>
          <w:p w:rsidR="00740ED5" w:rsidRDefault="00740ED5" w:rsidP="00740ED5">
            <w:pPr>
              <w:numPr>
                <w:ilvl w:val="0"/>
                <w:numId w:val="3"/>
              </w:numPr>
              <w:tabs>
                <w:tab w:val="center" w:pos="3169"/>
              </w:tabs>
              <w:spacing w:line="400" w:lineRule="exact"/>
              <w:jc w:val="left"/>
              <w:rPr>
                <w:rFonts w:ascii="宋体" w:hAnsi="宋体" w:cs="宋体"/>
                <w:szCs w:val="21"/>
              </w:rPr>
            </w:pPr>
            <w:r>
              <w:rPr>
                <w:rFonts w:ascii="宋体" w:hAnsi="宋体" w:cs="宋体" w:hint="eastAsia"/>
                <w:szCs w:val="21"/>
              </w:rPr>
              <w:t>组织员工学习：与环境及安全健康管理有关的法律法规，包括《环境保护法》、《劳动合同法》、《安全服务法》、《职业病防治法》等关于员工权益、保险等内容；</w:t>
            </w:r>
          </w:p>
          <w:p w:rsidR="00740ED5" w:rsidRDefault="00740ED5" w:rsidP="00B95CF6">
            <w:pPr>
              <w:tabs>
                <w:tab w:val="center" w:pos="3169"/>
              </w:tabs>
              <w:spacing w:line="400" w:lineRule="exact"/>
              <w:jc w:val="left"/>
              <w:rPr>
                <w:rFonts w:ascii="宋体" w:hAnsi="宋体" w:cs="宋体"/>
                <w:szCs w:val="21"/>
              </w:rPr>
            </w:pPr>
            <w:r>
              <w:rPr>
                <w:rFonts w:ascii="宋体" w:hAnsi="宋体" w:cs="宋体" w:hint="eastAsia"/>
                <w:szCs w:val="21"/>
              </w:rPr>
              <w:t>4）将环境管理、劳动保护要求、安全要求和意义作为新员工岗前培训内容。</w:t>
            </w:r>
          </w:p>
          <w:p w:rsidR="00740ED5" w:rsidRDefault="00740ED5" w:rsidP="00B95CF6">
            <w:pPr>
              <w:ind w:firstLineChars="200" w:firstLine="420"/>
              <w:rPr>
                <w:szCs w:val="21"/>
              </w:rPr>
            </w:pPr>
            <w:r>
              <w:rPr>
                <w:rFonts w:hint="eastAsia"/>
                <w:szCs w:val="21"/>
              </w:rPr>
              <w:t>与</w:t>
            </w:r>
            <w:r>
              <w:rPr>
                <w:rFonts w:ascii="宋体" w:hAnsi="宋体" w:cs="宋体" w:hint="eastAsia"/>
                <w:szCs w:val="21"/>
              </w:rPr>
              <w:t>职业健康安全事务代表倪继华</w:t>
            </w:r>
            <w:r>
              <w:rPr>
                <w:rFonts w:hint="eastAsia"/>
                <w:szCs w:val="21"/>
              </w:rPr>
              <w:t>交</w:t>
            </w:r>
            <w:r>
              <w:rPr>
                <w:rFonts w:hint="eastAsia"/>
                <w:szCs w:val="21"/>
                <w:lang w:val="en-GB"/>
              </w:rPr>
              <w:t>谈，</w:t>
            </w:r>
            <w:r>
              <w:rPr>
                <w:rFonts w:hint="eastAsia"/>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rsidR="00740ED5" w:rsidRDefault="00740ED5" w:rsidP="00B95CF6">
            <w:pPr>
              <w:tabs>
                <w:tab w:val="center" w:pos="3169"/>
              </w:tabs>
              <w:spacing w:line="400" w:lineRule="exact"/>
              <w:jc w:val="left"/>
              <w:rPr>
                <w:rFonts w:ascii="宋体" w:hAnsi="宋体" w:cs="宋体"/>
                <w:szCs w:val="21"/>
              </w:rPr>
            </w:pPr>
            <w:r>
              <w:rPr>
                <w:rFonts w:ascii="宋体" w:hAnsi="宋体" w:cs="宋体" w:hint="eastAsia"/>
                <w:szCs w:val="21"/>
              </w:rPr>
              <w:t>询问职业健康安全事务代表倪继华，了解到暂未发生员工与企业的劳动纠纷、工伤、员工投诉、员工权益争执等情况。</w:t>
            </w:r>
          </w:p>
          <w:p w:rsidR="00740ED5" w:rsidRDefault="00740ED5" w:rsidP="00B95CF6">
            <w:pPr>
              <w:spacing w:line="360" w:lineRule="auto"/>
              <w:ind w:firstLineChars="200" w:firstLine="420"/>
              <w:rPr>
                <w:rFonts w:ascii="宋体" w:hAnsi="宋体"/>
                <w:szCs w:val="21"/>
              </w:rPr>
            </w:pPr>
            <w:r>
              <w:rPr>
                <w:rFonts w:ascii="宋体" w:hAnsi="宋体" w:cs="宋体" w:hint="eastAsia"/>
                <w:szCs w:val="21"/>
              </w:rPr>
              <w:t>审核时未发现有相关方投诉等安全违规情况发生。</w:t>
            </w:r>
          </w:p>
        </w:tc>
        <w:tc>
          <w:tcPr>
            <w:tcW w:w="1585" w:type="dxa"/>
          </w:tcPr>
          <w:p w:rsidR="00740ED5" w:rsidRDefault="00740ED5" w:rsidP="00B95CF6"/>
        </w:tc>
      </w:tr>
      <w:tr w:rsidR="00740ED5" w:rsidTr="00B95CF6">
        <w:trPr>
          <w:trHeight w:val="580"/>
        </w:trPr>
        <w:tc>
          <w:tcPr>
            <w:tcW w:w="2160" w:type="dxa"/>
          </w:tcPr>
          <w:p w:rsidR="00740ED5" w:rsidRDefault="00740ED5" w:rsidP="00B95CF6">
            <w:pPr>
              <w:adjustRightInd w:val="0"/>
              <w:snapToGrid w:val="0"/>
              <w:jc w:val="left"/>
              <w:rPr>
                <w:rFonts w:ascii="宋体" w:hAnsi="宋体" w:cs="宋体"/>
                <w:szCs w:val="21"/>
              </w:rPr>
            </w:pPr>
            <w:r>
              <w:rPr>
                <w:rFonts w:ascii="宋体" w:hAnsi="宋体" w:cs="新宋体" w:hint="eastAsia"/>
                <w:szCs w:val="21"/>
              </w:rPr>
              <w:lastRenderedPageBreak/>
              <w:t>文件化信息</w:t>
            </w:r>
          </w:p>
        </w:tc>
        <w:tc>
          <w:tcPr>
            <w:tcW w:w="960" w:type="dxa"/>
          </w:tcPr>
          <w:p w:rsidR="00740ED5" w:rsidRDefault="00740ED5" w:rsidP="00B95CF6">
            <w:pPr>
              <w:rPr>
                <w:rFonts w:ascii="宋体" w:hAnsi="宋体" w:cs="新宋体"/>
                <w:szCs w:val="21"/>
              </w:rPr>
            </w:pPr>
            <w:r>
              <w:rPr>
                <w:rFonts w:ascii="宋体" w:hAnsi="宋体" w:cs="新宋体" w:hint="eastAsia"/>
                <w:szCs w:val="21"/>
              </w:rPr>
              <w:t>QE7.5</w:t>
            </w:r>
          </w:p>
          <w:p w:rsidR="00740ED5" w:rsidRDefault="00740ED5" w:rsidP="00B95CF6">
            <w:pPr>
              <w:rPr>
                <w:rFonts w:ascii="宋体" w:hAnsi="宋体" w:cs="宋体"/>
                <w:szCs w:val="21"/>
              </w:rPr>
            </w:pPr>
            <w:r>
              <w:rPr>
                <w:rFonts w:ascii="宋体" w:hAnsi="宋体" w:cs="新宋体" w:hint="eastAsia"/>
                <w:szCs w:val="21"/>
              </w:rPr>
              <w:t>S4.4.5;4.5.4</w:t>
            </w:r>
          </w:p>
        </w:tc>
        <w:tc>
          <w:tcPr>
            <w:tcW w:w="10004" w:type="dxa"/>
          </w:tcPr>
          <w:p w:rsidR="00740ED5" w:rsidRDefault="00740ED5" w:rsidP="00B95CF6">
            <w:pPr>
              <w:tabs>
                <w:tab w:val="center" w:pos="3169"/>
              </w:tabs>
              <w:spacing w:line="400" w:lineRule="exact"/>
              <w:jc w:val="left"/>
              <w:rPr>
                <w:rFonts w:ascii="宋体" w:hAnsi="宋体" w:cs="宋体"/>
                <w:szCs w:val="21"/>
              </w:rPr>
            </w:pPr>
            <w:r>
              <w:rPr>
                <w:rFonts w:ascii="宋体" w:hAnsi="宋体" w:cs="宋体" w:hint="eastAsia"/>
                <w:szCs w:val="21"/>
              </w:rPr>
              <w:t>----有《文件化信息管理制度》，体系文件生效实施日期为2019年1月8日，文件规定了质量、环境和安全职业健康文件的编制、审批、评审、编号、回收、发放、更改、换版、作废等的管理和控制。根据一阶段问题清单进行了对《管理手册》和程序文件的修改和完善。</w:t>
            </w:r>
          </w:p>
          <w:p w:rsidR="00740ED5" w:rsidRDefault="00740ED5" w:rsidP="00B95CF6">
            <w:pPr>
              <w:tabs>
                <w:tab w:val="center" w:pos="3169"/>
              </w:tabs>
              <w:spacing w:line="400" w:lineRule="exact"/>
              <w:jc w:val="left"/>
              <w:rPr>
                <w:rFonts w:ascii="宋体" w:hAnsi="宋体" w:cs="宋体"/>
                <w:szCs w:val="21"/>
              </w:rPr>
            </w:pPr>
            <w:r>
              <w:rPr>
                <w:rFonts w:ascii="宋体" w:hAnsi="宋体" w:cs="宋体" w:hint="eastAsia"/>
                <w:szCs w:val="21"/>
              </w:rPr>
              <w:t>· 查《体系受控文件清单》，包括管理手册、程序文件23个)，另有公司制定的</w:t>
            </w:r>
            <w:r>
              <w:rPr>
                <w:rFonts w:ascii="宋体" w:hAnsi="宋体" w:cs="宋体" w:hint="eastAsia"/>
                <w:szCs w:val="21"/>
                <w:lang/>
              </w:rPr>
              <w:t>《应急预案汇编》</w:t>
            </w:r>
            <w:r>
              <w:rPr>
                <w:rFonts w:ascii="宋体" w:hAnsi="宋体" w:cs="宋体" w:hint="eastAsia"/>
                <w:szCs w:val="21"/>
              </w:rPr>
              <w:t>、《保安员手册》、《作业文件》等文件。</w:t>
            </w:r>
          </w:p>
          <w:p w:rsidR="00740ED5" w:rsidRDefault="00740ED5" w:rsidP="00B95CF6">
            <w:pPr>
              <w:tabs>
                <w:tab w:val="center" w:pos="3169"/>
              </w:tabs>
              <w:spacing w:line="400" w:lineRule="exact"/>
              <w:jc w:val="left"/>
              <w:rPr>
                <w:rFonts w:ascii="宋体" w:hAnsi="宋体" w:cs="宋体"/>
                <w:szCs w:val="21"/>
              </w:rPr>
            </w:pPr>
            <w:r>
              <w:rPr>
                <w:rFonts w:ascii="宋体" w:hAnsi="宋体" w:cs="宋体" w:hint="eastAsia"/>
                <w:szCs w:val="21"/>
              </w:rPr>
              <w:t>《作业文件》包括：入职管理规定；基本管理制度；保密制度；重大事件报告制度；突发应急处理规程等。</w:t>
            </w:r>
          </w:p>
          <w:p w:rsidR="00740ED5" w:rsidRDefault="00740ED5" w:rsidP="00B95CF6">
            <w:pPr>
              <w:tabs>
                <w:tab w:val="center" w:pos="3169"/>
              </w:tabs>
              <w:spacing w:line="400" w:lineRule="exact"/>
              <w:jc w:val="left"/>
            </w:pPr>
            <w:r>
              <w:rPr>
                <w:rFonts w:ascii="宋体" w:hAnsi="宋体" w:cs="宋体" w:hint="eastAsia"/>
                <w:szCs w:val="21"/>
              </w:rPr>
              <w:t>· 查：《文件发放、回收登记表》，抽查文件发放情况，有收文、发文的确认签字，符合文件发放规定。</w:t>
            </w:r>
          </w:p>
          <w:p w:rsidR="00740ED5" w:rsidRDefault="00740ED5" w:rsidP="00B95CF6">
            <w:pPr>
              <w:tabs>
                <w:tab w:val="center" w:pos="3169"/>
              </w:tabs>
              <w:spacing w:line="400" w:lineRule="exact"/>
              <w:jc w:val="left"/>
              <w:rPr>
                <w:rFonts w:ascii="宋体" w:hAnsi="宋体" w:cs="宋体"/>
                <w:szCs w:val="21"/>
              </w:rPr>
            </w:pPr>
            <w:r>
              <w:rPr>
                <w:rFonts w:ascii="宋体" w:hAnsi="宋体" w:cs="宋体" w:hint="eastAsia"/>
                <w:szCs w:val="21"/>
              </w:rPr>
              <w:t>· 查《环境、职业健康安全法律法规及其他要求清单》，收录有54份，内容有国家和地方与质量、环境和职业健康安全管理体系相关适用法律法规。</w:t>
            </w:r>
          </w:p>
          <w:p w:rsidR="00740ED5" w:rsidRDefault="00740ED5" w:rsidP="00B95CF6">
            <w:pPr>
              <w:tabs>
                <w:tab w:val="center" w:pos="3169"/>
              </w:tabs>
              <w:spacing w:line="400" w:lineRule="exact"/>
              <w:jc w:val="left"/>
              <w:rPr>
                <w:rFonts w:ascii="宋体" w:hAnsi="宋体" w:cs="宋体"/>
                <w:szCs w:val="21"/>
              </w:rPr>
            </w:pPr>
            <w:r>
              <w:rPr>
                <w:rFonts w:ascii="宋体" w:hAnsi="宋体" w:cs="宋体" w:hint="eastAsia"/>
                <w:szCs w:val="21"/>
              </w:rPr>
              <w:t>文件资料基本满足岗位工作需要，并为现行有效版本。</w:t>
            </w:r>
          </w:p>
          <w:p w:rsidR="00740ED5" w:rsidRDefault="00740ED5" w:rsidP="00B95CF6">
            <w:pPr>
              <w:tabs>
                <w:tab w:val="center" w:pos="3169"/>
              </w:tabs>
              <w:spacing w:line="400" w:lineRule="exact"/>
              <w:jc w:val="left"/>
              <w:rPr>
                <w:rFonts w:ascii="宋体" w:hAnsi="宋体" w:cs="宋体"/>
                <w:szCs w:val="21"/>
              </w:rPr>
            </w:pPr>
            <w:r>
              <w:rPr>
                <w:rFonts w:ascii="宋体" w:hAnsi="宋体" w:cs="宋体" w:hint="eastAsia"/>
                <w:szCs w:val="21"/>
              </w:rPr>
              <w:t>· 查文件的评审及更新：管理评审时对文件的适宜性及可操作性进行评审：适宜、可操作。</w:t>
            </w:r>
          </w:p>
          <w:p w:rsidR="00740ED5" w:rsidRDefault="00740ED5" w:rsidP="00B95CF6">
            <w:pPr>
              <w:tabs>
                <w:tab w:val="center" w:pos="3169"/>
              </w:tabs>
              <w:spacing w:line="400" w:lineRule="exact"/>
              <w:jc w:val="left"/>
              <w:rPr>
                <w:rFonts w:ascii="宋体" w:hAnsi="宋体" w:cs="宋体"/>
                <w:szCs w:val="21"/>
              </w:rPr>
            </w:pPr>
            <w:r>
              <w:rPr>
                <w:rFonts w:ascii="宋体" w:hAnsi="宋体" w:cs="宋体" w:hint="eastAsia"/>
                <w:szCs w:val="21"/>
              </w:rPr>
              <w:t xml:space="preserve">   查文件的作废：暂无作废文件。</w:t>
            </w:r>
          </w:p>
          <w:p w:rsidR="00740ED5" w:rsidRDefault="00740ED5" w:rsidP="00B95CF6">
            <w:pPr>
              <w:tabs>
                <w:tab w:val="center" w:pos="3169"/>
              </w:tabs>
              <w:spacing w:line="400" w:lineRule="exact"/>
              <w:jc w:val="left"/>
              <w:rPr>
                <w:rFonts w:ascii="宋体" w:hAnsi="宋体" w:cs="宋体"/>
                <w:szCs w:val="21"/>
              </w:rPr>
            </w:pPr>
            <w:r>
              <w:rPr>
                <w:rFonts w:ascii="宋体" w:hAnsi="宋体" w:cs="宋体" w:hint="eastAsia"/>
                <w:szCs w:val="21"/>
              </w:rPr>
              <w:lastRenderedPageBreak/>
              <w:t>电子文档需要责任部门留下发放记录，并告知换页处置要求。</w:t>
            </w:r>
          </w:p>
          <w:p w:rsidR="00740ED5" w:rsidRDefault="00740ED5" w:rsidP="00B95CF6">
            <w:pPr>
              <w:tabs>
                <w:tab w:val="center" w:pos="3169"/>
              </w:tabs>
              <w:spacing w:line="400" w:lineRule="exact"/>
              <w:jc w:val="left"/>
              <w:rPr>
                <w:rFonts w:ascii="宋体" w:hAnsi="宋体" w:cs="宋体"/>
                <w:szCs w:val="21"/>
              </w:rPr>
            </w:pPr>
            <w:r>
              <w:rPr>
                <w:rFonts w:ascii="宋体" w:hAnsi="宋体" w:cs="宋体" w:hint="eastAsia"/>
                <w:szCs w:val="21"/>
              </w:rPr>
              <w:t>文件按需求和公司管理规定发放至有关部门和人员，查有发放记录，符合。</w:t>
            </w:r>
          </w:p>
          <w:p w:rsidR="00740ED5" w:rsidRDefault="00740ED5" w:rsidP="00B95CF6">
            <w:pPr>
              <w:tabs>
                <w:tab w:val="center" w:pos="3169"/>
              </w:tabs>
              <w:spacing w:line="400" w:lineRule="exact"/>
              <w:jc w:val="left"/>
              <w:rPr>
                <w:rFonts w:ascii="宋体" w:hAnsi="宋体" w:cs="宋体"/>
                <w:szCs w:val="21"/>
              </w:rPr>
            </w:pPr>
            <w:r>
              <w:rPr>
                <w:rFonts w:ascii="宋体" w:hAnsi="宋体" w:cs="宋体" w:hint="eastAsia"/>
                <w:szCs w:val="21"/>
              </w:rPr>
              <w:t>待改进：</w:t>
            </w:r>
          </w:p>
          <w:p w:rsidR="00740ED5" w:rsidRDefault="00740ED5" w:rsidP="00B95CF6">
            <w:pPr>
              <w:tabs>
                <w:tab w:val="center" w:pos="3169"/>
              </w:tabs>
              <w:spacing w:line="400" w:lineRule="exact"/>
              <w:jc w:val="left"/>
              <w:rPr>
                <w:rFonts w:ascii="宋体" w:hAnsi="宋体" w:cs="宋体"/>
                <w:szCs w:val="21"/>
              </w:rPr>
            </w:pPr>
            <w:r>
              <w:rPr>
                <w:rFonts w:ascii="宋体" w:hAnsi="宋体" w:cs="宋体" w:hint="eastAsia"/>
                <w:szCs w:val="21"/>
              </w:rPr>
              <w:t>未对电子文档的安全性管理做出明确规定。</w:t>
            </w:r>
          </w:p>
          <w:p w:rsidR="00740ED5" w:rsidRDefault="00740ED5" w:rsidP="00B95CF6">
            <w:pPr>
              <w:tabs>
                <w:tab w:val="center" w:pos="3169"/>
              </w:tabs>
              <w:spacing w:line="400" w:lineRule="exact"/>
              <w:jc w:val="left"/>
              <w:rPr>
                <w:rFonts w:ascii="宋体" w:hAnsi="宋体" w:cs="宋体"/>
                <w:szCs w:val="21"/>
              </w:rPr>
            </w:pPr>
            <w:r>
              <w:rPr>
                <w:rFonts w:ascii="宋体" w:hAnsi="宋体" w:cs="宋体" w:hint="eastAsia"/>
                <w:szCs w:val="21"/>
              </w:rPr>
              <w:t xml:space="preserve"> ----有《文件化信息管理制度》，对记录表单的设计、编号、填写、贮存、保管、保护、检索、保存期限、到期处置等方面规定了要求并按此程序控制。</w:t>
            </w:r>
          </w:p>
          <w:p w:rsidR="00740ED5" w:rsidRDefault="00740ED5" w:rsidP="00B95CF6">
            <w:pPr>
              <w:tabs>
                <w:tab w:val="center" w:pos="3169"/>
              </w:tabs>
              <w:spacing w:line="400" w:lineRule="exact"/>
              <w:jc w:val="left"/>
              <w:rPr>
                <w:rFonts w:ascii="宋体" w:hAnsi="宋体" w:cs="宋体"/>
                <w:szCs w:val="21"/>
              </w:rPr>
            </w:pPr>
            <w:r>
              <w:rPr>
                <w:rFonts w:ascii="宋体" w:hAnsi="宋体" w:cs="宋体" w:hint="eastAsia"/>
                <w:szCs w:val="21"/>
              </w:rPr>
              <w:t>提供《记录清单（含质量、环境安全）》，记录文件清单，规定了记录的名称、编号、责任部门、保存期限等内容。</w:t>
            </w:r>
          </w:p>
          <w:p w:rsidR="00740ED5" w:rsidRDefault="00740ED5" w:rsidP="00B95CF6">
            <w:pPr>
              <w:tabs>
                <w:tab w:val="center" w:pos="3169"/>
              </w:tabs>
              <w:spacing w:line="400" w:lineRule="exact"/>
              <w:jc w:val="left"/>
              <w:rPr>
                <w:rFonts w:ascii="宋体" w:hAnsi="宋体" w:cs="宋体"/>
                <w:szCs w:val="21"/>
              </w:rPr>
            </w:pPr>
            <w:r>
              <w:rPr>
                <w:rFonts w:ascii="宋体" w:hAnsi="宋体" w:cs="宋体" w:hint="eastAsia"/>
                <w:szCs w:val="21"/>
              </w:rPr>
              <w:t>核对标准规定的应保留的记录和保存期限，标准所规定的记录均涵盖，保存期限规定的合理。</w:t>
            </w:r>
          </w:p>
          <w:p w:rsidR="00740ED5" w:rsidRDefault="00740ED5" w:rsidP="00B95CF6">
            <w:pPr>
              <w:tabs>
                <w:tab w:val="center" w:pos="3169"/>
              </w:tabs>
              <w:spacing w:line="400" w:lineRule="exact"/>
              <w:jc w:val="left"/>
              <w:rPr>
                <w:rFonts w:ascii="宋体" w:hAnsi="宋体" w:cs="宋体"/>
                <w:szCs w:val="21"/>
              </w:rPr>
            </w:pPr>
            <w:r>
              <w:rPr>
                <w:rFonts w:ascii="宋体" w:hAnsi="宋体" w:cs="宋体" w:hint="eastAsia"/>
                <w:szCs w:val="21"/>
              </w:rPr>
              <w:t>记录清单中对记录的管理、控制进行明确的分工。综合办公室主要负责归档公司质量、环境及职业健康安全的标识、编目、保管、贮存，负责本程序的归口管理。见综合办公室保管的记录：</w:t>
            </w:r>
          </w:p>
          <w:p w:rsidR="00740ED5" w:rsidRDefault="00740ED5" w:rsidP="00B95CF6">
            <w:pPr>
              <w:tabs>
                <w:tab w:val="center" w:pos="3169"/>
              </w:tabs>
              <w:spacing w:line="400" w:lineRule="exact"/>
              <w:jc w:val="left"/>
              <w:rPr>
                <w:rFonts w:ascii="宋体" w:hAnsi="宋体" w:cs="宋体"/>
                <w:szCs w:val="21"/>
              </w:rPr>
            </w:pPr>
            <w:r>
              <w:rPr>
                <w:rFonts w:ascii="宋体" w:hAnsi="宋体" w:cs="宋体" w:hint="eastAsia"/>
                <w:szCs w:val="21"/>
              </w:rPr>
              <w:t>a. 法律、法规及其他要求清单；</w:t>
            </w:r>
          </w:p>
          <w:p w:rsidR="00740ED5" w:rsidRDefault="00740ED5" w:rsidP="00B95CF6">
            <w:pPr>
              <w:tabs>
                <w:tab w:val="center" w:pos="3169"/>
              </w:tabs>
              <w:spacing w:line="400" w:lineRule="exact"/>
              <w:jc w:val="left"/>
              <w:rPr>
                <w:rFonts w:ascii="宋体" w:hAnsi="宋体" w:cs="宋体"/>
                <w:szCs w:val="21"/>
              </w:rPr>
            </w:pPr>
            <w:r>
              <w:rPr>
                <w:rFonts w:ascii="宋体" w:hAnsi="宋体" w:cs="宋体" w:hint="eastAsia"/>
                <w:szCs w:val="21"/>
              </w:rPr>
              <w:t>b.年度培训计划等记录；</w:t>
            </w:r>
          </w:p>
          <w:p w:rsidR="00740ED5" w:rsidRDefault="00740ED5" w:rsidP="00B95CF6">
            <w:pPr>
              <w:tabs>
                <w:tab w:val="center" w:pos="3169"/>
              </w:tabs>
              <w:spacing w:line="400" w:lineRule="exact"/>
              <w:jc w:val="left"/>
              <w:rPr>
                <w:rFonts w:ascii="宋体" w:hAnsi="宋体" w:cs="宋体"/>
                <w:szCs w:val="21"/>
              </w:rPr>
            </w:pPr>
            <w:r>
              <w:rPr>
                <w:rFonts w:ascii="宋体" w:hAnsi="宋体" w:cs="宋体" w:hint="eastAsia"/>
                <w:szCs w:val="21"/>
              </w:rPr>
              <w:t>c.管理评审计划等记录；</w:t>
            </w:r>
          </w:p>
          <w:p w:rsidR="00740ED5" w:rsidRDefault="00740ED5" w:rsidP="00B95CF6">
            <w:pPr>
              <w:tabs>
                <w:tab w:val="center" w:pos="3169"/>
              </w:tabs>
              <w:spacing w:line="400" w:lineRule="exact"/>
              <w:jc w:val="left"/>
              <w:rPr>
                <w:rFonts w:ascii="宋体" w:hAnsi="宋体" w:cs="宋体"/>
                <w:szCs w:val="21"/>
              </w:rPr>
            </w:pPr>
            <w:r>
              <w:rPr>
                <w:rFonts w:ascii="宋体" w:hAnsi="宋体" w:cs="宋体" w:hint="eastAsia"/>
                <w:szCs w:val="21"/>
              </w:rPr>
              <w:t>d. 危险源辨识及风险评价台帐；</w:t>
            </w:r>
          </w:p>
          <w:p w:rsidR="00740ED5" w:rsidRDefault="00740ED5" w:rsidP="00B95CF6">
            <w:pPr>
              <w:tabs>
                <w:tab w:val="center" w:pos="3169"/>
              </w:tabs>
              <w:spacing w:line="400" w:lineRule="exact"/>
              <w:jc w:val="left"/>
              <w:rPr>
                <w:rFonts w:ascii="宋体" w:hAnsi="宋体" w:cs="宋体"/>
                <w:szCs w:val="21"/>
              </w:rPr>
            </w:pPr>
            <w:r>
              <w:rPr>
                <w:rFonts w:ascii="宋体" w:hAnsi="宋体" w:cs="宋体" w:hint="eastAsia"/>
                <w:szCs w:val="21"/>
              </w:rPr>
              <w:t>e. 质量目标完成情况统计表；</w:t>
            </w:r>
          </w:p>
          <w:p w:rsidR="00740ED5" w:rsidRDefault="00740ED5" w:rsidP="00B95CF6">
            <w:pPr>
              <w:tabs>
                <w:tab w:val="center" w:pos="3169"/>
              </w:tabs>
              <w:spacing w:line="400" w:lineRule="exact"/>
              <w:jc w:val="left"/>
              <w:rPr>
                <w:rFonts w:ascii="宋体" w:hAnsi="宋体" w:cs="宋体"/>
                <w:szCs w:val="21"/>
              </w:rPr>
            </w:pPr>
            <w:r>
              <w:rPr>
                <w:rFonts w:ascii="宋体" w:hAnsi="宋体" w:cs="宋体" w:hint="eastAsia"/>
                <w:szCs w:val="21"/>
              </w:rPr>
              <w:t>f:职业健康安全目标指标和管理方案。</w:t>
            </w:r>
          </w:p>
          <w:p w:rsidR="00740ED5" w:rsidRDefault="00740ED5" w:rsidP="00B95CF6">
            <w:pPr>
              <w:spacing w:line="360" w:lineRule="auto"/>
              <w:ind w:firstLineChars="200" w:firstLine="420"/>
              <w:rPr>
                <w:rFonts w:ascii="宋体" w:hAnsi="宋体" w:cs="宋体"/>
                <w:szCs w:val="21"/>
              </w:rPr>
            </w:pPr>
            <w:r>
              <w:rPr>
                <w:rFonts w:ascii="宋体" w:hAnsi="宋体" w:cs="宋体" w:hint="eastAsia"/>
                <w:szCs w:val="21"/>
              </w:rPr>
              <w:t>所见记录反映综合办公室能够按照记录控制要求进行管理，记录保存完整，填写清晰、工整。记录控制符合要求。</w:t>
            </w:r>
          </w:p>
        </w:tc>
        <w:tc>
          <w:tcPr>
            <w:tcW w:w="1585" w:type="dxa"/>
          </w:tcPr>
          <w:p w:rsidR="00740ED5" w:rsidRDefault="00740ED5" w:rsidP="00B95CF6"/>
        </w:tc>
      </w:tr>
      <w:tr w:rsidR="00740ED5" w:rsidTr="00B95CF6">
        <w:trPr>
          <w:trHeight w:val="90"/>
        </w:trPr>
        <w:tc>
          <w:tcPr>
            <w:tcW w:w="2160" w:type="dxa"/>
          </w:tcPr>
          <w:p w:rsidR="00740ED5" w:rsidRDefault="00740ED5" w:rsidP="00B95CF6">
            <w:pPr>
              <w:adjustRightInd w:val="0"/>
              <w:snapToGrid w:val="0"/>
              <w:jc w:val="left"/>
              <w:rPr>
                <w:rFonts w:ascii="宋体" w:hAnsi="宋体" w:cs="新宋体"/>
                <w:szCs w:val="21"/>
              </w:rPr>
            </w:pPr>
            <w:r>
              <w:rPr>
                <w:rFonts w:ascii="宋体" w:hAnsi="宋体" w:cs="新宋体" w:hint="eastAsia"/>
                <w:szCs w:val="21"/>
              </w:rPr>
              <w:lastRenderedPageBreak/>
              <w:t>环境因素</w:t>
            </w:r>
          </w:p>
        </w:tc>
        <w:tc>
          <w:tcPr>
            <w:tcW w:w="960" w:type="dxa"/>
          </w:tcPr>
          <w:p w:rsidR="00740ED5" w:rsidRDefault="00740ED5" w:rsidP="00B95CF6">
            <w:pPr>
              <w:rPr>
                <w:rFonts w:ascii="宋体" w:hAnsi="宋体" w:cs="新宋体"/>
                <w:szCs w:val="21"/>
              </w:rPr>
            </w:pPr>
            <w:r>
              <w:rPr>
                <w:rFonts w:ascii="宋体" w:hAnsi="宋体" w:cs="新宋体" w:hint="eastAsia"/>
                <w:szCs w:val="21"/>
              </w:rPr>
              <w:t>E6.1.2</w:t>
            </w:r>
          </w:p>
        </w:tc>
        <w:tc>
          <w:tcPr>
            <w:tcW w:w="10004" w:type="dxa"/>
          </w:tcPr>
          <w:p w:rsidR="00740ED5" w:rsidRDefault="00740ED5" w:rsidP="00B95CF6">
            <w:pPr>
              <w:tabs>
                <w:tab w:val="center" w:pos="3169"/>
              </w:tabs>
              <w:spacing w:line="400" w:lineRule="exact"/>
              <w:jc w:val="left"/>
              <w:rPr>
                <w:rFonts w:ascii="宋体" w:hAnsi="宋体" w:cs="宋体"/>
                <w:szCs w:val="21"/>
              </w:rPr>
            </w:pPr>
            <w:r>
              <w:rPr>
                <w:rFonts w:ascii="宋体" w:hAnsi="宋体" w:cs="宋体" w:hint="eastAsia"/>
                <w:szCs w:val="21"/>
              </w:rPr>
              <w:t>查见：《危险源和环境因素识别与评价管理制度》，上述文件对识别和评价方法、程序、职责、记录作了规定。</w:t>
            </w:r>
          </w:p>
          <w:p w:rsidR="00740ED5" w:rsidRDefault="00740ED5" w:rsidP="00B95CF6">
            <w:pPr>
              <w:tabs>
                <w:tab w:val="center" w:pos="3169"/>
              </w:tabs>
              <w:spacing w:line="400" w:lineRule="exact"/>
              <w:jc w:val="left"/>
              <w:rPr>
                <w:rFonts w:ascii="宋体" w:hAnsi="宋体" w:cs="宋体"/>
                <w:szCs w:val="21"/>
              </w:rPr>
            </w:pPr>
            <w:r>
              <w:rPr>
                <w:rFonts w:ascii="宋体" w:hAnsi="宋体" w:cs="宋体" w:hint="eastAsia"/>
                <w:szCs w:val="21"/>
              </w:rPr>
              <w:t>综合办公室2019年3月5日组织了各个部门开展了环境因素的识别工作。</w:t>
            </w:r>
          </w:p>
          <w:p w:rsidR="00740ED5" w:rsidRDefault="00740ED5" w:rsidP="00B95CF6">
            <w:pPr>
              <w:pStyle w:val="a8"/>
              <w:tabs>
                <w:tab w:val="center" w:pos="3169"/>
              </w:tabs>
              <w:spacing w:line="400" w:lineRule="exact"/>
              <w:ind w:firstLineChars="0" w:firstLine="0"/>
              <w:jc w:val="left"/>
              <w:rPr>
                <w:rFonts w:ascii="宋体" w:hAnsi="宋体" w:cs="宋体"/>
                <w:szCs w:val="21"/>
              </w:rPr>
            </w:pPr>
            <w:r>
              <w:rPr>
                <w:rFonts w:ascii="宋体" w:hAnsi="宋体" w:cs="宋体" w:hint="eastAsia"/>
                <w:szCs w:val="21"/>
              </w:rPr>
              <w:lastRenderedPageBreak/>
              <w:t>查见：《环境因素登记、评价表》和《重要环境因素清单》，按照部门和服务过程进行识别并评价出公司重要环境因素有：</w:t>
            </w:r>
            <w:r>
              <w:rPr>
                <w:rFonts w:ascii="宋体" w:hAnsi="宋体" w:cs="宋体" w:hint="eastAsia"/>
                <w:color w:val="000000" w:themeColor="text1"/>
                <w:szCs w:val="21"/>
                <w:lang/>
              </w:rPr>
              <w:t>1）火灾；3）固废的排放等2项，识别清楚、准确，评价合理</w:t>
            </w:r>
            <w:r>
              <w:rPr>
                <w:rFonts w:ascii="宋体" w:hAnsi="宋体" w:cs="宋体" w:hint="eastAsia"/>
                <w:szCs w:val="21"/>
              </w:rPr>
              <w:t>。</w:t>
            </w:r>
          </w:p>
          <w:p w:rsidR="00740ED5" w:rsidRDefault="00740ED5" w:rsidP="00B95CF6">
            <w:pPr>
              <w:tabs>
                <w:tab w:val="center" w:pos="3169"/>
              </w:tabs>
              <w:spacing w:line="400" w:lineRule="exact"/>
              <w:jc w:val="left"/>
              <w:rPr>
                <w:rFonts w:ascii="宋体" w:hAnsi="宋体" w:cs="宋体"/>
                <w:szCs w:val="21"/>
              </w:rPr>
            </w:pPr>
            <w:r>
              <w:rPr>
                <w:rFonts w:ascii="宋体" w:hAnsi="宋体" w:cs="宋体" w:hint="eastAsia"/>
                <w:szCs w:val="21"/>
              </w:rPr>
              <w:t>查：公司《环境因素登记、评价表》，涉及以下内容：</w:t>
            </w:r>
          </w:p>
          <w:p w:rsidR="00740ED5" w:rsidRDefault="00740ED5" w:rsidP="00B95CF6">
            <w:pPr>
              <w:tabs>
                <w:tab w:val="center" w:pos="3169"/>
              </w:tabs>
              <w:spacing w:line="400" w:lineRule="exact"/>
              <w:jc w:val="left"/>
              <w:rPr>
                <w:rFonts w:ascii="宋体" w:hAnsi="宋体" w:cs="宋体"/>
                <w:szCs w:val="21"/>
              </w:rPr>
            </w:pPr>
            <w:r>
              <w:rPr>
                <w:rFonts w:ascii="宋体" w:hAnsi="宋体" w:cs="宋体" w:hint="eastAsia"/>
                <w:szCs w:val="21"/>
              </w:rPr>
              <w:t>a.废弃纸杯、日光灯管、墨盒等办公用品固废排放等；</w:t>
            </w:r>
          </w:p>
          <w:p w:rsidR="00740ED5" w:rsidRDefault="00740ED5" w:rsidP="00B95CF6">
            <w:pPr>
              <w:tabs>
                <w:tab w:val="center" w:pos="3169"/>
              </w:tabs>
              <w:spacing w:line="400" w:lineRule="exact"/>
              <w:jc w:val="left"/>
              <w:rPr>
                <w:rFonts w:ascii="宋体" w:hAnsi="宋体" w:cs="宋体"/>
                <w:szCs w:val="21"/>
              </w:rPr>
            </w:pPr>
            <w:r>
              <w:rPr>
                <w:rFonts w:ascii="宋体" w:hAnsi="宋体" w:cs="宋体" w:hint="eastAsia"/>
                <w:szCs w:val="21"/>
              </w:rPr>
              <w:t>b.水、电的消耗</w:t>
            </w:r>
          </w:p>
          <w:p w:rsidR="00740ED5" w:rsidRDefault="00740ED5" w:rsidP="00B95CF6">
            <w:pPr>
              <w:tabs>
                <w:tab w:val="center" w:pos="3169"/>
              </w:tabs>
              <w:spacing w:line="400" w:lineRule="exact"/>
              <w:jc w:val="left"/>
              <w:rPr>
                <w:rFonts w:ascii="宋体" w:hAnsi="宋体" w:cs="宋体"/>
                <w:szCs w:val="21"/>
              </w:rPr>
            </w:pPr>
            <w:r>
              <w:rPr>
                <w:rFonts w:ascii="宋体" w:hAnsi="宋体" w:cs="宋体" w:hint="eastAsia"/>
                <w:szCs w:val="21"/>
              </w:rPr>
              <w:t>C.生活污水的排放；</w:t>
            </w:r>
          </w:p>
          <w:p w:rsidR="00740ED5" w:rsidRDefault="00740ED5" w:rsidP="00B95CF6">
            <w:pPr>
              <w:tabs>
                <w:tab w:val="center" w:pos="3169"/>
              </w:tabs>
              <w:spacing w:line="400" w:lineRule="exact"/>
              <w:jc w:val="left"/>
            </w:pPr>
            <w:r>
              <w:rPr>
                <w:rFonts w:ascii="宋体" w:hAnsi="宋体" w:cs="宋体" w:hint="eastAsia"/>
                <w:szCs w:val="21"/>
              </w:rPr>
              <w:t>d.生活垃圾的排放。</w:t>
            </w:r>
          </w:p>
          <w:p w:rsidR="00740ED5" w:rsidRDefault="00740ED5" w:rsidP="00B95CF6">
            <w:pPr>
              <w:tabs>
                <w:tab w:val="center" w:pos="3169"/>
              </w:tabs>
              <w:spacing w:line="400" w:lineRule="exact"/>
              <w:jc w:val="left"/>
              <w:rPr>
                <w:rFonts w:ascii="宋体" w:hAnsi="宋体" w:cs="宋体"/>
                <w:szCs w:val="21"/>
              </w:rPr>
            </w:pPr>
            <w:r>
              <w:rPr>
                <w:rFonts w:ascii="宋体" w:hAnsi="宋体" w:cs="宋体" w:hint="eastAsia"/>
                <w:szCs w:val="21"/>
              </w:rPr>
              <w:t>.......</w:t>
            </w:r>
          </w:p>
          <w:p w:rsidR="00740ED5" w:rsidRDefault="00740ED5" w:rsidP="00B95CF6">
            <w:pPr>
              <w:tabs>
                <w:tab w:val="center" w:pos="3169"/>
              </w:tabs>
              <w:spacing w:line="400" w:lineRule="exact"/>
              <w:jc w:val="left"/>
              <w:rPr>
                <w:rFonts w:ascii="宋体" w:hAnsi="宋体" w:cs="宋体"/>
                <w:szCs w:val="21"/>
              </w:rPr>
            </w:pPr>
            <w:r>
              <w:rPr>
                <w:rFonts w:ascii="宋体" w:hAnsi="宋体" w:cs="宋体" w:hint="eastAsia"/>
                <w:szCs w:val="21"/>
              </w:rPr>
              <w:t>共计识别41项。识别基本清楚、全面。</w:t>
            </w:r>
          </w:p>
          <w:p w:rsidR="00740ED5" w:rsidRDefault="00740ED5" w:rsidP="00B95CF6">
            <w:pPr>
              <w:tabs>
                <w:tab w:val="center" w:pos="3169"/>
              </w:tabs>
              <w:spacing w:line="400" w:lineRule="exact"/>
              <w:jc w:val="left"/>
              <w:rPr>
                <w:rFonts w:ascii="宋体" w:hAnsi="宋体" w:cs="宋体"/>
                <w:szCs w:val="21"/>
              </w:rPr>
            </w:pPr>
            <w:r>
              <w:rPr>
                <w:rFonts w:ascii="宋体" w:hAnsi="宋体" w:cs="宋体" w:hint="eastAsia"/>
                <w:szCs w:val="21"/>
              </w:rPr>
              <w:t>查：综合办公室及办公区域的《环境因素识别评价表》，涉及以下内容：</w:t>
            </w:r>
          </w:p>
          <w:p w:rsidR="00740ED5" w:rsidRDefault="00740ED5" w:rsidP="00B95CF6">
            <w:pPr>
              <w:tabs>
                <w:tab w:val="center" w:pos="3169"/>
              </w:tabs>
              <w:spacing w:line="400" w:lineRule="exact"/>
              <w:jc w:val="left"/>
              <w:rPr>
                <w:rFonts w:ascii="宋体" w:hAnsi="宋体" w:cs="宋体"/>
                <w:szCs w:val="21"/>
              </w:rPr>
            </w:pPr>
            <w:r>
              <w:rPr>
                <w:rFonts w:ascii="宋体" w:hAnsi="宋体" w:cs="宋体" w:hint="eastAsia"/>
                <w:szCs w:val="21"/>
              </w:rPr>
              <w:t>a.电池的废弃；</w:t>
            </w:r>
          </w:p>
          <w:p w:rsidR="00740ED5" w:rsidRDefault="00740ED5" w:rsidP="00B95CF6">
            <w:pPr>
              <w:tabs>
                <w:tab w:val="center" w:pos="3169"/>
              </w:tabs>
              <w:spacing w:line="400" w:lineRule="exact"/>
              <w:jc w:val="left"/>
              <w:rPr>
                <w:rFonts w:ascii="宋体" w:hAnsi="宋体" w:cs="宋体"/>
                <w:szCs w:val="21"/>
              </w:rPr>
            </w:pPr>
            <w:r>
              <w:rPr>
                <w:rFonts w:ascii="宋体" w:hAnsi="宋体" w:cs="宋体" w:hint="eastAsia"/>
                <w:szCs w:val="21"/>
              </w:rPr>
              <w:t>b.灯泡、灯管的废弃；</w:t>
            </w:r>
          </w:p>
          <w:p w:rsidR="00740ED5" w:rsidRDefault="00740ED5" w:rsidP="00B95CF6">
            <w:pPr>
              <w:tabs>
                <w:tab w:val="center" w:pos="3169"/>
              </w:tabs>
              <w:spacing w:line="400" w:lineRule="exact"/>
              <w:jc w:val="left"/>
              <w:rPr>
                <w:rFonts w:ascii="宋体" w:hAnsi="宋体" w:cs="宋体"/>
                <w:szCs w:val="21"/>
              </w:rPr>
            </w:pPr>
            <w:r>
              <w:rPr>
                <w:rFonts w:ascii="宋体" w:hAnsi="宋体" w:cs="宋体" w:hint="eastAsia"/>
                <w:szCs w:val="21"/>
              </w:rPr>
              <w:t xml:space="preserve">c.包装盒的丢弃； </w:t>
            </w:r>
          </w:p>
          <w:p w:rsidR="00740ED5" w:rsidRDefault="00740ED5" w:rsidP="00B95CF6">
            <w:pPr>
              <w:tabs>
                <w:tab w:val="center" w:pos="3169"/>
              </w:tabs>
              <w:spacing w:line="400" w:lineRule="exact"/>
              <w:jc w:val="left"/>
              <w:rPr>
                <w:rFonts w:ascii="宋体" w:hAnsi="宋体" w:cs="宋体"/>
                <w:szCs w:val="21"/>
              </w:rPr>
            </w:pPr>
            <w:r>
              <w:rPr>
                <w:rFonts w:ascii="宋体" w:hAnsi="宋体" w:cs="宋体" w:hint="eastAsia"/>
                <w:szCs w:val="21"/>
              </w:rPr>
              <w:t>d.废墨盒的丢弃；</w:t>
            </w:r>
          </w:p>
          <w:p w:rsidR="00740ED5" w:rsidRDefault="00740ED5" w:rsidP="00B95CF6">
            <w:pPr>
              <w:tabs>
                <w:tab w:val="center" w:pos="3169"/>
              </w:tabs>
              <w:spacing w:line="400" w:lineRule="exact"/>
              <w:jc w:val="left"/>
              <w:rPr>
                <w:rFonts w:ascii="宋体" w:hAnsi="宋体" w:cs="宋体"/>
                <w:szCs w:val="21"/>
              </w:rPr>
            </w:pPr>
            <w:r>
              <w:rPr>
                <w:rFonts w:ascii="宋体" w:hAnsi="宋体" w:cs="宋体" w:hint="eastAsia"/>
                <w:szCs w:val="21"/>
              </w:rPr>
              <w:t>e．生活污水排放等。</w:t>
            </w:r>
          </w:p>
          <w:p w:rsidR="00740ED5" w:rsidRDefault="00740ED5" w:rsidP="00B95CF6">
            <w:pPr>
              <w:spacing w:line="360" w:lineRule="auto"/>
              <w:rPr>
                <w:rFonts w:ascii="宋体" w:hAnsi="宋体" w:cs="宋体"/>
                <w:szCs w:val="21"/>
              </w:rPr>
            </w:pPr>
            <w:r>
              <w:rPr>
                <w:rFonts w:ascii="宋体" w:hAnsi="宋体" w:cs="宋体" w:hint="eastAsia"/>
                <w:szCs w:val="21"/>
              </w:rPr>
              <w:t>识别基本清楚、全面。</w:t>
            </w:r>
          </w:p>
        </w:tc>
        <w:tc>
          <w:tcPr>
            <w:tcW w:w="1585" w:type="dxa"/>
          </w:tcPr>
          <w:p w:rsidR="00740ED5" w:rsidRDefault="00740ED5" w:rsidP="00B95CF6"/>
        </w:tc>
      </w:tr>
      <w:tr w:rsidR="00740ED5" w:rsidTr="00B95CF6">
        <w:trPr>
          <w:trHeight w:val="660"/>
        </w:trPr>
        <w:tc>
          <w:tcPr>
            <w:tcW w:w="2160" w:type="dxa"/>
          </w:tcPr>
          <w:p w:rsidR="00740ED5" w:rsidRDefault="00740ED5" w:rsidP="00B95CF6">
            <w:pPr>
              <w:adjustRightInd w:val="0"/>
              <w:snapToGrid w:val="0"/>
              <w:jc w:val="left"/>
              <w:rPr>
                <w:rFonts w:ascii="宋体" w:hAnsi="宋体" w:cs="新宋体"/>
                <w:szCs w:val="21"/>
              </w:rPr>
            </w:pPr>
            <w:r>
              <w:rPr>
                <w:rFonts w:ascii="宋体" w:hAnsi="宋体" w:cs="新宋体" w:hint="eastAsia"/>
                <w:szCs w:val="21"/>
              </w:rPr>
              <w:lastRenderedPageBreak/>
              <w:t>危险源识别、评价与控制措施</w:t>
            </w:r>
          </w:p>
        </w:tc>
        <w:tc>
          <w:tcPr>
            <w:tcW w:w="960" w:type="dxa"/>
          </w:tcPr>
          <w:p w:rsidR="00740ED5" w:rsidRDefault="00740ED5" w:rsidP="00B95CF6">
            <w:pPr>
              <w:rPr>
                <w:rFonts w:ascii="宋体" w:hAnsi="宋体" w:cs="新宋体"/>
                <w:szCs w:val="21"/>
              </w:rPr>
            </w:pPr>
            <w:r>
              <w:rPr>
                <w:rFonts w:ascii="宋体" w:hAnsi="宋体" w:cs="新宋体" w:hint="eastAsia"/>
                <w:szCs w:val="21"/>
              </w:rPr>
              <w:t xml:space="preserve">S4.3.1 </w:t>
            </w:r>
          </w:p>
        </w:tc>
        <w:tc>
          <w:tcPr>
            <w:tcW w:w="10004" w:type="dxa"/>
          </w:tcPr>
          <w:p w:rsidR="00740ED5" w:rsidRDefault="00740ED5" w:rsidP="00B95CF6">
            <w:pPr>
              <w:spacing w:line="400" w:lineRule="exact"/>
              <w:jc w:val="left"/>
              <w:rPr>
                <w:rFonts w:ascii="宋体" w:hAnsi="宋体" w:cs="宋体"/>
                <w:szCs w:val="21"/>
              </w:rPr>
            </w:pPr>
            <w:r>
              <w:rPr>
                <w:rFonts w:ascii="宋体" w:hAnsi="宋体" w:cs="宋体" w:hint="eastAsia"/>
                <w:szCs w:val="21"/>
              </w:rPr>
              <w:t>查见：《危险源和环境因素识别与评价管理制度》</w:t>
            </w:r>
          </w:p>
          <w:p w:rsidR="00740ED5" w:rsidRDefault="00740ED5" w:rsidP="00B95CF6">
            <w:pPr>
              <w:spacing w:line="400" w:lineRule="exact"/>
              <w:jc w:val="left"/>
              <w:rPr>
                <w:rFonts w:ascii="宋体" w:hAnsi="宋体" w:cs="宋体"/>
                <w:szCs w:val="21"/>
              </w:rPr>
            </w:pPr>
            <w:r>
              <w:rPr>
                <w:rFonts w:ascii="宋体" w:hAnsi="宋体" w:cs="宋体" w:hint="eastAsia"/>
                <w:szCs w:val="21"/>
              </w:rPr>
              <w:t>上述文件对识别和评价方法、程序、职责、记录作了规定。</w:t>
            </w:r>
          </w:p>
          <w:p w:rsidR="00740ED5" w:rsidRDefault="00740ED5" w:rsidP="00B95CF6">
            <w:pPr>
              <w:tabs>
                <w:tab w:val="center" w:pos="3169"/>
              </w:tabs>
              <w:spacing w:line="400" w:lineRule="exact"/>
              <w:jc w:val="left"/>
              <w:rPr>
                <w:rFonts w:ascii="宋体" w:hAnsi="宋体" w:cs="宋体"/>
                <w:szCs w:val="21"/>
                <w:lang/>
              </w:rPr>
            </w:pPr>
            <w:r>
              <w:rPr>
                <w:rFonts w:ascii="宋体" w:hAnsi="宋体" w:cs="宋体" w:hint="eastAsia"/>
                <w:szCs w:val="21"/>
              </w:rPr>
              <w:t>查见：《</w:t>
            </w:r>
            <w:r>
              <w:rPr>
                <w:rFonts w:ascii="宋体" w:hAnsi="宋体" w:hint="eastAsia"/>
                <w:szCs w:val="21"/>
              </w:rPr>
              <w:t>危险源清单</w:t>
            </w:r>
            <w:r>
              <w:rPr>
                <w:rFonts w:ascii="宋体" w:hAnsi="宋体" w:cs="宋体" w:hint="eastAsia"/>
                <w:szCs w:val="21"/>
              </w:rPr>
              <w:t>》，危险源过打分和小组评议共评价出公司不可接受风险：2项，分别是</w:t>
            </w:r>
            <w:r>
              <w:rPr>
                <w:rFonts w:hint="eastAsia"/>
                <w:szCs w:val="21"/>
              </w:rPr>
              <w:t>1</w:t>
            </w:r>
            <w:r>
              <w:rPr>
                <w:rFonts w:hint="eastAsia"/>
                <w:szCs w:val="21"/>
              </w:rPr>
              <w:t>）火灾；</w:t>
            </w:r>
            <w:r>
              <w:rPr>
                <w:rFonts w:hint="eastAsia"/>
                <w:szCs w:val="21"/>
              </w:rPr>
              <w:t>2</w:t>
            </w:r>
            <w:r>
              <w:rPr>
                <w:rFonts w:hint="eastAsia"/>
                <w:szCs w:val="21"/>
              </w:rPr>
              <w:t>）意外伤害（交通事故、物理伤害等）。</w:t>
            </w:r>
          </w:p>
          <w:p w:rsidR="00740ED5" w:rsidRDefault="00740ED5" w:rsidP="00B95CF6">
            <w:pPr>
              <w:spacing w:line="400" w:lineRule="exact"/>
              <w:jc w:val="left"/>
              <w:rPr>
                <w:rFonts w:ascii="宋体" w:hAnsi="宋体" w:cs="宋体"/>
                <w:szCs w:val="21"/>
              </w:rPr>
            </w:pPr>
            <w:r>
              <w:rPr>
                <w:rFonts w:ascii="宋体" w:hAnsi="宋体" w:cs="宋体" w:hint="eastAsia"/>
                <w:szCs w:val="21"/>
              </w:rPr>
              <w:t>辨识清楚、准确，评价充分合理。</w:t>
            </w:r>
          </w:p>
          <w:p w:rsidR="00740ED5" w:rsidRDefault="00740ED5" w:rsidP="00B95CF6">
            <w:pPr>
              <w:spacing w:line="400" w:lineRule="exact"/>
              <w:jc w:val="left"/>
              <w:rPr>
                <w:rFonts w:ascii="宋体" w:hAnsi="宋体" w:cs="宋体"/>
                <w:szCs w:val="21"/>
              </w:rPr>
            </w:pPr>
            <w:r>
              <w:rPr>
                <w:rFonts w:ascii="宋体" w:hAnsi="宋体" w:cs="宋体" w:hint="eastAsia"/>
                <w:szCs w:val="21"/>
              </w:rPr>
              <w:lastRenderedPageBreak/>
              <w:t>查见：综合办公室及办公区域《</w:t>
            </w:r>
            <w:r>
              <w:rPr>
                <w:rFonts w:ascii="宋体" w:hAnsi="宋体" w:hint="eastAsia"/>
                <w:szCs w:val="21"/>
              </w:rPr>
              <w:t>危险源清单</w:t>
            </w:r>
            <w:r>
              <w:rPr>
                <w:rFonts w:ascii="宋体" w:hAnsi="宋体" w:cs="宋体" w:hint="eastAsia"/>
                <w:szCs w:val="21"/>
              </w:rPr>
              <w:t>》</w:t>
            </w:r>
          </w:p>
          <w:p w:rsidR="00740ED5" w:rsidRDefault="00740ED5" w:rsidP="00B95CF6">
            <w:pPr>
              <w:spacing w:line="400" w:lineRule="exact"/>
              <w:jc w:val="left"/>
              <w:rPr>
                <w:rFonts w:ascii="宋体" w:hAnsi="宋体" w:cs="宋体"/>
                <w:szCs w:val="21"/>
              </w:rPr>
            </w:pPr>
            <w:r>
              <w:rPr>
                <w:rFonts w:ascii="宋体" w:hAnsi="宋体" w:cs="宋体" w:hint="eastAsia"/>
                <w:szCs w:val="21"/>
              </w:rPr>
              <w:t>2019年3月5日发布</w:t>
            </w:r>
          </w:p>
          <w:p w:rsidR="00740ED5" w:rsidRDefault="00740ED5" w:rsidP="00B95CF6">
            <w:pPr>
              <w:spacing w:line="400" w:lineRule="exact"/>
              <w:jc w:val="left"/>
              <w:rPr>
                <w:rFonts w:ascii="宋体" w:hAnsi="宋体" w:cs="宋体"/>
                <w:color w:val="000000" w:themeColor="text1"/>
                <w:szCs w:val="21"/>
                <w:lang/>
              </w:rPr>
            </w:pPr>
            <w:r>
              <w:rPr>
                <w:rFonts w:ascii="宋体" w:hAnsi="宋体" w:cs="宋体" w:hint="eastAsia"/>
                <w:szCs w:val="21"/>
              </w:rPr>
              <w:t>综合办公室</w:t>
            </w:r>
            <w:r>
              <w:rPr>
                <w:rFonts w:ascii="宋体" w:hAnsi="宋体" w:cs="宋体" w:hint="eastAsia"/>
                <w:color w:val="000000" w:themeColor="text1"/>
                <w:szCs w:val="21"/>
                <w:lang/>
              </w:rPr>
              <w:t>及办公区域共识别出包括:</w:t>
            </w:r>
          </w:p>
          <w:p w:rsidR="00740ED5" w:rsidRDefault="00740ED5" w:rsidP="00B95CF6">
            <w:pPr>
              <w:spacing w:line="400" w:lineRule="exact"/>
              <w:jc w:val="left"/>
              <w:rPr>
                <w:rFonts w:ascii="宋体" w:hAnsi="宋体" w:cs="宋体"/>
                <w:color w:val="000000" w:themeColor="text1"/>
                <w:szCs w:val="21"/>
                <w:lang/>
              </w:rPr>
            </w:pPr>
            <w:r>
              <w:rPr>
                <w:rFonts w:ascii="宋体" w:hAnsi="宋体" w:cs="宋体" w:hint="eastAsia"/>
                <w:color w:val="000000" w:themeColor="text1"/>
                <w:szCs w:val="21"/>
                <w:lang/>
              </w:rPr>
              <w:t>电脑及办公设备的使用导致的辐射；设备及线路漏电导致的触电；人员吸烟、纸张、文件记录及其他易燃物品的堆放导致的火灾、治安事件发生导致的人身伤害、人员外出或驾驶车辆不遵守交通规则导致的交通事故等危险源.</w:t>
            </w:r>
          </w:p>
          <w:p w:rsidR="00740ED5" w:rsidRDefault="00740ED5" w:rsidP="00B95CF6">
            <w:pPr>
              <w:spacing w:line="400" w:lineRule="exact"/>
              <w:jc w:val="left"/>
              <w:rPr>
                <w:rFonts w:ascii="宋体" w:hAnsi="宋体" w:cs="宋体"/>
                <w:color w:val="000000" w:themeColor="text1"/>
                <w:szCs w:val="21"/>
                <w:lang/>
              </w:rPr>
            </w:pPr>
            <w:r>
              <w:rPr>
                <w:rFonts w:ascii="宋体" w:hAnsi="宋体" w:cs="宋体" w:hint="eastAsia"/>
                <w:color w:val="000000" w:themeColor="text1"/>
                <w:szCs w:val="21"/>
                <w:lang/>
              </w:rPr>
              <w:t>采用的是经验判断法、过程分析法识别。</w:t>
            </w:r>
          </w:p>
          <w:p w:rsidR="00740ED5" w:rsidRDefault="00740ED5" w:rsidP="00B95CF6">
            <w:pPr>
              <w:spacing w:line="400" w:lineRule="exact"/>
              <w:jc w:val="left"/>
              <w:rPr>
                <w:rFonts w:ascii="宋体" w:hAnsi="宋体" w:cs="宋体"/>
                <w:color w:val="000000" w:themeColor="text1"/>
                <w:szCs w:val="21"/>
                <w:lang/>
              </w:rPr>
            </w:pPr>
            <w:r>
              <w:rPr>
                <w:rFonts w:ascii="宋体" w:hAnsi="宋体" w:cs="宋体" w:hint="eastAsia"/>
                <w:color w:val="000000" w:themeColor="text1"/>
                <w:szCs w:val="21"/>
                <w:lang/>
              </w:rPr>
              <w:t>查见，</w:t>
            </w:r>
            <w:r>
              <w:rPr>
                <w:rFonts w:ascii="宋体" w:hAnsi="宋体" w:cs="宋体" w:hint="eastAsia"/>
                <w:szCs w:val="21"/>
              </w:rPr>
              <w:t>综合办公室</w:t>
            </w:r>
            <w:r>
              <w:rPr>
                <w:rFonts w:ascii="宋体" w:hAnsi="宋体" w:cs="宋体" w:hint="eastAsia"/>
                <w:color w:val="000000" w:themeColor="text1"/>
                <w:szCs w:val="21"/>
                <w:lang/>
              </w:rPr>
              <w:t>及办公区域打分法确定了2项不可接受风险：（1）人员吸烟、纸张、文件记录及其他易燃物品的堆放导致的火灾；（2）治安事件发生导致的人身伤害、人员外出或驾驶车辆不遵守交通规则导致的交通事故。</w:t>
            </w:r>
          </w:p>
          <w:p w:rsidR="00740ED5" w:rsidRDefault="00740ED5" w:rsidP="00B95CF6">
            <w:pPr>
              <w:spacing w:line="400" w:lineRule="exact"/>
              <w:jc w:val="left"/>
              <w:rPr>
                <w:rFonts w:ascii="宋体" w:hAnsi="宋体" w:cs="宋体"/>
                <w:color w:val="000000" w:themeColor="text1"/>
                <w:szCs w:val="21"/>
                <w:lang/>
              </w:rPr>
            </w:pPr>
            <w:r>
              <w:rPr>
                <w:rFonts w:ascii="宋体" w:hAnsi="宋体" w:cs="宋体" w:hint="eastAsia"/>
                <w:color w:val="000000" w:themeColor="text1"/>
                <w:szCs w:val="21"/>
                <w:lang/>
              </w:rPr>
              <w:t>危险源辨识基本充分、风险等级评价基本合理。</w:t>
            </w:r>
          </w:p>
          <w:p w:rsidR="00740ED5" w:rsidRDefault="00740ED5" w:rsidP="00B95CF6">
            <w:pPr>
              <w:spacing w:line="400" w:lineRule="exact"/>
              <w:jc w:val="left"/>
              <w:rPr>
                <w:rFonts w:ascii="宋体" w:hAnsi="宋体" w:cs="宋体"/>
                <w:color w:val="000000" w:themeColor="text1"/>
                <w:szCs w:val="21"/>
                <w:lang/>
              </w:rPr>
            </w:pPr>
            <w:r>
              <w:rPr>
                <w:rFonts w:ascii="宋体" w:hAnsi="宋体" w:cs="宋体" w:hint="eastAsia"/>
                <w:color w:val="000000" w:themeColor="text1"/>
                <w:szCs w:val="21"/>
                <w:lang/>
              </w:rPr>
              <w:t>查见确定的消防管理措施：</w:t>
            </w:r>
          </w:p>
          <w:p w:rsidR="00740ED5" w:rsidRDefault="00740ED5" w:rsidP="00B95CF6">
            <w:pPr>
              <w:spacing w:line="400" w:lineRule="exact"/>
              <w:jc w:val="left"/>
              <w:rPr>
                <w:rFonts w:ascii="宋体" w:hAnsi="宋体" w:cs="宋体"/>
                <w:color w:val="000000" w:themeColor="text1"/>
                <w:szCs w:val="21"/>
                <w:lang/>
              </w:rPr>
            </w:pPr>
            <w:r>
              <w:rPr>
                <w:rFonts w:ascii="宋体" w:hAnsi="宋体" w:cs="宋体" w:hint="eastAsia"/>
                <w:color w:val="000000" w:themeColor="text1"/>
                <w:szCs w:val="21"/>
                <w:lang/>
              </w:rPr>
              <w:t>组织员工安全教育、消防知识学习；</w:t>
            </w:r>
          </w:p>
          <w:p w:rsidR="00740ED5" w:rsidRDefault="00740ED5" w:rsidP="00B95CF6">
            <w:pPr>
              <w:spacing w:line="400" w:lineRule="exact"/>
              <w:jc w:val="left"/>
              <w:rPr>
                <w:rFonts w:ascii="宋体" w:hAnsi="宋体" w:cs="宋体"/>
                <w:color w:val="000000" w:themeColor="text1"/>
                <w:szCs w:val="21"/>
                <w:lang/>
              </w:rPr>
            </w:pPr>
            <w:r>
              <w:rPr>
                <w:rFonts w:ascii="宋体" w:hAnsi="宋体" w:cs="宋体" w:hint="eastAsia"/>
                <w:color w:val="000000" w:themeColor="text1"/>
                <w:szCs w:val="21"/>
                <w:lang/>
              </w:rPr>
              <w:t>加强检查考核，不少于三个月进行一次；</w:t>
            </w:r>
          </w:p>
          <w:p w:rsidR="00740ED5" w:rsidRDefault="00740ED5" w:rsidP="00B95CF6">
            <w:pPr>
              <w:spacing w:line="400" w:lineRule="exact"/>
              <w:jc w:val="left"/>
              <w:rPr>
                <w:rFonts w:ascii="宋体" w:hAnsi="宋体" w:cs="宋体"/>
                <w:color w:val="000000" w:themeColor="text1"/>
                <w:szCs w:val="21"/>
                <w:lang/>
              </w:rPr>
            </w:pPr>
            <w:r>
              <w:rPr>
                <w:rFonts w:ascii="宋体" w:hAnsi="宋体" w:cs="宋体" w:hint="eastAsia"/>
                <w:color w:val="000000" w:themeColor="text1"/>
                <w:szCs w:val="21"/>
                <w:lang/>
              </w:rPr>
              <w:t>制定安全用电使用管理规定；</w:t>
            </w:r>
          </w:p>
          <w:p w:rsidR="00740ED5" w:rsidRDefault="00740ED5" w:rsidP="00B95CF6">
            <w:pPr>
              <w:spacing w:line="400" w:lineRule="exact"/>
              <w:jc w:val="left"/>
              <w:rPr>
                <w:rFonts w:ascii="宋体" w:hAnsi="宋体" w:cs="宋体"/>
                <w:szCs w:val="21"/>
              </w:rPr>
            </w:pPr>
            <w:r>
              <w:rPr>
                <w:rFonts w:ascii="宋体" w:hAnsi="宋体" w:cs="宋体" w:hint="eastAsia"/>
                <w:color w:val="000000" w:themeColor="text1"/>
                <w:szCs w:val="21"/>
                <w:lang/>
              </w:rPr>
              <w:t>每年参与公司组织的消防演练</w:t>
            </w:r>
          </w:p>
        </w:tc>
        <w:tc>
          <w:tcPr>
            <w:tcW w:w="1585" w:type="dxa"/>
          </w:tcPr>
          <w:p w:rsidR="00740ED5" w:rsidRDefault="00740ED5" w:rsidP="00B95CF6"/>
        </w:tc>
      </w:tr>
      <w:tr w:rsidR="00740ED5" w:rsidTr="00B95CF6">
        <w:trPr>
          <w:trHeight w:val="2110"/>
        </w:trPr>
        <w:tc>
          <w:tcPr>
            <w:tcW w:w="2160" w:type="dxa"/>
          </w:tcPr>
          <w:p w:rsidR="00740ED5" w:rsidRDefault="00740ED5" w:rsidP="00B95CF6">
            <w:pPr>
              <w:adjustRightInd w:val="0"/>
              <w:snapToGrid w:val="0"/>
              <w:jc w:val="left"/>
              <w:rPr>
                <w:rFonts w:ascii="宋体" w:hAnsi="宋体" w:cs="新宋体"/>
                <w:szCs w:val="21"/>
              </w:rPr>
            </w:pPr>
            <w:r>
              <w:rPr>
                <w:rFonts w:ascii="宋体" w:hAnsi="宋体" w:cs="新宋体" w:hint="eastAsia"/>
                <w:szCs w:val="21"/>
              </w:rPr>
              <w:lastRenderedPageBreak/>
              <w:t>法规与其他要求/合规性义务</w:t>
            </w:r>
          </w:p>
        </w:tc>
        <w:tc>
          <w:tcPr>
            <w:tcW w:w="960" w:type="dxa"/>
          </w:tcPr>
          <w:p w:rsidR="00740ED5" w:rsidRDefault="00740ED5" w:rsidP="00B95CF6">
            <w:pPr>
              <w:rPr>
                <w:rFonts w:ascii="宋体" w:hAnsi="宋体" w:cs="新宋体"/>
                <w:szCs w:val="21"/>
              </w:rPr>
            </w:pPr>
            <w:r>
              <w:rPr>
                <w:rFonts w:ascii="宋体" w:hAnsi="宋体" w:cs="新宋体" w:hint="eastAsia"/>
                <w:szCs w:val="21"/>
              </w:rPr>
              <w:t>E6.1.3</w:t>
            </w:r>
          </w:p>
          <w:p w:rsidR="00740ED5" w:rsidRDefault="00740ED5" w:rsidP="00B95CF6">
            <w:pPr>
              <w:rPr>
                <w:rFonts w:ascii="宋体" w:hAnsi="宋体" w:cs="新宋体"/>
                <w:szCs w:val="21"/>
              </w:rPr>
            </w:pPr>
            <w:r>
              <w:rPr>
                <w:rFonts w:ascii="宋体" w:hAnsi="宋体" w:cs="新宋体" w:hint="eastAsia"/>
                <w:szCs w:val="21"/>
              </w:rPr>
              <w:t xml:space="preserve">S4.3.2 </w:t>
            </w:r>
          </w:p>
        </w:tc>
        <w:tc>
          <w:tcPr>
            <w:tcW w:w="10004" w:type="dxa"/>
          </w:tcPr>
          <w:p w:rsidR="00740ED5" w:rsidRDefault="00740ED5" w:rsidP="00B95CF6">
            <w:pPr>
              <w:tabs>
                <w:tab w:val="left" w:pos="-3"/>
              </w:tabs>
              <w:spacing w:line="400" w:lineRule="exact"/>
              <w:rPr>
                <w:rFonts w:ascii="宋体" w:hAnsi="宋体" w:cs="宋体"/>
                <w:szCs w:val="21"/>
              </w:rPr>
            </w:pPr>
            <w:r>
              <w:rPr>
                <w:rFonts w:ascii="宋体" w:hAnsi="宋体" w:cs="宋体" w:hint="eastAsia"/>
                <w:szCs w:val="21"/>
              </w:rPr>
              <w:t>---在管理手册中明确了法律法规的获取和识别过程，查有《适用法律法规标准及其他要求清单》，对本公司环境和职业健康安全管理体系适用的法律法规和当地政府、行业要求进行了识别，包括环境质量标准、排放标准、职业健康安全卫生标准等。</w:t>
            </w:r>
          </w:p>
          <w:p w:rsidR="00740ED5" w:rsidRDefault="00740ED5" w:rsidP="00B95CF6">
            <w:pPr>
              <w:spacing w:line="400" w:lineRule="exact"/>
              <w:rPr>
                <w:rFonts w:ascii="宋体" w:hAnsi="宋体" w:cs="宋体"/>
                <w:szCs w:val="21"/>
              </w:rPr>
            </w:pPr>
            <w:r>
              <w:rPr>
                <w:rFonts w:ascii="宋体" w:hAnsi="宋体" w:cs="宋体" w:hint="eastAsia"/>
                <w:szCs w:val="21"/>
              </w:rPr>
              <w:t>· 查见：2019年《法律、法规及其他要求清单》</w:t>
            </w:r>
          </w:p>
          <w:p w:rsidR="00740ED5" w:rsidRDefault="00740ED5" w:rsidP="00B95CF6">
            <w:pPr>
              <w:spacing w:line="400" w:lineRule="exact"/>
              <w:rPr>
                <w:rFonts w:ascii="宋体" w:hAnsi="宋体" w:cs="宋体"/>
                <w:szCs w:val="21"/>
              </w:rPr>
            </w:pPr>
            <w:r>
              <w:rPr>
                <w:rFonts w:ascii="宋体" w:hAnsi="宋体" w:cs="宋体" w:hint="eastAsia"/>
                <w:szCs w:val="21"/>
              </w:rPr>
              <w:t>1）国家相关法律法规等</w:t>
            </w:r>
          </w:p>
          <w:p w:rsidR="00740ED5" w:rsidRDefault="00740ED5" w:rsidP="00B95CF6">
            <w:pPr>
              <w:spacing w:line="400" w:lineRule="exact"/>
              <w:rPr>
                <w:rFonts w:ascii="宋体" w:hAnsi="宋体" w:cs="宋体"/>
                <w:szCs w:val="21"/>
              </w:rPr>
            </w:pPr>
            <w:r>
              <w:rPr>
                <w:rFonts w:ascii="宋体" w:hAnsi="宋体" w:cs="宋体" w:hint="eastAsia"/>
                <w:szCs w:val="21"/>
              </w:rPr>
              <w:lastRenderedPageBreak/>
              <w:t>2）重庆市等地方法规；</w:t>
            </w:r>
          </w:p>
          <w:p w:rsidR="00740ED5" w:rsidRDefault="00740ED5" w:rsidP="00B95CF6">
            <w:pPr>
              <w:spacing w:line="400" w:lineRule="exact"/>
              <w:rPr>
                <w:rFonts w:ascii="宋体" w:hAnsi="宋体" w:cs="宋体"/>
                <w:szCs w:val="21"/>
              </w:rPr>
            </w:pPr>
            <w:r>
              <w:rPr>
                <w:rFonts w:ascii="宋体" w:hAnsi="宋体" w:cs="宋体" w:hint="eastAsia"/>
                <w:szCs w:val="21"/>
              </w:rPr>
              <w:t>3）与环境、职业健康安全管理相关的执行标准</w:t>
            </w:r>
          </w:p>
          <w:p w:rsidR="00740ED5" w:rsidRDefault="00740ED5" w:rsidP="00B95CF6">
            <w:pPr>
              <w:spacing w:line="400" w:lineRule="exact"/>
              <w:rPr>
                <w:rFonts w:ascii="宋体" w:hAnsi="宋体" w:cs="宋体"/>
                <w:color w:val="000000" w:themeColor="text1"/>
                <w:szCs w:val="21"/>
              </w:rPr>
            </w:pPr>
            <w:r>
              <w:rPr>
                <w:rFonts w:ascii="宋体" w:hAnsi="宋体" w:cs="宋体" w:hint="eastAsia"/>
                <w:szCs w:val="21"/>
              </w:rPr>
              <w:t>抽 ：</w:t>
            </w:r>
            <w:r>
              <w:rPr>
                <w:rFonts w:ascii="宋体" w:hAnsi="宋体" w:cs="宋体" w:hint="eastAsia"/>
                <w:color w:val="000000" w:themeColor="text1"/>
                <w:szCs w:val="21"/>
                <w:lang/>
              </w:rPr>
              <w:t>中华人民共和国环境保护法</w:t>
            </w:r>
          </w:p>
          <w:p w:rsidR="00740ED5" w:rsidRDefault="00740ED5" w:rsidP="00B95CF6">
            <w:pPr>
              <w:spacing w:line="400" w:lineRule="exact"/>
              <w:rPr>
                <w:rFonts w:ascii="宋体" w:hAnsi="宋体" w:cs="宋体"/>
                <w:color w:val="000000" w:themeColor="text1"/>
                <w:szCs w:val="21"/>
              </w:rPr>
            </w:pPr>
            <w:r>
              <w:rPr>
                <w:rFonts w:ascii="宋体" w:hAnsi="宋体" w:cs="宋体" w:hint="eastAsia"/>
                <w:color w:val="000000" w:themeColor="text1"/>
                <w:szCs w:val="21"/>
                <w:lang/>
              </w:rPr>
              <w:t xml:space="preserve">     中华人民共和国消防法</w:t>
            </w:r>
          </w:p>
          <w:p w:rsidR="00740ED5" w:rsidRDefault="00740ED5" w:rsidP="00B95CF6">
            <w:pPr>
              <w:spacing w:line="400" w:lineRule="exact"/>
              <w:rPr>
                <w:rFonts w:ascii="宋体" w:hAnsi="宋体" w:cs="宋体"/>
                <w:color w:val="000000" w:themeColor="text1"/>
                <w:szCs w:val="21"/>
                <w:lang/>
              </w:rPr>
            </w:pPr>
            <w:r>
              <w:rPr>
                <w:rFonts w:ascii="宋体" w:hAnsi="宋体" w:cs="宋体" w:hint="eastAsia"/>
                <w:color w:val="000000" w:themeColor="text1"/>
                <w:szCs w:val="21"/>
                <w:lang/>
              </w:rPr>
              <w:t>污水综合排放标准</w:t>
            </w:r>
          </w:p>
          <w:p w:rsidR="00740ED5" w:rsidRDefault="00740ED5" w:rsidP="00B95CF6">
            <w:pPr>
              <w:spacing w:line="400" w:lineRule="exact"/>
              <w:ind w:firstLineChars="250" w:firstLine="525"/>
              <w:rPr>
                <w:rFonts w:ascii="宋体" w:hAnsi="宋体" w:cs="宋体"/>
                <w:color w:val="000000" w:themeColor="text1"/>
                <w:szCs w:val="21"/>
                <w:lang/>
              </w:rPr>
            </w:pPr>
            <w:r>
              <w:rPr>
                <w:rFonts w:ascii="宋体" w:hAnsi="宋体" w:cs="宋体" w:hint="eastAsia"/>
                <w:color w:val="000000" w:themeColor="text1"/>
                <w:szCs w:val="21"/>
                <w:lang/>
              </w:rPr>
              <w:t>重庆市消防条例修正案</w:t>
            </w:r>
          </w:p>
          <w:p w:rsidR="00740ED5" w:rsidRDefault="00740ED5" w:rsidP="00B95CF6">
            <w:pPr>
              <w:spacing w:line="400" w:lineRule="exact"/>
              <w:ind w:firstLineChars="250" w:firstLine="525"/>
              <w:rPr>
                <w:rFonts w:ascii="宋体" w:hAnsi="宋体" w:cs="宋体"/>
                <w:color w:val="000000" w:themeColor="text1"/>
                <w:szCs w:val="21"/>
                <w:lang/>
              </w:rPr>
            </w:pPr>
            <w:r>
              <w:rPr>
                <w:rFonts w:ascii="宋体" w:hAnsi="宋体" w:cs="宋体" w:hint="eastAsia"/>
                <w:color w:val="000000" w:themeColor="text1"/>
                <w:szCs w:val="21"/>
                <w:lang/>
              </w:rPr>
              <w:t>劳动防护用品管理规定</w:t>
            </w:r>
          </w:p>
          <w:p w:rsidR="00740ED5" w:rsidRDefault="00740ED5" w:rsidP="00B95CF6">
            <w:pPr>
              <w:spacing w:line="400" w:lineRule="exact"/>
              <w:ind w:firstLineChars="250" w:firstLine="525"/>
              <w:rPr>
                <w:rFonts w:ascii="宋体" w:hAnsi="宋体" w:cs="宋体"/>
                <w:szCs w:val="21"/>
              </w:rPr>
            </w:pPr>
            <w:r>
              <w:rPr>
                <w:rFonts w:ascii="宋体" w:hAnsi="宋体" w:cs="宋体" w:hint="eastAsia"/>
                <w:color w:val="000000" w:themeColor="text1"/>
                <w:szCs w:val="21"/>
                <w:lang/>
              </w:rPr>
              <w:t>职业健康安全管理体系要求等54份</w:t>
            </w:r>
            <w:r>
              <w:rPr>
                <w:rFonts w:ascii="宋体" w:hAnsi="宋体" w:cs="宋体" w:hint="eastAsia"/>
                <w:szCs w:val="21"/>
              </w:rPr>
              <w:t>。</w:t>
            </w:r>
          </w:p>
          <w:p w:rsidR="00740ED5" w:rsidRDefault="00740ED5" w:rsidP="00B95CF6">
            <w:pPr>
              <w:spacing w:line="400" w:lineRule="exact"/>
              <w:ind w:firstLineChars="250" w:firstLine="525"/>
              <w:rPr>
                <w:rFonts w:ascii="宋体" w:hAnsi="宋体" w:cs="宋体"/>
                <w:szCs w:val="21"/>
              </w:rPr>
            </w:pPr>
            <w:r>
              <w:rPr>
                <w:rFonts w:ascii="宋体" w:hAnsi="宋体" w:cs="宋体" w:hint="eastAsia"/>
                <w:szCs w:val="21"/>
              </w:rPr>
              <w:t>《清单》中列出了法规名称、颁布实施时间、适用条款等内容；</w:t>
            </w:r>
          </w:p>
          <w:p w:rsidR="00740ED5" w:rsidRDefault="00740ED5" w:rsidP="00B95CF6">
            <w:pPr>
              <w:spacing w:line="400" w:lineRule="exact"/>
              <w:rPr>
                <w:rFonts w:ascii="宋体" w:hAnsi="宋体" w:cs="宋体"/>
                <w:szCs w:val="21"/>
              </w:rPr>
            </w:pPr>
            <w:r>
              <w:rPr>
                <w:rFonts w:ascii="宋体" w:hAnsi="宋体" w:cs="宋体" w:hint="eastAsia"/>
                <w:szCs w:val="21"/>
              </w:rPr>
              <w:t>法规清单上传内部网络，以培训和宣传结合向员工传达要求，记录充分。基本符合要求。</w:t>
            </w:r>
          </w:p>
        </w:tc>
        <w:tc>
          <w:tcPr>
            <w:tcW w:w="1585" w:type="dxa"/>
          </w:tcPr>
          <w:p w:rsidR="00740ED5" w:rsidRDefault="00740ED5" w:rsidP="00B95CF6"/>
        </w:tc>
      </w:tr>
      <w:tr w:rsidR="00740ED5" w:rsidTr="00B95CF6">
        <w:trPr>
          <w:trHeight w:val="550"/>
        </w:trPr>
        <w:tc>
          <w:tcPr>
            <w:tcW w:w="2160" w:type="dxa"/>
          </w:tcPr>
          <w:p w:rsidR="00740ED5" w:rsidRDefault="00740ED5" w:rsidP="00B95CF6">
            <w:pPr>
              <w:adjustRightInd w:val="0"/>
              <w:snapToGrid w:val="0"/>
              <w:jc w:val="left"/>
              <w:rPr>
                <w:rFonts w:ascii="宋体" w:hAnsi="宋体"/>
                <w:szCs w:val="21"/>
              </w:rPr>
            </w:pPr>
            <w:r>
              <w:rPr>
                <w:rFonts w:ascii="宋体" w:hAnsi="宋体" w:hint="eastAsia"/>
                <w:szCs w:val="21"/>
              </w:rPr>
              <w:lastRenderedPageBreak/>
              <w:t>运行的策划与控制</w:t>
            </w:r>
          </w:p>
          <w:p w:rsidR="00740ED5" w:rsidRDefault="00740ED5" w:rsidP="00B95CF6">
            <w:pPr>
              <w:adjustRightInd w:val="0"/>
              <w:snapToGrid w:val="0"/>
              <w:jc w:val="left"/>
              <w:rPr>
                <w:rFonts w:ascii="宋体" w:hAnsi="宋体" w:cs="新宋体"/>
                <w:szCs w:val="21"/>
              </w:rPr>
            </w:pPr>
          </w:p>
        </w:tc>
        <w:tc>
          <w:tcPr>
            <w:tcW w:w="960" w:type="dxa"/>
          </w:tcPr>
          <w:p w:rsidR="00740ED5" w:rsidRDefault="00740ED5" w:rsidP="00B95CF6">
            <w:pPr>
              <w:rPr>
                <w:szCs w:val="21"/>
              </w:rPr>
            </w:pPr>
            <w:r>
              <w:rPr>
                <w:rFonts w:hint="eastAsia"/>
                <w:szCs w:val="21"/>
              </w:rPr>
              <w:t>E8.1</w:t>
            </w:r>
          </w:p>
          <w:p w:rsidR="00740ED5" w:rsidRDefault="00740ED5" w:rsidP="00B95CF6">
            <w:pPr>
              <w:rPr>
                <w:rFonts w:ascii="宋体" w:hAnsi="宋体" w:cs="新宋体"/>
                <w:szCs w:val="21"/>
              </w:rPr>
            </w:pPr>
            <w:r>
              <w:rPr>
                <w:rFonts w:hint="eastAsia"/>
                <w:szCs w:val="21"/>
              </w:rPr>
              <w:t>S4.4.6</w:t>
            </w:r>
          </w:p>
        </w:tc>
        <w:tc>
          <w:tcPr>
            <w:tcW w:w="10004" w:type="dxa"/>
          </w:tcPr>
          <w:p w:rsidR="00740ED5" w:rsidRDefault="00740ED5" w:rsidP="00B95CF6">
            <w:pPr>
              <w:ind w:firstLineChars="200" w:firstLine="420"/>
              <w:rPr>
                <w:szCs w:val="21"/>
              </w:rPr>
            </w:pPr>
            <w:r>
              <w:rPr>
                <w:rFonts w:hint="eastAsia"/>
                <w:szCs w:val="21"/>
              </w:rPr>
              <w:t>本部门执行节能降耗控制程序、固体废弃物控制程序、环境管理控制程序、档案管理制定合同管理制定、印章管理制度等。</w:t>
            </w:r>
          </w:p>
          <w:p w:rsidR="00740ED5" w:rsidRDefault="00740ED5" w:rsidP="00B95CF6">
            <w:pPr>
              <w:ind w:firstLineChars="200" w:firstLine="420"/>
              <w:rPr>
                <w:rFonts w:ascii="宋体" w:hAnsi="宋体" w:cs="宋体"/>
                <w:color w:val="FF0000"/>
                <w:szCs w:val="21"/>
                <w:lang w:val="en-GB"/>
              </w:rPr>
            </w:pPr>
            <w:r>
              <w:rPr>
                <w:rFonts w:ascii="宋体" w:hAnsi="宋体" w:cs="宋体" w:hint="eastAsia"/>
                <w:szCs w:val="21"/>
                <w:lang w:val="en-GB"/>
              </w:rPr>
              <w:t>运行控制情况：办公过程注意节约用电，做到人走灯灭，电脑长时间不用时关机，下班前要关闭电源；</w:t>
            </w:r>
          </w:p>
          <w:p w:rsidR="00740ED5" w:rsidRDefault="00740ED5" w:rsidP="00B95CF6">
            <w:pPr>
              <w:ind w:firstLineChars="200" w:firstLine="420"/>
              <w:rPr>
                <w:rFonts w:ascii="宋体" w:hAnsi="宋体" w:cs="宋体"/>
                <w:szCs w:val="21"/>
                <w:lang w:val="en-GB"/>
              </w:rPr>
            </w:pPr>
            <w:r>
              <w:rPr>
                <w:rFonts w:ascii="宋体" w:hAnsi="宋体" w:cs="宋体" w:hint="eastAsia"/>
                <w:szCs w:val="21"/>
              </w:rPr>
              <w:t>办公过程使用的电器如：空调、电脑、灯具均符合安全设计要求，使用过程注意安全，预防触电，工作时间平均每天8小时；</w:t>
            </w:r>
          </w:p>
          <w:p w:rsidR="00740ED5" w:rsidRDefault="00740ED5" w:rsidP="00B95CF6">
            <w:pPr>
              <w:ind w:firstLineChars="200" w:firstLine="420"/>
              <w:rPr>
                <w:rFonts w:ascii="宋体" w:hAnsi="宋体" w:cs="宋体"/>
                <w:szCs w:val="21"/>
                <w:lang w:val="en-GB"/>
              </w:rPr>
            </w:pPr>
            <w:r>
              <w:rPr>
                <w:rFonts w:ascii="宋体" w:hAnsi="宋体" w:cs="宋体" w:hint="eastAsia"/>
                <w:szCs w:val="21"/>
              </w:rPr>
              <w:t>劳动保护用品、防暑药品及</w:t>
            </w:r>
            <w:r>
              <w:rPr>
                <w:rFonts w:ascii="宋体" w:hAnsi="宋体" w:cs="宋体" w:hint="eastAsia"/>
                <w:szCs w:val="21"/>
                <w:lang w:val="en-GB"/>
              </w:rPr>
              <w:t>办公用品按要求由</w:t>
            </w:r>
            <w:r>
              <w:rPr>
                <w:rFonts w:ascii="宋体" w:hAnsi="宋体" w:cs="宋体" w:hint="eastAsia"/>
                <w:szCs w:val="21"/>
              </w:rPr>
              <w:t>综合办公室</w:t>
            </w:r>
            <w:r>
              <w:rPr>
                <w:rFonts w:ascii="宋体" w:hAnsi="宋体" w:cs="宋体" w:hint="eastAsia"/>
                <w:szCs w:val="21"/>
                <w:lang w:val="en-GB"/>
              </w:rPr>
              <w:t>负责发放，作好记录；</w:t>
            </w:r>
          </w:p>
          <w:p w:rsidR="00740ED5" w:rsidRDefault="00740ED5" w:rsidP="00B95CF6">
            <w:pPr>
              <w:pStyle w:val="ab"/>
              <w:rPr>
                <w:rFonts w:ascii="宋体" w:hAnsi="宋体" w:cs="宋体"/>
                <w:szCs w:val="21"/>
              </w:rPr>
            </w:pPr>
            <w:r>
              <w:rPr>
                <w:rFonts w:ascii="宋体" w:hAnsi="宋体" w:cs="宋体" w:hint="eastAsia"/>
                <w:szCs w:val="21"/>
              </w:rPr>
              <w:t>查：劳动保护用品发放记录</w:t>
            </w:r>
          </w:p>
          <w:p w:rsidR="00740ED5" w:rsidRDefault="00740ED5" w:rsidP="00B95CF6">
            <w:pPr>
              <w:pStyle w:val="ab"/>
              <w:rPr>
                <w:rFonts w:ascii="宋体" w:hAnsi="宋体" w:cs="宋体"/>
                <w:szCs w:val="21"/>
              </w:rPr>
            </w:pPr>
            <w:r>
              <w:rPr>
                <w:rFonts w:ascii="宋体" w:hAnsi="宋体" w:cs="宋体" w:hint="eastAsia"/>
                <w:szCs w:val="21"/>
              </w:rPr>
              <w:t>劳保用品      数量      领用人           领用日期</w:t>
            </w:r>
          </w:p>
          <w:p w:rsidR="00740ED5" w:rsidRDefault="00740ED5" w:rsidP="00B95CF6">
            <w:pPr>
              <w:pStyle w:val="ab"/>
              <w:rPr>
                <w:rFonts w:ascii="宋体" w:hAnsi="宋体" w:cs="宋体"/>
                <w:szCs w:val="21"/>
              </w:rPr>
            </w:pPr>
            <w:r>
              <w:rPr>
                <w:rFonts w:ascii="宋体" w:hAnsi="宋体" w:cs="宋体" w:hint="eastAsia"/>
                <w:szCs w:val="21"/>
              </w:rPr>
              <w:t xml:space="preserve">秋装          1套      杜贵雄            2018.10.31 </w:t>
            </w:r>
          </w:p>
          <w:p w:rsidR="00740ED5" w:rsidRDefault="00740ED5" w:rsidP="00B95CF6">
            <w:pPr>
              <w:pStyle w:val="ab"/>
              <w:rPr>
                <w:rFonts w:ascii="宋体" w:hAnsi="宋体" w:cs="宋体"/>
                <w:szCs w:val="21"/>
              </w:rPr>
            </w:pPr>
            <w:r>
              <w:rPr>
                <w:rFonts w:ascii="宋体" w:hAnsi="宋体" w:cs="宋体" w:hint="eastAsia"/>
                <w:szCs w:val="21"/>
              </w:rPr>
              <w:t xml:space="preserve">帽            1顶      杜贵雄            2018.10.31 </w:t>
            </w:r>
          </w:p>
          <w:p w:rsidR="00740ED5" w:rsidRDefault="00740ED5" w:rsidP="00B95CF6">
            <w:pPr>
              <w:pStyle w:val="ab"/>
              <w:rPr>
                <w:rFonts w:ascii="宋体" w:hAnsi="宋体" w:cs="宋体"/>
                <w:szCs w:val="21"/>
              </w:rPr>
            </w:pPr>
            <w:r>
              <w:rPr>
                <w:rFonts w:ascii="宋体" w:hAnsi="宋体" w:cs="宋体" w:hint="eastAsia"/>
                <w:szCs w:val="21"/>
              </w:rPr>
              <w:t xml:space="preserve">武装带        1根      杜贵雄            2018.10.31 </w:t>
            </w:r>
          </w:p>
          <w:p w:rsidR="00740ED5" w:rsidRDefault="00740ED5" w:rsidP="00B95CF6">
            <w:pPr>
              <w:pStyle w:val="ab"/>
              <w:rPr>
                <w:rFonts w:ascii="宋体" w:hAnsi="宋体" w:cs="宋体"/>
                <w:szCs w:val="21"/>
              </w:rPr>
            </w:pPr>
            <w:r>
              <w:rPr>
                <w:rFonts w:ascii="宋体" w:hAnsi="宋体" w:cs="宋体" w:hint="eastAsia"/>
                <w:szCs w:val="21"/>
              </w:rPr>
              <w:t>夏装          2套      杜贵雄            2019.4.17</w:t>
            </w:r>
          </w:p>
          <w:p w:rsidR="00740ED5" w:rsidRDefault="00740ED5" w:rsidP="00B95CF6">
            <w:pPr>
              <w:pStyle w:val="ab"/>
              <w:rPr>
                <w:rFonts w:ascii="宋体" w:hAnsi="宋体" w:cs="宋体"/>
                <w:szCs w:val="21"/>
              </w:rPr>
            </w:pPr>
            <w:r>
              <w:rPr>
                <w:rFonts w:ascii="宋体" w:hAnsi="宋体" w:cs="宋体" w:hint="eastAsia"/>
                <w:szCs w:val="21"/>
              </w:rPr>
              <w:t>夏装          1套      朱小华            2019.9.6</w:t>
            </w:r>
          </w:p>
          <w:p w:rsidR="00740ED5" w:rsidRDefault="00740ED5" w:rsidP="00B95CF6">
            <w:pPr>
              <w:pStyle w:val="ab"/>
              <w:rPr>
                <w:rFonts w:ascii="宋体" w:hAnsi="宋体" w:cs="宋体"/>
                <w:szCs w:val="21"/>
              </w:rPr>
            </w:pPr>
            <w:r>
              <w:rPr>
                <w:rFonts w:ascii="宋体" w:hAnsi="宋体" w:cs="宋体" w:hint="eastAsia"/>
                <w:szCs w:val="21"/>
              </w:rPr>
              <w:t>.......</w:t>
            </w:r>
          </w:p>
          <w:p w:rsidR="00740ED5" w:rsidRDefault="00740ED5" w:rsidP="00B95CF6">
            <w:pPr>
              <w:pStyle w:val="ab"/>
              <w:rPr>
                <w:rFonts w:ascii="宋体" w:hAnsi="宋体" w:cs="宋体"/>
                <w:szCs w:val="21"/>
              </w:rPr>
            </w:pPr>
            <w:r>
              <w:rPr>
                <w:rFonts w:ascii="宋体" w:hAnsi="宋体" w:cs="宋体" w:hint="eastAsia"/>
                <w:szCs w:val="21"/>
              </w:rPr>
              <w:lastRenderedPageBreak/>
              <w:t>查：防暑药品发放记录</w:t>
            </w:r>
          </w:p>
          <w:p w:rsidR="00740ED5" w:rsidRDefault="00740ED5" w:rsidP="00B95CF6">
            <w:pPr>
              <w:pStyle w:val="ab"/>
              <w:rPr>
                <w:rFonts w:ascii="宋体" w:hAnsi="宋体" w:cs="宋体"/>
                <w:szCs w:val="21"/>
              </w:rPr>
            </w:pPr>
            <w:r>
              <w:rPr>
                <w:rFonts w:ascii="宋体" w:hAnsi="宋体" w:cs="宋体" w:hint="eastAsia"/>
                <w:szCs w:val="21"/>
              </w:rPr>
              <w:t>药品          数量      领用部门/执勤点      领用人          领用日期</w:t>
            </w:r>
          </w:p>
          <w:p w:rsidR="00740ED5" w:rsidRDefault="00740ED5" w:rsidP="00B95CF6">
            <w:pPr>
              <w:pStyle w:val="ab"/>
              <w:rPr>
                <w:rFonts w:ascii="宋体" w:hAnsi="宋体" w:cs="宋体"/>
                <w:szCs w:val="21"/>
              </w:rPr>
            </w:pPr>
            <w:r>
              <w:rPr>
                <w:rFonts w:ascii="宋体" w:hAnsi="宋体" w:cs="宋体" w:hint="eastAsia"/>
                <w:szCs w:val="21"/>
              </w:rPr>
              <w:t>藿香正气液     4盒         桥头食品厂        王勇            2019.7.24</w:t>
            </w:r>
          </w:p>
          <w:p w:rsidR="00740ED5" w:rsidRDefault="00740ED5" w:rsidP="00B95CF6">
            <w:pPr>
              <w:pStyle w:val="ab"/>
              <w:rPr>
                <w:rFonts w:ascii="宋体" w:hAnsi="宋体" w:cs="宋体"/>
                <w:szCs w:val="21"/>
              </w:rPr>
            </w:pPr>
            <w:r>
              <w:rPr>
                <w:rFonts w:ascii="宋体" w:hAnsi="宋体" w:cs="宋体" w:hint="eastAsia"/>
                <w:szCs w:val="21"/>
              </w:rPr>
              <w:t>蚊香          3盒       桥头食品厂          王勇             2019.7.24</w:t>
            </w:r>
          </w:p>
          <w:p w:rsidR="00740ED5" w:rsidRDefault="00740ED5" w:rsidP="00B95CF6">
            <w:pPr>
              <w:pStyle w:val="ab"/>
              <w:rPr>
                <w:rFonts w:ascii="宋体" w:hAnsi="宋体" w:cs="宋体"/>
                <w:szCs w:val="21"/>
              </w:rPr>
            </w:pPr>
            <w:r>
              <w:rPr>
                <w:rFonts w:ascii="宋体" w:hAnsi="宋体" w:cs="宋体" w:hint="eastAsia"/>
                <w:szCs w:val="21"/>
              </w:rPr>
              <w:t>风油精        2盒       桥头食品厂          王勇             2019.7.24</w:t>
            </w:r>
          </w:p>
          <w:p w:rsidR="00740ED5" w:rsidRDefault="00740ED5" w:rsidP="00B95CF6">
            <w:pPr>
              <w:pStyle w:val="ab"/>
              <w:rPr>
                <w:rFonts w:ascii="宋体" w:hAnsi="宋体" w:cs="宋体"/>
                <w:szCs w:val="21"/>
              </w:rPr>
            </w:pPr>
            <w:r>
              <w:rPr>
                <w:rFonts w:ascii="宋体" w:hAnsi="宋体" w:cs="宋体" w:hint="eastAsia"/>
                <w:szCs w:val="21"/>
              </w:rPr>
              <w:t>藿香正气液    10盒       中国银行           伍义林            2019.8.1</w:t>
            </w:r>
          </w:p>
          <w:p w:rsidR="00740ED5" w:rsidRDefault="00740ED5" w:rsidP="00B95CF6">
            <w:pPr>
              <w:pStyle w:val="ab"/>
              <w:rPr>
                <w:rFonts w:ascii="宋体" w:hAnsi="宋体" w:cs="宋体"/>
                <w:szCs w:val="21"/>
              </w:rPr>
            </w:pPr>
            <w:r>
              <w:rPr>
                <w:rFonts w:ascii="宋体" w:hAnsi="宋体" w:cs="宋体" w:hint="eastAsia"/>
                <w:szCs w:val="21"/>
              </w:rPr>
              <w:t>蚊香          5盒        中国银行           伍义林           2019.8.1</w:t>
            </w:r>
          </w:p>
          <w:p w:rsidR="00740ED5" w:rsidRDefault="00740ED5" w:rsidP="00B95CF6">
            <w:pPr>
              <w:pStyle w:val="ab"/>
              <w:rPr>
                <w:rFonts w:ascii="宋体" w:hAnsi="宋体" w:cs="宋体"/>
                <w:szCs w:val="21"/>
              </w:rPr>
            </w:pPr>
            <w:r>
              <w:rPr>
                <w:rFonts w:ascii="宋体" w:hAnsi="宋体" w:cs="宋体" w:hint="eastAsia"/>
                <w:szCs w:val="21"/>
              </w:rPr>
              <w:t>风油精        5盒        中国银行           伍义林            2019.8.1</w:t>
            </w:r>
          </w:p>
          <w:p w:rsidR="00740ED5" w:rsidRDefault="00740ED5" w:rsidP="00B95CF6">
            <w:pPr>
              <w:pStyle w:val="ab"/>
              <w:rPr>
                <w:rFonts w:ascii="宋体" w:hAnsi="宋体" w:cs="宋体"/>
                <w:szCs w:val="21"/>
              </w:rPr>
            </w:pPr>
            <w:r>
              <w:rPr>
                <w:rFonts w:ascii="宋体" w:hAnsi="宋体" w:cs="宋体" w:hint="eastAsia"/>
                <w:szCs w:val="21"/>
              </w:rPr>
              <w:t>藿香正气液    8盒       钢梁邮政银行         王勇              2019.8.2</w:t>
            </w:r>
          </w:p>
          <w:p w:rsidR="00740ED5" w:rsidRDefault="00740ED5" w:rsidP="00B95CF6">
            <w:pPr>
              <w:pStyle w:val="ab"/>
              <w:rPr>
                <w:rFonts w:ascii="宋体" w:hAnsi="宋体" w:cs="宋体"/>
                <w:szCs w:val="21"/>
              </w:rPr>
            </w:pPr>
            <w:r>
              <w:rPr>
                <w:rFonts w:ascii="宋体" w:hAnsi="宋体" w:cs="宋体" w:hint="eastAsia"/>
                <w:szCs w:val="21"/>
              </w:rPr>
              <w:t>蚊香          8盒       钢梁邮政银行         王勇              2019.8.2</w:t>
            </w:r>
          </w:p>
          <w:p w:rsidR="00740ED5" w:rsidRDefault="00740ED5" w:rsidP="00B95CF6">
            <w:pPr>
              <w:pStyle w:val="ab"/>
              <w:rPr>
                <w:rFonts w:ascii="宋体" w:hAnsi="宋体" w:cs="宋体"/>
                <w:szCs w:val="21"/>
              </w:rPr>
            </w:pPr>
            <w:r>
              <w:rPr>
                <w:rFonts w:ascii="宋体" w:hAnsi="宋体" w:cs="宋体" w:hint="eastAsia"/>
                <w:szCs w:val="21"/>
              </w:rPr>
              <w:t>风油精        4盒       钢梁邮政银行         王勇              2019.8.2</w:t>
            </w:r>
          </w:p>
          <w:p w:rsidR="00740ED5" w:rsidRDefault="00740ED5" w:rsidP="00B95CF6">
            <w:pPr>
              <w:pStyle w:val="ab"/>
              <w:rPr>
                <w:rFonts w:ascii="宋体" w:hAnsi="宋体" w:cs="宋体"/>
                <w:szCs w:val="21"/>
              </w:rPr>
            </w:pPr>
            <w:r>
              <w:rPr>
                <w:rFonts w:ascii="宋体" w:hAnsi="宋体" w:cs="宋体" w:hint="eastAsia"/>
                <w:szCs w:val="21"/>
              </w:rPr>
              <w:t>.......</w:t>
            </w:r>
          </w:p>
          <w:p w:rsidR="00740ED5" w:rsidRDefault="00740ED5" w:rsidP="00B95CF6">
            <w:pPr>
              <w:ind w:firstLineChars="200" w:firstLine="420"/>
              <w:rPr>
                <w:rFonts w:ascii="宋体" w:hAnsi="宋体" w:cs="宋体"/>
                <w:szCs w:val="21"/>
                <w:lang w:val="en-GB"/>
              </w:rPr>
            </w:pPr>
            <w:r>
              <w:rPr>
                <w:rFonts w:ascii="宋体" w:hAnsi="宋体" w:cs="宋体" w:hint="eastAsia"/>
                <w:szCs w:val="21"/>
                <w:lang w:val="en-GB"/>
              </w:rPr>
              <w:t>相关方施加影响：公司能够控制或能够施加影响的相关方有周边商户、固体废弃物处理等。提供了“致相关方的公开信”，将公司关于办公用品采购、固体废弃物处理等方面环境控制要求发放到了周边商户，督促影响各相关方按照环境管理体系要求对环境施加影响。</w:t>
            </w:r>
          </w:p>
          <w:p w:rsidR="00740ED5" w:rsidRDefault="00740ED5" w:rsidP="00B95CF6">
            <w:pPr>
              <w:ind w:firstLineChars="200" w:firstLine="420"/>
              <w:rPr>
                <w:rFonts w:ascii="宋体" w:hAnsi="宋体" w:cs="宋体"/>
                <w:szCs w:val="21"/>
                <w:lang w:val="en-GB"/>
              </w:rPr>
            </w:pPr>
            <w:r>
              <w:rPr>
                <w:rFonts w:ascii="宋体" w:hAnsi="宋体" w:cs="宋体" w:hint="eastAsia"/>
                <w:szCs w:val="21"/>
                <w:lang w:val="en-GB"/>
              </w:rPr>
              <w:t>公司办公产生的废硒鼓、废墨盒、</w:t>
            </w:r>
            <w:r>
              <w:rPr>
                <w:rFonts w:ascii="宋体" w:hAnsi="宋体" w:cs="宋体" w:hint="eastAsia"/>
                <w:szCs w:val="21"/>
              </w:rPr>
              <w:t>电池</w:t>
            </w:r>
            <w:r>
              <w:rPr>
                <w:rFonts w:ascii="宋体" w:hAnsi="宋体" w:cs="宋体" w:hint="eastAsia"/>
                <w:szCs w:val="21"/>
                <w:lang w:val="en-GB"/>
              </w:rPr>
              <w:t>由供应方回收、</w:t>
            </w:r>
            <w:r>
              <w:rPr>
                <w:rFonts w:ascii="宋体" w:hAnsi="宋体" w:cs="宋体" w:hint="eastAsia"/>
                <w:szCs w:val="21"/>
              </w:rPr>
              <w:t>生活垃圾由市政环卫定期清运</w:t>
            </w:r>
            <w:r>
              <w:rPr>
                <w:rFonts w:ascii="宋体" w:hAnsi="宋体" w:cs="宋体" w:hint="eastAsia"/>
                <w:szCs w:val="21"/>
                <w:lang w:val="en-GB"/>
              </w:rPr>
              <w:t>。</w:t>
            </w:r>
          </w:p>
          <w:p w:rsidR="00740ED5" w:rsidRDefault="00740ED5" w:rsidP="00B95CF6">
            <w:pPr>
              <w:ind w:firstLineChars="200" w:firstLine="420"/>
              <w:rPr>
                <w:rFonts w:ascii="宋体" w:hAnsi="宋体" w:cs="宋体"/>
                <w:szCs w:val="21"/>
                <w:lang w:val="en-GB"/>
              </w:rPr>
            </w:pPr>
            <w:r>
              <w:rPr>
                <w:rFonts w:ascii="宋体" w:hAnsi="宋体" w:cs="宋体" w:hint="eastAsia"/>
                <w:szCs w:val="21"/>
                <w:lang w:val="en-GB"/>
              </w:rPr>
              <w:t>公司为员工缴纳了养老、工伤、医疗等保险。</w:t>
            </w:r>
          </w:p>
          <w:p w:rsidR="00740ED5" w:rsidRDefault="00740ED5" w:rsidP="00B95CF6">
            <w:pPr>
              <w:ind w:firstLineChars="200" w:firstLine="420"/>
              <w:rPr>
                <w:rFonts w:ascii="宋体" w:hAnsi="宋体" w:cs="宋体"/>
                <w:szCs w:val="21"/>
              </w:rPr>
            </w:pPr>
            <w:r>
              <w:rPr>
                <w:rFonts w:ascii="宋体" w:hAnsi="宋体" w:cs="宋体" w:hint="eastAsia"/>
                <w:szCs w:val="21"/>
                <w:lang w:val="en-GB"/>
              </w:rPr>
              <w:t>提供了缴纳保险的</w:t>
            </w:r>
            <w:r>
              <w:rPr>
                <w:rFonts w:ascii="宋体" w:hAnsi="宋体" w:cs="宋体" w:hint="eastAsia"/>
                <w:szCs w:val="21"/>
              </w:rPr>
              <w:t>票据及社会保险在职人员信息统计表。</w:t>
            </w:r>
          </w:p>
          <w:p w:rsidR="00740ED5" w:rsidRDefault="00740ED5" w:rsidP="00B95CF6">
            <w:pPr>
              <w:pStyle w:val="ab"/>
            </w:pPr>
          </w:p>
          <w:p w:rsidR="00740ED5" w:rsidRDefault="00740ED5" w:rsidP="00B95CF6">
            <w:pPr>
              <w:ind w:firstLineChars="200" w:firstLine="420"/>
              <w:rPr>
                <w:rFonts w:ascii="宋体" w:hAnsi="宋体" w:cs="宋体"/>
                <w:szCs w:val="21"/>
              </w:rPr>
            </w:pPr>
            <w:r>
              <w:rPr>
                <w:rFonts w:ascii="宋体" w:hAnsi="宋体" w:cs="宋体" w:hint="eastAsia"/>
                <w:szCs w:val="21"/>
              </w:rPr>
              <w:t>驾驶员要求遵守道路交通安全法，不违章驾车，驾驶证和车辆定期年审，确保行车安全。</w:t>
            </w:r>
          </w:p>
          <w:p w:rsidR="00740ED5" w:rsidRDefault="00740ED5" w:rsidP="00B95CF6">
            <w:pPr>
              <w:ind w:firstLineChars="200" w:firstLine="420"/>
              <w:rPr>
                <w:rFonts w:ascii="宋体" w:hAnsi="宋体" w:cs="宋体"/>
                <w:szCs w:val="21"/>
              </w:rPr>
            </w:pPr>
            <w:r>
              <w:rPr>
                <w:rFonts w:ascii="宋体" w:hAnsi="宋体" w:cs="宋体" w:hint="eastAsia"/>
                <w:szCs w:val="21"/>
              </w:rPr>
              <w:t>现场查看办公区域配备有符合要求的灭火器和消火栓等，综合办公室设备、电器状态良好，无安全隐患。</w:t>
            </w:r>
          </w:p>
          <w:p w:rsidR="00740ED5" w:rsidRDefault="00740ED5" w:rsidP="00B95CF6">
            <w:pPr>
              <w:rPr>
                <w:rFonts w:ascii="宋体" w:hAnsi="宋体" w:cs="宋体"/>
                <w:szCs w:val="21"/>
              </w:rPr>
            </w:pPr>
          </w:p>
        </w:tc>
        <w:tc>
          <w:tcPr>
            <w:tcW w:w="1585" w:type="dxa"/>
          </w:tcPr>
          <w:p w:rsidR="00740ED5" w:rsidRDefault="00740ED5" w:rsidP="00B95CF6"/>
        </w:tc>
      </w:tr>
      <w:tr w:rsidR="00740ED5" w:rsidTr="00B95CF6">
        <w:trPr>
          <w:trHeight w:val="550"/>
        </w:trPr>
        <w:tc>
          <w:tcPr>
            <w:tcW w:w="2160" w:type="dxa"/>
          </w:tcPr>
          <w:p w:rsidR="00740ED5" w:rsidRDefault="00740ED5" w:rsidP="00B95CF6">
            <w:pPr>
              <w:adjustRightInd w:val="0"/>
              <w:snapToGrid w:val="0"/>
              <w:jc w:val="left"/>
              <w:rPr>
                <w:rFonts w:ascii="宋体" w:hAnsi="宋体" w:cs="新宋体"/>
                <w:szCs w:val="21"/>
              </w:rPr>
            </w:pPr>
            <w:r>
              <w:rPr>
                <w:rFonts w:ascii="宋体" w:hAnsi="宋体" w:cs="新宋体" w:hint="eastAsia"/>
                <w:szCs w:val="21"/>
              </w:rPr>
              <w:lastRenderedPageBreak/>
              <w:t>应急准备和响应</w:t>
            </w:r>
          </w:p>
        </w:tc>
        <w:tc>
          <w:tcPr>
            <w:tcW w:w="960" w:type="dxa"/>
          </w:tcPr>
          <w:p w:rsidR="00740ED5" w:rsidRDefault="00740ED5" w:rsidP="00B95CF6">
            <w:pPr>
              <w:rPr>
                <w:rFonts w:ascii="宋体" w:hAnsi="宋体" w:cs="新宋体"/>
                <w:szCs w:val="21"/>
              </w:rPr>
            </w:pPr>
            <w:r>
              <w:rPr>
                <w:rFonts w:ascii="宋体" w:hAnsi="宋体" w:cs="新宋体" w:hint="eastAsia"/>
                <w:szCs w:val="21"/>
              </w:rPr>
              <w:t>E8.2</w:t>
            </w:r>
          </w:p>
          <w:p w:rsidR="00740ED5" w:rsidRDefault="00740ED5" w:rsidP="00B95CF6">
            <w:pPr>
              <w:rPr>
                <w:rFonts w:ascii="宋体" w:hAnsi="宋体" w:cs="新宋体"/>
                <w:szCs w:val="21"/>
              </w:rPr>
            </w:pPr>
            <w:r>
              <w:rPr>
                <w:rFonts w:ascii="宋体" w:hAnsi="宋体" w:cs="新宋体" w:hint="eastAsia"/>
                <w:szCs w:val="21"/>
              </w:rPr>
              <w:t>S4.4.7</w:t>
            </w:r>
          </w:p>
        </w:tc>
        <w:tc>
          <w:tcPr>
            <w:tcW w:w="10004" w:type="dxa"/>
          </w:tcPr>
          <w:p w:rsidR="00740ED5" w:rsidRDefault="00740ED5" w:rsidP="00B95CF6">
            <w:pPr>
              <w:spacing w:line="400" w:lineRule="exact"/>
              <w:rPr>
                <w:rFonts w:ascii="宋体" w:hAnsi="宋体" w:cs="宋体"/>
                <w:szCs w:val="21"/>
              </w:rPr>
            </w:pPr>
            <w:r>
              <w:rPr>
                <w:rFonts w:ascii="宋体" w:hAnsi="宋体" w:cs="宋体" w:hint="eastAsia"/>
                <w:szCs w:val="21"/>
              </w:rPr>
              <w:t>查见：《应急准备和响应管理制度》、《消防应急预案》、《火灾、爆炸应急预案》等。</w:t>
            </w:r>
          </w:p>
          <w:p w:rsidR="00740ED5" w:rsidRDefault="00740ED5" w:rsidP="00B95CF6">
            <w:pPr>
              <w:spacing w:line="400" w:lineRule="exact"/>
              <w:rPr>
                <w:rFonts w:ascii="宋体" w:hAnsi="宋体" w:cs="宋体"/>
                <w:szCs w:val="21"/>
              </w:rPr>
            </w:pPr>
            <w:r>
              <w:rPr>
                <w:rFonts w:ascii="宋体" w:hAnsi="宋体" w:cs="宋体" w:hint="eastAsia"/>
                <w:szCs w:val="21"/>
              </w:rPr>
              <w:t>查见：消防火灾应急活动记录：公司全体人员参加了2019年4月30日在公司由综合办公室组织的消防安全演练。</w:t>
            </w:r>
          </w:p>
          <w:p w:rsidR="00740ED5" w:rsidRDefault="00740ED5" w:rsidP="00B95CF6">
            <w:pPr>
              <w:spacing w:line="400" w:lineRule="exact"/>
              <w:rPr>
                <w:rFonts w:ascii="宋体" w:hAnsi="宋体" w:cs="宋体"/>
                <w:szCs w:val="21"/>
              </w:rPr>
            </w:pPr>
            <w:r>
              <w:rPr>
                <w:rFonts w:ascii="宋体" w:hAnsi="宋体" w:cs="宋体" w:hint="eastAsia"/>
                <w:szCs w:val="21"/>
              </w:rPr>
              <w:lastRenderedPageBreak/>
              <w:t>查，现场能提供以上演练记录及消防安全演习总结报告。通过演练，检验了公司应对突发事件的能力、以及公司火灾事故应急预案的可操作性。有效降低事故危害，减少事故损失，确保公司安全、健康、有序的发展等。</w:t>
            </w:r>
          </w:p>
          <w:p w:rsidR="00740ED5" w:rsidRDefault="00740ED5" w:rsidP="00B95CF6">
            <w:pPr>
              <w:rPr>
                <w:rFonts w:ascii="宋体" w:hAnsi="宋体" w:cs="宋体"/>
                <w:szCs w:val="21"/>
              </w:rPr>
            </w:pPr>
            <w:r>
              <w:rPr>
                <w:rFonts w:ascii="宋体" w:hAnsi="宋体" w:cs="宋体" w:hint="eastAsia"/>
                <w:szCs w:val="21"/>
              </w:rPr>
              <w:t>应急准备：查见公司办公区域按规定配置了灭火器，灭火器状态完好。</w:t>
            </w:r>
          </w:p>
        </w:tc>
        <w:tc>
          <w:tcPr>
            <w:tcW w:w="1585" w:type="dxa"/>
          </w:tcPr>
          <w:p w:rsidR="00740ED5" w:rsidRDefault="00740ED5" w:rsidP="00B95CF6"/>
          <w:p w:rsidR="00740ED5" w:rsidRDefault="00740ED5" w:rsidP="00B95CF6">
            <w:pPr>
              <w:pStyle w:val="ab"/>
            </w:pPr>
          </w:p>
          <w:p w:rsidR="00740ED5" w:rsidRDefault="00740ED5" w:rsidP="00B95CF6">
            <w:pPr>
              <w:pStyle w:val="ab"/>
            </w:pPr>
          </w:p>
          <w:p w:rsidR="00740ED5" w:rsidRDefault="00740ED5" w:rsidP="00B95CF6">
            <w:pPr>
              <w:pStyle w:val="ab"/>
            </w:pPr>
          </w:p>
          <w:p w:rsidR="00740ED5" w:rsidRDefault="00740ED5" w:rsidP="00B95CF6">
            <w:pPr>
              <w:pStyle w:val="ab"/>
            </w:pPr>
          </w:p>
          <w:p w:rsidR="00740ED5" w:rsidRDefault="00740ED5" w:rsidP="00B95CF6">
            <w:pPr>
              <w:pStyle w:val="ab"/>
            </w:pPr>
          </w:p>
          <w:p w:rsidR="00740ED5" w:rsidRDefault="00740ED5" w:rsidP="00B95CF6">
            <w:pPr>
              <w:pStyle w:val="ab"/>
            </w:pPr>
          </w:p>
        </w:tc>
      </w:tr>
      <w:tr w:rsidR="00740ED5" w:rsidTr="00B95CF6">
        <w:trPr>
          <w:trHeight w:val="550"/>
        </w:trPr>
        <w:tc>
          <w:tcPr>
            <w:tcW w:w="2160" w:type="dxa"/>
          </w:tcPr>
          <w:p w:rsidR="00740ED5" w:rsidRDefault="00740ED5" w:rsidP="00B95CF6">
            <w:pPr>
              <w:adjustRightInd w:val="0"/>
              <w:snapToGrid w:val="0"/>
              <w:jc w:val="left"/>
              <w:rPr>
                <w:rFonts w:ascii="宋体" w:hAnsi="宋体" w:cs="新宋体"/>
                <w:szCs w:val="21"/>
              </w:rPr>
            </w:pPr>
            <w:r>
              <w:rPr>
                <w:rFonts w:ascii="宋体" w:hAnsi="宋体" w:cs="新宋体" w:hint="eastAsia"/>
                <w:szCs w:val="21"/>
              </w:rPr>
              <w:lastRenderedPageBreak/>
              <w:t>监视、测量、分析与评估</w:t>
            </w:r>
          </w:p>
        </w:tc>
        <w:tc>
          <w:tcPr>
            <w:tcW w:w="960" w:type="dxa"/>
          </w:tcPr>
          <w:p w:rsidR="00740ED5" w:rsidRDefault="00740ED5" w:rsidP="00B95CF6">
            <w:pPr>
              <w:rPr>
                <w:rFonts w:ascii="宋体" w:hAnsi="宋体" w:cs="新宋体"/>
                <w:szCs w:val="21"/>
              </w:rPr>
            </w:pPr>
            <w:r>
              <w:rPr>
                <w:rFonts w:ascii="宋体" w:hAnsi="宋体" w:cs="新宋体" w:hint="eastAsia"/>
                <w:szCs w:val="21"/>
              </w:rPr>
              <w:t xml:space="preserve">E9.1 </w:t>
            </w:r>
          </w:p>
          <w:p w:rsidR="00740ED5" w:rsidRDefault="00740ED5" w:rsidP="00B95CF6">
            <w:pPr>
              <w:rPr>
                <w:rFonts w:ascii="宋体" w:hAnsi="宋体" w:cs="新宋体"/>
                <w:szCs w:val="21"/>
              </w:rPr>
            </w:pPr>
            <w:r>
              <w:rPr>
                <w:rFonts w:ascii="宋体" w:hAnsi="宋体" w:cs="新宋体" w:hint="eastAsia"/>
                <w:szCs w:val="21"/>
              </w:rPr>
              <w:t>S4.5.1</w:t>
            </w:r>
          </w:p>
        </w:tc>
        <w:tc>
          <w:tcPr>
            <w:tcW w:w="10004" w:type="dxa"/>
          </w:tcPr>
          <w:p w:rsidR="00740ED5" w:rsidRDefault="00740ED5" w:rsidP="00B95CF6">
            <w:pPr>
              <w:spacing w:line="400" w:lineRule="exact"/>
            </w:pPr>
            <w:r>
              <w:rPr>
                <w:rFonts w:hint="eastAsia"/>
              </w:rPr>
              <w:t>----</w:t>
            </w:r>
            <w:r>
              <w:rPr>
                <w:rFonts w:hint="eastAsia"/>
              </w:rPr>
              <w:t>有《环境和职业健康安全运行管理制度》和管理文件。</w:t>
            </w:r>
          </w:p>
          <w:p w:rsidR="00740ED5" w:rsidRDefault="00740ED5" w:rsidP="00B95CF6">
            <w:pPr>
              <w:spacing w:line="400" w:lineRule="exact"/>
            </w:pPr>
            <w:r>
              <w:rPr>
                <w:rFonts w:hint="eastAsia"/>
              </w:rPr>
              <w:t>◆查公司环境安全运行检查记录表</w:t>
            </w:r>
          </w:p>
          <w:p w:rsidR="00740ED5" w:rsidRDefault="00740ED5" w:rsidP="00B95CF6">
            <w:pPr>
              <w:spacing w:line="400" w:lineRule="exact"/>
              <w:ind w:firstLineChars="100" w:firstLine="210"/>
            </w:pPr>
            <w:r>
              <w:rPr>
                <w:rFonts w:hint="eastAsia"/>
              </w:rPr>
              <w:t>程序文件规定公司每月由综合办公室组织人员对公司办公场所、服务单位和</w:t>
            </w:r>
            <w:r>
              <w:rPr>
                <w:rFonts w:ascii="宋体" w:hAnsi="宋体" w:cs="宋体" w:hint="eastAsia"/>
                <w:szCs w:val="21"/>
              </w:rPr>
              <w:t>执勤点</w:t>
            </w:r>
            <w:r>
              <w:rPr>
                <w:rFonts w:hint="eastAsia"/>
              </w:rPr>
              <w:t>的环境方面、安全消防方面的设施、水、电等各种管线路、生活卫生设施、固废处理、灭火器等进行检查，检查结论：合格、检查人：周洲、刘楚洪等。抽查：工商银行合阳运行环境、安全检查表，提供有</w:t>
            </w:r>
            <w:r>
              <w:rPr>
                <w:rFonts w:hint="eastAsia"/>
              </w:rPr>
              <w:t>2019</w:t>
            </w:r>
            <w:r>
              <w:rPr>
                <w:rFonts w:hint="eastAsia"/>
              </w:rPr>
              <w:t>年</w:t>
            </w:r>
            <w:r>
              <w:rPr>
                <w:rFonts w:hint="eastAsia"/>
              </w:rPr>
              <w:t>1</w:t>
            </w:r>
            <w:r>
              <w:rPr>
                <w:rFonts w:hint="eastAsia"/>
              </w:rPr>
              <w:t>月至</w:t>
            </w:r>
            <w:r>
              <w:rPr>
                <w:rFonts w:hint="eastAsia"/>
              </w:rPr>
              <w:t>2019</w:t>
            </w:r>
            <w:r>
              <w:rPr>
                <w:rFonts w:hint="eastAsia"/>
              </w:rPr>
              <w:t>年</w:t>
            </w:r>
            <w:r>
              <w:rPr>
                <w:rFonts w:hint="eastAsia"/>
              </w:rPr>
              <w:t>8</w:t>
            </w:r>
            <w:r>
              <w:rPr>
                <w:rFonts w:hint="eastAsia"/>
              </w:rPr>
              <w:t>月份环境、安全环境运行检查记录表，内容符合规定要求。</w:t>
            </w:r>
          </w:p>
          <w:p w:rsidR="00740ED5" w:rsidRDefault="00740ED5" w:rsidP="00B95CF6">
            <w:pPr>
              <w:spacing w:line="400" w:lineRule="exact"/>
              <w:ind w:firstLineChars="100" w:firstLine="210"/>
            </w:pPr>
          </w:p>
          <w:p w:rsidR="00740ED5" w:rsidRDefault="00740ED5" w:rsidP="00B95CF6">
            <w:pPr>
              <w:spacing w:line="360" w:lineRule="auto"/>
            </w:pPr>
            <w:r>
              <w:rPr>
                <w:rFonts w:hint="eastAsia"/>
              </w:rPr>
              <w:t>◆</w:t>
            </w:r>
            <w:r>
              <w:rPr>
                <w:rFonts w:hint="eastAsia"/>
              </w:rPr>
              <w:t xml:space="preserve"> </w:t>
            </w:r>
            <w:r>
              <w:rPr>
                <w:rFonts w:hint="eastAsia"/>
              </w:rPr>
              <w:t>提供有从业人员预防性健康检查合格证</w:t>
            </w:r>
          </w:p>
          <w:p w:rsidR="00740ED5" w:rsidRDefault="00740ED5" w:rsidP="00B95CF6">
            <w:pPr>
              <w:spacing w:line="360" w:lineRule="auto"/>
            </w:pPr>
            <w:r>
              <w:rPr>
                <w:rFonts w:hint="eastAsia"/>
              </w:rPr>
              <w:t>姓名</w:t>
            </w:r>
            <w:r>
              <w:rPr>
                <w:rFonts w:hint="eastAsia"/>
              </w:rPr>
              <w:t xml:space="preserve">  </w:t>
            </w:r>
            <w:r>
              <w:rPr>
                <w:rFonts w:hint="eastAsia"/>
              </w:rPr>
              <w:t>体检日期</w:t>
            </w:r>
            <w:r>
              <w:rPr>
                <w:rFonts w:hint="eastAsia"/>
              </w:rPr>
              <w:t xml:space="preserve">         </w:t>
            </w:r>
            <w:r>
              <w:rPr>
                <w:rFonts w:hint="eastAsia"/>
              </w:rPr>
              <w:t>检查机构结论</w:t>
            </w:r>
          </w:p>
          <w:p w:rsidR="00740ED5" w:rsidRDefault="00740ED5" w:rsidP="00B95CF6">
            <w:pPr>
              <w:spacing w:line="360" w:lineRule="auto"/>
            </w:pPr>
            <w:r>
              <w:rPr>
                <w:rFonts w:hint="eastAsia"/>
              </w:rPr>
              <w:t>杨先露</w:t>
            </w:r>
            <w:r>
              <w:rPr>
                <w:rFonts w:hint="eastAsia"/>
              </w:rPr>
              <w:t xml:space="preserve">2019.8.30    </w:t>
            </w:r>
            <w:r>
              <w:rPr>
                <w:rFonts w:hint="eastAsia"/>
              </w:rPr>
              <w:t>合川区人民医院</w:t>
            </w:r>
            <w:r>
              <w:rPr>
                <w:rFonts w:hint="eastAsia"/>
              </w:rPr>
              <w:t xml:space="preserve">       </w:t>
            </w:r>
            <w:r>
              <w:rPr>
                <w:rFonts w:hint="eastAsia"/>
              </w:rPr>
              <w:t>合格</w:t>
            </w:r>
          </w:p>
          <w:p w:rsidR="00740ED5" w:rsidRDefault="00740ED5" w:rsidP="00B95CF6">
            <w:pPr>
              <w:spacing w:line="360" w:lineRule="auto"/>
            </w:pPr>
            <w:r>
              <w:rPr>
                <w:rFonts w:hint="eastAsia"/>
              </w:rPr>
              <w:t>魏长生</w:t>
            </w:r>
            <w:r>
              <w:rPr>
                <w:rFonts w:hint="eastAsia"/>
              </w:rPr>
              <w:t xml:space="preserve">2019.8.15     </w:t>
            </w:r>
            <w:r>
              <w:rPr>
                <w:rFonts w:hint="eastAsia"/>
              </w:rPr>
              <w:t>钢梁区人民医院</w:t>
            </w:r>
            <w:r>
              <w:rPr>
                <w:rFonts w:hint="eastAsia"/>
              </w:rPr>
              <w:t xml:space="preserve">       </w:t>
            </w:r>
            <w:r>
              <w:rPr>
                <w:rFonts w:hint="eastAsia"/>
              </w:rPr>
              <w:t>合格</w:t>
            </w:r>
          </w:p>
          <w:p w:rsidR="00740ED5" w:rsidRDefault="00740ED5" w:rsidP="00B95CF6">
            <w:pPr>
              <w:spacing w:line="360" w:lineRule="auto"/>
            </w:pPr>
            <w:r>
              <w:rPr>
                <w:rFonts w:hint="eastAsia"/>
              </w:rPr>
              <w:t>朱小华</w:t>
            </w:r>
            <w:r>
              <w:rPr>
                <w:rFonts w:hint="eastAsia"/>
              </w:rPr>
              <w:t xml:space="preserve">2019.9.6     </w:t>
            </w:r>
            <w:r>
              <w:rPr>
                <w:rFonts w:hint="eastAsia"/>
              </w:rPr>
              <w:t>合川区人民医院</w:t>
            </w:r>
            <w:r>
              <w:rPr>
                <w:rFonts w:hint="eastAsia"/>
              </w:rPr>
              <w:t xml:space="preserve">       </w:t>
            </w:r>
            <w:r>
              <w:rPr>
                <w:rFonts w:hint="eastAsia"/>
              </w:rPr>
              <w:t>合格</w:t>
            </w:r>
          </w:p>
          <w:p w:rsidR="00740ED5" w:rsidRDefault="00740ED5" w:rsidP="00B95CF6">
            <w:pPr>
              <w:spacing w:line="360" w:lineRule="auto"/>
            </w:pPr>
            <w:r>
              <w:rPr>
                <w:rFonts w:hint="eastAsia"/>
              </w:rPr>
              <w:t>秦黎</w:t>
            </w:r>
            <w:r>
              <w:rPr>
                <w:rFonts w:hint="eastAsia"/>
              </w:rPr>
              <w:t xml:space="preserve">2019.5.28    </w:t>
            </w:r>
            <w:r>
              <w:rPr>
                <w:rFonts w:hint="eastAsia"/>
              </w:rPr>
              <w:t>合川区中医院</w:t>
            </w:r>
            <w:r>
              <w:rPr>
                <w:rFonts w:hint="eastAsia"/>
              </w:rPr>
              <w:t xml:space="preserve">        </w:t>
            </w:r>
            <w:r>
              <w:rPr>
                <w:rFonts w:hint="eastAsia"/>
              </w:rPr>
              <w:t>合格</w:t>
            </w:r>
          </w:p>
          <w:p w:rsidR="00740ED5" w:rsidRDefault="00740ED5" w:rsidP="00B95CF6">
            <w:pPr>
              <w:ind w:firstLineChars="100" w:firstLine="210"/>
            </w:pPr>
            <w:r>
              <w:rPr>
                <w:rFonts w:hint="eastAsia"/>
              </w:rPr>
              <w:t>.......</w:t>
            </w:r>
          </w:p>
          <w:p w:rsidR="00740ED5" w:rsidRDefault="00740ED5" w:rsidP="00B95CF6">
            <w:pPr>
              <w:ind w:firstLineChars="200" w:firstLine="420"/>
              <w:rPr>
                <w:szCs w:val="21"/>
              </w:rPr>
            </w:pPr>
            <w:r>
              <w:rPr>
                <w:rFonts w:hint="eastAsia"/>
                <w:szCs w:val="21"/>
              </w:rPr>
              <w:t>自体系建立以来没有发生过安全事故。</w:t>
            </w:r>
          </w:p>
          <w:p w:rsidR="00740ED5" w:rsidRDefault="00740ED5" w:rsidP="00B95CF6">
            <w:pPr>
              <w:pStyle w:val="ab"/>
            </w:pPr>
            <w:r>
              <w:rPr>
                <w:rFonts w:hint="eastAsia"/>
                <w:szCs w:val="21"/>
              </w:rPr>
              <w:t>监测设备：公司暂无环境、职业健康安全监测设备。</w:t>
            </w:r>
          </w:p>
        </w:tc>
        <w:tc>
          <w:tcPr>
            <w:tcW w:w="1585" w:type="dxa"/>
          </w:tcPr>
          <w:p w:rsidR="00740ED5" w:rsidRDefault="00740ED5" w:rsidP="00B95CF6"/>
          <w:p w:rsidR="00740ED5" w:rsidRDefault="00740ED5" w:rsidP="00B95CF6"/>
          <w:p w:rsidR="00740ED5" w:rsidRDefault="00740ED5" w:rsidP="00B95CF6"/>
          <w:p w:rsidR="00740ED5" w:rsidRDefault="00740ED5" w:rsidP="00B95CF6"/>
          <w:p w:rsidR="00740ED5" w:rsidRDefault="00740ED5" w:rsidP="00B95CF6"/>
          <w:p w:rsidR="00740ED5" w:rsidRDefault="00740ED5" w:rsidP="00B95CF6"/>
        </w:tc>
      </w:tr>
      <w:tr w:rsidR="00740ED5" w:rsidTr="00B95CF6">
        <w:trPr>
          <w:trHeight w:val="550"/>
        </w:trPr>
        <w:tc>
          <w:tcPr>
            <w:tcW w:w="2160" w:type="dxa"/>
          </w:tcPr>
          <w:p w:rsidR="00740ED5" w:rsidRDefault="00740ED5" w:rsidP="00B95CF6">
            <w:pPr>
              <w:adjustRightInd w:val="0"/>
              <w:snapToGrid w:val="0"/>
              <w:jc w:val="left"/>
              <w:rPr>
                <w:rFonts w:ascii="宋体" w:hAnsi="宋体" w:cs="新宋体"/>
                <w:szCs w:val="21"/>
              </w:rPr>
            </w:pPr>
            <w:r>
              <w:rPr>
                <w:rFonts w:ascii="宋体" w:hAnsi="宋体" w:cs="新宋体" w:hint="eastAsia"/>
                <w:szCs w:val="21"/>
              </w:rPr>
              <w:t>符合性评估</w:t>
            </w:r>
          </w:p>
        </w:tc>
        <w:tc>
          <w:tcPr>
            <w:tcW w:w="960" w:type="dxa"/>
          </w:tcPr>
          <w:p w:rsidR="00740ED5" w:rsidRDefault="00740ED5" w:rsidP="00B95CF6">
            <w:pPr>
              <w:rPr>
                <w:rFonts w:ascii="宋体" w:hAnsi="宋体" w:cs="新宋体"/>
                <w:szCs w:val="21"/>
              </w:rPr>
            </w:pPr>
            <w:r>
              <w:rPr>
                <w:rFonts w:ascii="宋体" w:hAnsi="宋体" w:cs="新宋体" w:hint="eastAsia"/>
                <w:szCs w:val="21"/>
              </w:rPr>
              <w:t xml:space="preserve">E9.1.2 </w:t>
            </w:r>
          </w:p>
          <w:p w:rsidR="00740ED5" w:rsidRDefault="00740ED5" w:rsidP="00B95CF6">
            <w:pPr>
              <w:rPr>
                <w:rFonts w:ascii="宋体" w:hAnsi="宋体" w:cs="新宋体"/>
                <w:szCs w:val="21"/>
              </w:rPr>
            </w:pPr>
            <w:r>
              <w:rPr>
                <w:rFonts w:ascii="宋体" w:hAnsi="宋体" w:cs="新宋体" w:hint="eastAsia"/>
                <w:szCs w:val="21"/>
              </w:rPr>
              <w:lastRenderedPageBreak/>
              <w:t xml:space="preserve">S4.5.2 </w:t>
            </w:r>
          </w:p>
          <w:p w:rsidR="00740ED5" w:rsidRDefault="00740ED5" w:rsidP="00B95CF6">
            <w:pPr>
              <w:rPr>
                <w:rFonts w:ascii="宋体" w:hAnsi="宋体" w:cs="新宋体"/>
                <w:szCs w:val="21"/>
              </w:rPr>
            </w:pPr>
          </w:p>
        </w:tc>
        <w:tc>
          <w:tcPr>
            <w:tcW w:w="10004" w:type="dxa"/>
          </w:tcPr>
          <w:p w:rsidR="00740ED5" w:rsidRDefault="00740ED5" w:rsidP="00B95CF6">
            <w:pPr>
              <w:widowControl/>
              <w:spacing w:line="400" w:lineRule="exact"/>
              <w:jc w:val="left"/>
              <w:rPr>
                <w:rFonts w:ascii="宋体" w:hAnsi="宋体"/>
                <w:szCs w:val="21"/>
              </w:rPr>
            </w:pPr>
            <w:r>
              <w:rPr>
                <w:rFonts w:ascii="宋体" w:hAnsi="宋体" w:hint="eastAsia"/>
                <w:szCs w:val="21"/>
              </w:rPr>
              <w:lastRenderedPageBreak/>
              <w:t>----有《</w:t>
            </w:r>
            <w:r>
              <w:rPr>
                <w:rFonts w:ascii="宋体" w:hAnsi="宋体" w:cs="宋体" w:hint="eastAsia"/>
                <w:szCs w:val="21"/>
              </w:rPr>
              <w:t>合规义务管理制度</w:t>
            </w:r>
            <w:r>
              <w:rPr>
                <w:rFonts w:ascii="宋体" w:hAnsi="宋体" w:hint="eastAsia"/>
                <w:szCs w:val="21"/>
              </w:rPr>
              <w:t>》，规定明确基本合理。综合办公室组织对公司环境安全健康管理活动，遵守相</w:t>
            </w:r>
            <w:r>
              <w:rPr>
                <w:rFonts w:ascii="宋体" w:hAnsi="宋体" w:hint="eastAsia"/>
                <w:szCs w:val="21"/>
              </w:rPr>
              <w:lastRenderedPageBreak/>
              <w:t>关法律法规和其他要求情况进行评价，评价结果符合相关法律法规和其他要求，无违法违规情况并保持有合规性评价记录。</w:t>
            </w:r>
          </w:p>
          <w:p w:rsidR="00740ED5" w:rsidRDefault="00740ED5" w:rsidP="00B95CF6">
            <w:pPr>
              <w:widowControl/>
              <w:spacing w:line="400" w:lineRule="exact"/>
              <w:jc w:val="left"/>
              <w:rPr>
                <w:rFonts w:ascii="宋体" w:hAnsi="宋体"/>
                <w:szCs w:val="21"/>
              </w:rPr>
            </w:pPr>
            <w:r>
              <w:rPr>
                <w:rFonts w:ascii="宋体" w:hAnsi="宋体" w:hint="eastAsia"/>
                <w:szCs w:val="21"/>
              </w:rPr>
              <w:t>查由</w:t>
            </w:r>
            <w:r>
              <w:rPr>
                <w:rFonts w:ascii="宋体" w:hAnsi="宋体" w:cs="宋体" w:hint="eastAsia"/>
                <w:szCs w:val="21"/>
              </w:rPr>
              <w:t>综合办公室</w:t>
            </w:r>
            <w:r>
              <w:rPr>
                <w:rFonts w:ascii="宋体" w:hAnsi="宋体" w:hint="eastAsia"/>
                <w:szCs w:val="21"/>
              </w:rPr>
              <w:t>组织各部门于2019年4月15日对公司管理和经营活动中涉及的重要环境因素、危险源、法律法规进行了评价。</w:t>
            </w:r>
          </w:p>
          <w:p w:rsidR="00740ED5" w:rsidRDefault="00740ED5" w:rsidP="00B95CF6">
            <w:pPr>
              <w:widowControl/>
              <w:spacing w:line="400" w:lineRule="exact"/>
              <w:jc w:val="left"/>
              <w:rPr>
                <w:rFonts w:ascii="宋体" w:hAnsi="宋体"/>
                <w:szCs w:val="21"/>
              </w:rPr>
            </w:pPr>
            <w:r>
              <w:rPr>
                <w:rFonts w:ascii="宋体" w:hAnsi="宋体" w:hint="eastAsia"/>
                <w:szCs w:val="21"/>
              </w:rPr>
              <w:t>评价结论：符合</w:t>
            </w:r>
          </w:p>
          <w:p w:rsidR="00740ED5" w:rsidRDefault="00740ED5" w:rsidP="00B95CF6">
            <w:pPr>
              <w:widowControl/>
              <w:spacing w:line="400" w:lineRule="exact"/>
              <w:jc w:val="left"/>
              <w:rPr>
                <w:rFonts w:ascii="宋体" w:hAnsi="宋体"/>
                <w:szCs w:val="21"/>
              </w:rPr>
            </w:pPr>
            <w:r>
              <w:rPr>
                <w:rFonts w:ascii="宋体" w:hAnsi="宋体" w:hint="eastAsia"/>
                <w:szCs w:val="21"/>
              </w:rPr>
              <w:t>评价人：刘楚洪</w:t>
            </w:r>
          </w:p>
          <w:p w:rsidR="00740ED5" w:rsidRDefault="00740ED5" w:rsidP="00B95CF6">
            <w:pPr>
              <w:rPr>
                <w:rFonts w:ascii="宋体" w:hAnsi="宋体" w:cs="宋体"/>
                <w:szCs w:val="21"/>
              </w:rPr>
            </w:pPr>
            <w:r>
              <w:rPr>
                <w:rFonts w:ascii="宋体" w:hAnsi="宋体" w:hint="eastAsia"/>
                <w:szCs w:val="21"/>
              </w:rPr>
              <w:t>查：有《合规性评价报告》，有保持合规性评价的相关记录。</w:t>
            </w:r>
          </w:p>
        </w:tc>
        <w:tc>
          <w:tcPr>
            <w:tcW w:w="1585" w:type="dxa"/>
          </w:tcPr>
          <w:p w:rsidR="00740ED5" w:rsidRDefault="00740ED5" w:rsidP="00B95CF6"/>
        </w:tc>
      </w:tr>
      <w:tr w:rsidR="00740ED5" w:rsidTr="00B95CF6">
        <w:trPr>
          <w:trHeight w:val="550"/>
        </w:trPr>
        <w:tc>
          <w:tcPr>
            <w:tcW w:w="2160" w:type="dxa"/>
          </w:tcPr>
          <w:p w:rsidR="00740ED5" w:rsidRDefault="00740ED5" w:rsidP="00B95CF6">
            <w:pPr>
              <w:rPr>
                <w:rFonts w:ascii="宋体" w:hAnsi="宋体"/>
                <w:szCs w:val="21"/>
              </w:rPr>
            </w:pPr>
            <w:r>
              <w:rPr>
                <w:rFonts w:ascii="宋体" w:hAnsi="宋体" w:hint="eastAsia"/>
                <w:szCs w:val="21"/>
              </w:rPr>
              <w:lastRenderedPageBreak/>
              <w:t>不符合和纠正措施</w:t>
            </w:r>
          </w:p>
          <w:p w:rsidR="00740ED5" w:rsidRDefault="00740ED5" w:rsidP="00B95CF6">
            <w:pPr>
              <w:adjustRightInd w:val="0"/>
              <w:snapToGrid w:val="0"/>
              <w:jc w:val="left"/>
              <w:rPr>
                <w:rFonts w:ascii="宋体" w:hAnsi="宋体" w:cs="新宋体"/>
                <w:szCs w:val="21"/>
              </w:rPr>
            </w:pPr>
            <w:r>
              <w:rPr>
                <w:rFonts w:ascii="宋体" w:hAnsi="宋体" w:hint="eastAsia"/>
                <w:szCs w:val="21"/>
              </w:rPr>
              <w:t>持续改进</w:t>
            </w:r>
          </w:p>
        </w:tc>
        <w:tc>
          <w:tcPr>
            <w:tcW w:w="960" w:type="dxa"/>
          </w:tcPr>
          <w:p w:rsidR="00740ED5" w:rsidRDefault="00740ED5" w:rsidP="00B95CF6">
            <w:pPr>
              <w:rPr>
                <w:rFonts w:ascii="宋体" w:hAnsi="宋体"/>
                <w:szCs w:val="21"/>
              </w:rPr>
            </w:pPr>
            <w:r>
              <w:rPr>
                <w:rFonts w:ascii="宋体" w:hAnsi="宋体" w:hint="eastAsia"/>
                <w:szCs w:val="21"/>
              </w:rPr>
              <w:t>QE10.2;10.3；S4.5.3</w:t>
            </w:r>
          </w:p>
          <w:p w:rsidR="00740ED5" w:rsidRDefault="00740ED5" w:rsidP="00B95CF6">
            <w:pPr>
              <w:rPr>
                <w:rFonts w:ascii="宋体" w:hAnsi="宋体" w:cs="新宋体"/>
                <w:szCs w:val="21"/>
              </w:rPr>
            </w:pPr>
          </w:p>
        </w:tc>
        <w:tc>
          <w:tcPr>
            <w:tcW w:w="10004" w:type="dxa"/>
          </w:tcPr>
          <w:p w:rsidR="00740ED5" w:rsidRDefault="00740ED5" w:rsidP="00B95CF6">
            <w:pPr>
              <w:widowControl/>
              <w:spacing w:line="400" w:lineRule="exact"/>
              <w:jc w:val="left"/>
              <w:rPr>
                <w:rFonts w:ascii="宋体" w:hAnsi="宋体"/>
                <w:szCs w:val="21"/>
              </w:rPr>
            </w:pPr>
            <w:r>
              <w:rPr>
                <w:rFonts w:ascii="宋体" w:hAnsi="宋体" w:hint="eastAsia"/>
                <w:szCs w:val="21"/>
              </w:rPr>
              <w:t>公司制定系列程序文件《管理评审制度》、《不符合控制管理制度》及</w:t>
            </w:r>
            <w:r>
              <w:rPr>
                <w:rFonts w:ascii="宋体" w:hAnsi="宋体" w:cs="宋体" w:hint="eastAsia"/>
                <w:color w:val="000000" w:themeColor="text1"/>
                <w:szCs w:val="21"/>
              </w:rPr>
              <w:t>《内部审核管理制度》</w:t>
            </w:r>
            <w:r>
              <w:rPr>
                <w:rFonts w:ascii="宋体" w:hAnsi="宋体" w:hint="eastAsia"/>
                <w:szCs w:val="21"/>
              </w:rPr>
              <w:t>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rsidR="00740ED5" w:rsidRDefault="00740ED5" w:rsidP="00B95CF6">
            <w:pPr>
              <w:widowControl/>
              <w:spacing w:line="400" w:lineRule="exact"/>
              <w:jc w:val="left"/>
              <w:rPr>
                <w:rFonts w:ascii="宋体" w:hAnsi="宋体"/>
                <w:szCs w:val="21"/>
              </w:rPr>
            </w:pPr>
            <w:r>
              <w:rPr>
                <w:rFonts w:ascii="宋体" w:hAnsi="宋体" w:hint="eastAsia"/>
                <w:szCs w:val="21"/>
              </w:rPr>
              <w:t>公司通过方针、目标的达成分析、内部审核结果、数据资料统计分析、纠正和预防措施和管理评审等方式，以推动环境和职业健康安全管理体系的持续改进。</w:t>
            </w:r>
          </w:p>
          <w:p w:rsidR="00740ED5" w:rsidRDefault="00740ED5" w:rsidP="00B95CF6">
            <w:pPr>
              <w:rPr>
                <w:rFonts w:ascii="宋体" w:hAnsi="宋体"/>
                <w:szCs w:val="21"/>
              </w:rPr>
            </w:pPr>
            <w:r>
              <w:rPr>
                <w:rFonts w:ascii="宋体" w:hAnsi="宋体" w:hint="eastAsia"/>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rsidR="00740ED5" w:rsidRDefault="00740ED5" w:rsidP="00B95CF6"/>
        </w:tc>
      </w:tr>
      <w:tr w:rsidR="00740ED5" w:rsidTr="00B95CF6">
        <w:trPr>
          <w:trHeight w:val="550"/>
        </w:trPr>
        <w:tc>
          <w:tcPr>
            <w:tcW w:w="2160" w:type="dxa"/>
          </w:tcPr>
          <w:p w:rsidR="00740ED5" w:rsidRDefault="00740ED5" w:rsidP="00B95CF6">
            <w:pPr>
              <w:adjustRightInd w:val="0"/>
              <w:snapToGrid w:val="0"/>
              <w:jc w:val="left"/>
              <w:rPr>
                <w:rFonts w:ascii="宋体" w:hAnsi="宋体"/>
                <w:szCs w:val="21"/>
              </w:rPr>
            </w:pPr>
            <w:r>
              <w:rPr>
                <w:rFonts w:ascii="宋体" w:hAnsi="宋体" w:cs="新宋体" w:hint="eastAsia"/>
                <w:szCs w:val="21"/>
              </w:rPr>
              <w:t>EMS/OHSMS运行控制相关财务支出证据</w:t>
            </w:r>
          </w:p>
        </w:tc>
        <w:tc>
          <w:tcPr>
            <w:tcW w:w="960" w:type="dxa"/>
          </w:tcPr>
          <w:p w:rsidR="00740ED5" w:rsidRDefault="00740ED5" w:rsidP="00B95CF6">
            <w:pPr>
              <w:rPr>
                <w:rFonts w:ascii="宋体" w:hAnsi="宋体" w:cs="新宋体"/>
                <w:szCs w:val="21"/>
              </w:rPr>
            </w:pPr>
          </w:p>
        </w:tc>
        <w:tc>
          <w:tcPr>
            <w:tcW w:w="10004" w:type="dxa"/>
          </w:tcPr>
          <w:p w:rsidR="00740ED5" w:rsidRDefault="00740ED5" w:rsidP="00B95CF6">
            <w:pPr>
              <w:rPr>
                <w:rFonts w:ascii="宋体" w:hAnsi="宋体"/>
                <w:szCs w:val="21"/>
              </w:rPr>
            </w:pPr>
            <w:r>
              <w:rPr>
                <w:rFonts w:ascii="宋体" w:hAnsi="宋体" w:hint="eastAsia"/>
                <w:szCs w:val="21"/>
              </w:rPr>
              <w:t>提供2019年年度安全环保投入清单：支出项目有灭火器等消防器材、培训费、消防安全培训等共计17000元左右。</w:t>
            </w:r>
          </w:p>
        </w:tc>
        <w:tc>
          <w:tcPr>
            <w:tcW w:w="1585" w:type="dxa"/>
          </w:tcPr>
          <w:p w:rsidR="00740ED5" w:rsidRDefault="00740ED5" w:rsidP="00B95CF6"/>
        </w:tc>
      </w:tr>
    </w:tbl>
    <w:p w:rsidR="00740ED5" w:rsidRDefault="00740ED5" w:rsidP="00740ED5">
      <w:pPr>
        <w:pStyle w:val="a5"/>
      </w:pPr>
      <w:r>
        <w:rPr>
          <w:rFonts w:hint="eastAsia"/>
        </w:rPr>
        <w:t>说明：不符合标注</w:t>
      </w:r>
      <w:r>
        <w:rPr>
          <w:rFonts w:hint="eastAsia"/>
        </w:rPr>
        <w:t>N</w:t>
      </w:r>
    </w:p>
    <w:p w:rsidR="00045345" w:rsidRDefault="00D925DB">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045345">
        <w:trPr>
          <w:trHeight w:val="515"/>
        </w:trPr>
        <w:tc>
          <w:tcPr>
            <w:tcW w:w="2160" w:type="dxa"/>
            <w:vMerge w:val="restart"/>
            <w:vAlign w:val="center"/>
          </w:tcPr>
          <w:p w:rsidR="00045345" w:rsidRDefault="00D925DB">
            <w:pPr>
              <w:spacing w:before="120"/>
              <w:jc w:val="center"/>
              <w:rPr>
                <w:sz w:val="24"/>
                <w:szCs w:val="24"/>
              </w:rPr>
            </w:pPr>
            <w:r>
              <w:rPr>
                <w:rFonts w:hint="eastAsia"/>
                <w:sz w:val="24"/>
                <w:szCs w:val="24"/>
              </w:rPr>
              <w:t>过程与活动、</w:t>
            </w:r>
          </w:p>
          <w:p w:rsidR="00045345" w:rsidRDefault="00D925DB">
            <w:pPr>
              <w:jc w:val="center"/>
            </w:pPr>
            <w:r>
              <w:rPr>
                <w:rFonts w:hint="eastAsia"/>
                <w:sz w:val="24"/>
                <w:szCs w:val="24"/>
              </w:rPr>
              <w:t>抽样计划</w:t>
            </w:r>
          </w:p>
        </w:tc>
        <w:tc>
          <w:tcPr>
            <w:tcW w:w="960" w:type="dxa"/>
            <w:vMerge w:val="restart"/>
            <w:vAlign w:val="center"/>
          </w:tcPr>
          <w:p w:rsidR="00045345" w:rsidRDefault="00D925DB">
            <w:pPr>
              <w:rPr>
                <w:sz w:val="24"/>
                <w:szCs w:val="24"/>
              </w:rPr>
            </w:pPr>
            <w:r>
              <w:rPr>
                <w:rFonts w:hint="eastAsia"/>
                <w:sz w:val="24"/>
                <w:szCs w:val="24"/>
              </w:rPr>
              <w:t>涉及</w:t>
            </w:r>
          </w:p>
          <w:p w:rsidR="00045345" w:rsidRDefault="00D925DB">
            <w:r>
              <w:rPr>
                <w:rFonts w:hint="eastAsia"/>
                <w:sz w:val="24"/>
                <w:szCs w:val="24"/>
              </w:rPr>
              <w:t>条款</w:t>
            </w:r>
          </w:p>
        </w:tc>
        <w:tc>
          <w:tcPr>
            <w:tcW w:w="10004" w:type="dxa"/>
            <w:vAlign w:val="center"/>
          </w:tcPr>
          <w:p w:rsidR="00045345" w:rsidRDefault="00D925DB" w:rsidP="00C727F3">
            <w:pPr>
              <w:rPr>
                <w:sz w:val="24"/>
                <w:szCs w:val="24"/>
              </w:rPr>
            </w:pPr>
            <w:r>
              <w:rPr>
                <w:rFonts w:hint="eastAsia"/>
                <w:sz w:val="24"/>
                <w:szCs w:val="24"/>
              </w:rPr>
              <w:t>受审核部门：</w:t>
            </w:r>
            <w:r w:rsidR="00C727F3">
              <w:rPr>
                <w:rFonts w:hint="eastAsia"/>
                <w:sz w:val="24"/>
                <w:szCs w:val="24"/>
              </w:rPr>
              <w:t>运营管理部</w:t>
            </w:r>
            <w:r>
              <w:rPr>
                <w:rFonts w:hint="eastAsia"/>
                <w:sz w:val="24"/>
                <w:szCs w:val="24"/>
              </w:rPr>
              <w:t xml:space="preserve"> </w:t>
            </w:r>
            <w:r w:rsidR="007352E7">
              <w:rPr>
                <w:rFonts w:hint="eastAsia"/>
                <w:sz w:val="24"/>
                <w:szCs w:val="24"/>
              </w:rPr>
              <w:t>（含临时场所）</w:t>
            </w:r>
            <w:r>
              <w:rPr>
                <w:rFonts w:hint="eastAsia"/>
                <w:sz w:val="24"/>
                <w:szCs w:val="24"/>
              </w:rPr>
              <w:t xml:space="preserve">  </w:t>
            </w:r>
            <w:r>
              <w:rPr>
                <w:rFonts w:hint="eastAsia"/>
                <w:sz w:val="24"/>
                <w:szCs w:val="24"/>
              </w:rPr>
              <w:t>主管领导：</w:t>
            </w:r>
            <w:r w:rsidR="00C727F3">
              <w:rPr>
                <w:rFonts w:hint="eastAsia"/>
                <w:sz w:val="24"/>
                <w:szCs w:val="24"/>
              </w:rPr>
              <w:t>倪继华</w:t>
            </w:r>
            <w:r>
              <w:rPr>
                <w:rFonts w:hint="eastAsia"/>
                <w:sz w:val="24"/>
                <w:szCs w:val="24"/>
              </w:rPr>
              <w:t xml:space="preserve">   </w:t>
            </w:r>
            <w:r>
              <w:rPr>
                <w:rFonts w:hint="eastAsia"/>
                <w:sz w:val="24"/>
                <w:szCs w:val="24"/>
              </w:rPr>
              <w:t>陪同人员：</w:t>
            </w:r>
            <w:r w:rsidR="00C727F3">
              <w:rPr>
                <w:rFonts w:hint="eastAsia"/>
                <w:sz w:val="24"/>
                <w:szCs w:val="24"/>
              </w:rPr>
              <w:t>刘楚洪</w:t>
            </w:r>
          </w:p>
        </w:tc>
        <w:tc>
          <w:tcPr>
            <w:tcW w:w="1585" w:type="dxa"/>
            <w:vMerge w:val="restart"/>
            <w:vAlign w:val="center"/>
          </w:tcPr>
          <w:p w:rsidR="00045345" w:rsidRDefault="00D925DB">
            <w:pPr>
              <w:rPr>
                <w:sz w:val="24"/>
                <w:szCs w:val="24"/>
              </w:rPr>
            </w:pPr>
            <w:r>
              <w:rPr>
                <w:rFonts w:hint="eastAsia"/>
                <w:sz w:val="24"/>
                <w:szCs w:val="24"/>
              </w:rPr>
              <w:t>判定</w:t>
            </w:r>
          </w:p>
        </w:tc>
      </w:tr>
      <w:tr w:rsidR="00045345">
        <w:trPr>
          <w:trHeight w:val="403"/>
        </w:trPr>
        <w:tc>
          <w:tcPr>
            <w:tcW w:w="2160" w:type="dxa"/>
            <w:vMerge/>
            <w:vAlign w:val="center"/>
          </w:tcPr>
          <w:p w:rsidR="00045345" w:rsidRDefault="00045345"/>
        </w:tc>
        <w:tc>
          <w:tcPr>
            <w:tcW w:w="960" w:type="dxa"/>
            <w:vMerge/>
            <w:vAlign w:val="center"/>
          </w:tcPr>
          <w:p w:rsidR="00045345" w:rsidRDefault="00045345"/>
        </w:tc>
        <w:tc>
          <w:tcPr>
            <w:tcW w:w="10004" w:type="dxa"/>
            <w:vAlign w:val="center"/>
          </w:tcPr>
          <w:p w:rsidR="00045345" w:rsidRDefault="00D925DB" w:rsidP="00C727F3">
            <w:pPr>
              <w:spacing w:before="120"/>
            </w:pPr>
            <w:r>
              <w:rPr>
                <w:rFonts w:hint="eastAsia"/>
                <w:sz w:val="24"/>
                <w:szCs w:val="24"/>
              </w:rPr>
              <w:t>审核员：文平</w:t>
            </w:r>
            <w:r w:rsidR="00EF1E4B">
              <w:rPr>
                <w:rFonts w:hint="eastAsia"/>
                <w:sz w:val="24"/>
                <w:szCs w:val="24"/>
              </w:rPr>
              <w:t>、杨珍全</w:t>
            </w:r>
            <w:r w:rsidR="00C727F3">
              <w:rPr>
                <w:rFonts w:hint="eastAsia"/>
                <w:sz w:val="24"/>
                <w:szCs w:val="24"/>
              </w:rPr>
              <w:t>、张心、王新</w:t>
            </w:r>
            <w:r>
              <w:rPr>
                <w:rFonts w:hint="eastAsia"/>
                <w:sz w:val="24"/>
                <w:szCs w:val="24"/>
              </w:rPr>
              <w:t xml:space="preserve">   </w:t>
            </w:r>
            <w:r>
              <w:rPr>
                <w:rFonts w:hint="eastAsia"/>
                <w:sz w:val="24"/>
                <w:szCs w:val="24"/>
              </w:rPr>
              <w:t>审核时间：</w:t>
            </w:r>
            <w:r>
              <w:rPr>
                <w:rFonts w:hint="eastAsia"/>
                <w:sz w:val="24"/>
                <w:szCs w:val="24"/>
              </w:rPr>
              <w:t>2019.</w:t>
            </w:r>
            <w:r w:rsidR="00C727F3">
              <w:rPr>
                <w:rFonts w:hint="eastAsia"/>
                <w:sz w:val="24"/>
                <w:szCs w:val="24"/>
              </w:rPr>
              <w:t>9.9-10</w:t>
            </w:r>
          </w:p>
        </w:tc>
        <w:tc>
          <w:tcPr>
            <w:tcW w:w="1585" w:type="dxa"/>
            <w:vMerge/>
          </w:tcPr>
          <w:p w:rsidR="00045345" w:rsidRDefault="00045345"/>
        </w:tc>
      </w:tr>
      <w:tr w:rsidR="00045345">
        <w:trPr>
          <w:trHeight w:val="516"/>
        </w:trPr>
        <w:tc>
          <w:tcPr>
            <w:tcW w:w="2160" w:type="dxa"/>
            <w:vMerge/>
            <w:vAlign w:val="center"/>
          </w:tcPr>
          <w:p w:rsidR="00045345" w:rsidRDefault="00045345"/>
        </w:tc>
        <w:tc>
          <w:tcPr>
            <w:tcW w:w="960" w:type="dxa"/>
            <w:vMerge/>
            <w:vAlign w:val="center"/>
          </w:tcPr>
          <w:p w:rsidR="00045345" w:rsidRDefault="00045345"/>
        </w:tc>
        <w:tc>
          <w:tcPr>
            <w:tcW w:w="10004" w:type="dxa"/>
            <w:vAlign w:val="center"/>
          </w:tcPr>
          <w:p w:rsidR="00045345" w:rsidRDefault="00D925DB">
            <w:pPr>
              <w:rPr>
                <w:sz w:val="24"/>
                <w:szCs w:val="24"/>
              </w:rPr>
            </w:pPr>
            <w:r>
              <w:rPr>
                <w:rFonts w:hint="eastAsia"/>
                <w:sz w:val="24"/>
                <w:szCs w:val="24"/>
              </w:rPr>
              <w:t>审核条款：</w:t>
            </w:r>
          </w:p>
        </w:tc>
        <w:tc>
          <w:tcPr>
            <w:tcW w:w="1585" w:type="dxa"/>
            <w:vMerge/>
          </w:tcPr>
          <w:p w:rsidR="00045345" w:rsidRDefault="00045345"/>
        </w:tc>
      </w:tr>
      <w:tr w:rsidR="00DF76EF">
        <w:trPr>
          <w:trHeight w:val="1255"/>
        </w:trPr>
        <w:tc>
          <w:tcPr>
            <w:tcW w:w="2160" w:type="dxa"/>
          </w:tcPr>
          <w:p w:rsidR="00DF76EF" w:rsidRPr="00A83DAB" w:rsidRDefault="00DF76EF" w:rsidP="00D61761">
            <w:pPr>
              <w:adjustRightInd w:val="0"/>
              <w:snapToGrid w:val="0"/>
              <w:jc w:val="center"/>
              <w:rPr>
                <w:rFonts w:ascii="宋体" w:hAnsi="宋体" w:cs="新宋体"/>
                <w:szCs w:val="21"/>
              </w:rPr>
            </w:pPr>
            <w:r w:rsidRPr="00A83DAB">
              <w:rPr>
                <w:rFonts w:ascii="宋体" w:hAnsi="宋体" w:cs="新宋体" w:hint="eastAsia"/>
                <w:szCs w:val="21"/>
              </w:rPr>
              <w:lastRenderedPageBreak/>
              <w:t>组织的角色、职责和权限</w:t>
            </w:r>
          </w:p>
          <w:p w:rsidR="00DF76EF" w:rsidRPr="00A83DAB" w:rsidRDefault="00DF76EF" w:rsidP="00D61761">
            <w:pPr>
              <w:adjustRightInd w:val="0"/>
              <w:snapToGrid w:val="0"/>
              <w:jc w:val="center"/>
              <w:rPr>
                <w:rFonts w:ascii="宋体" w:hAnsi="宋体" w:cs="新宋体"/>
                <w:szCs w:val="21"/>
              </w:rPr>
            </w:pPr>
          </w:p>
        </w:tc>
        <w:tc>
          <w:tcPr>
            <w:tcW w:w="960" w:type="dxa"/>
          </w:tcPr>
          <w:p w:rsidR="00DF76EF" w:rsidRPr="00A83DAB" w:rsidRDefault="00DF76EF" w:rsidP="00D61761">
            <w:pPr>
              <w:rPr>
                <w:szCs w:val="21"/>
              </w:rPr>
            </w:pPr>
            <w:r w:rsidRPr="00A83DAB">
              <w:rPr>
                <w:rFonts w:ascii="宋体" w:hAnsi="宋体" w:cs="新宋体" w:hint="eastAsia"/>
                <w:szCs w:val="21"/>
              </w:rPr>
              <w:t>QE5.3；</w:t>
            </w:r>
            <w:r w:rsidRPr="00A83DAB">
              <w:rPr>
                <w:szCs w:val="21"/>
              </w:rPr>
              <w:t xml:space="preserve"> </w:t>
            </w:r>
          </w:p>
          <w:p w:rsidR="00DF76EF" w:rsidRPr="00A83DAB" w:rsidRDefault="00DF76EF" w:rsidP="00D61761">
            <w:pPr>
              <w:rPr>
                <w:szCs w:val="21"/>
              </w:rPr>
            </w:pPr>
            <w:r w:rsidRPr="00A83DAB">
              <w:rPr>
                <w:rFonts w:hint="eastAsia"/>
                <w:szCs w:val="21"/>
              </w:rPr>
              <w:t>S4.4.1</w:t>
            </w:r>
          </w:p>
          <w:p w:rsidR="00DF76EF" w:rsidRPr="00A83DAB" w:rsidRDefault="00DF76EF" w:rsidP="00D61761">
            <w:pPr>
              <w:rPr>
                <w:rFonts w:ascii="宋体" w:hAnsi="宋体" w:cs="新宋体"/>
                <w:szCs w:val="21"/>
              </w:rPr>
            </w:pPr>
          </w:p>
        </w:tc>
        <w:tc>
          <w:tcPr>
            <w:tcW w:w="10004" w:type="dxa"/>
          </w:tcPr>
          <w:p w:rsidR="00DF76EF" w:rsidRPr="00A83DAB" w:rsidRDefault="00DF76EF" w:rsidP="00D61761">
            <w:pPr>
              <w:autoSpaceDE w:val="0"/>
              <w:autoSpaceDN w:val="0"/>
              <w:adjustRightInd w:val="0"/>
              <w:spacing w:line="400" w:lineRule="exact"/>
              <w:jc w:val="left"/>
              <w:rPr>
                <w:rFonts w:ascii="宋体" w:cs="宋体"/>
                <w:szCs w:val="21"/>
              </w:rPr>
            </w:pPr>
            <w:r w:rsidRPr="00A83DAB">
              <w:rPr>
                <w:rFonts w:ascii="宋体" w:cs="宋体" w:hint="eastAsia"/>
                <w:szCs w:val="21"/>
              </w:rPr>
              <w:t>查，</w:t>
            </w:r>
            <w:r w:rsidR="00C727F3">
              <w:rPr>
                <w:rFonts w:ascii="宋体" w:cs="宋体" w:hint="eastAsia"/>
                <w:szCs w:val="21"/>
              </w:rPr>
              <w:t>运营管理部</w:t>
            </w:r>
            <w:r w:rsidRPr="00A83DAB">
              <w:rPr>
                <w:rFonts w:ascii="宋体" w:cs="宋体" w:hint="eastAsia"/>
                <w:szCs w:val="21"/>
              </w:rPr>
              <w:t>的岗位职责和权限如下：</w:t>
            </w:r>
          </w:p>
          <w:p w:rsidR="00DF76EF" w:rsidRPr="00A83DAB" w:rsidRDefault="00DF76EF" w:rsidP="00DF76EF">
            <w:pPr>
              <w:spacing w:line="400" w:lineRule="exact"/>
              <w:ind w:leftChars="174" w:left="1297" w:hangingChars="444" w:hanging="932"/>
              <w:rPr>
                <w:rFonts w:ascii="宋体" w:hAnsi="宋体" w:cs="宋体"/>
                <w:szCs w:val="21"/>
              </w:rPr>
            </w:pPr>
            <w:r w:rsidRPr="00A83DAB">
              <w:rPr>
                <w:rFonts w:ascii="宋体" w:hAnsi="宋体" w:cs="宋体" w:hint="eastAsia"/>
                <w:szCs w:val="21"/>
              </w:rPr>
              <w:t xml:space="preserve">1）参与制定公司发展战略与年度经营计划； </w:t>
            </w:r>
          </w:p>
          <w:p w:rsidR="00DF76EF" w:rsidRPr="00A83DAB" w:rsidRDefault="00DF76EF" w:rsidP="00DF76EF">
            <w:pPr>
              <w:spacing w:line="400" w:lineRule="exact"/>
              <w:ind w:leftChars="174" w:left="1297" w:hangingChars="444" w:hanging="932"/>
              <w:rPr>
                <w:rFonts w:ascii="宋体" w:hAnsi="宋体" w:cs="宋体"/>
                <w:szCs w:val="21"/>
              </w:rPr>
            </w:pPr>
            <w:r w:rsidRPr="00A83DAB">
              <w:rPr>
                <w:rFonts w:ascii="宋体" w:hAnsi="宋体" w:cs="宋体" w:hint="eastAsia"/>
                <w:szCs w:val="21"/>
              </w:rPr>
              <w:t>2）</w:t>
            </w:r>
            <w:r w:rsidR="00E04CE2">
              <w:rPr>
                <w:rFonts w:ascii="宋体" w:hAnsi="宋体" w:cs="宋体" w:hint="eastAsia"/>
                <w:szCs w:val="21"/>
              </w:rPr>
              <w:t>负责</w:t>
            </w:r>
            <w:r w:rsidR="00C727F3">
              <w:rPr>
                <w:rFonts w:ascii="宋体" w:hAnsi="宋体" w:cs="宋体" w:hint="eastAsia"/>
                <w:szCs w:val="21"/>
              </w:rPr>
              <w:t>保安人员</w:t>
            </w:r>
            <w:r w:rsidRPr="00A83DAB">
              <w:rPr>
                <w:rFonts w:ascii="宋体" w:hAnsi="宋体" w:cs="宋体" w:hint="eastAsia"/>
                <w:szCs w:val="21"/>
              </w:rPr>
              <w:t xml:space="preserve">管理； </w:t>
            </w:r>
          </w:p>
          <w:p w:rsidR="00DF76EF" w:rsidRPr="00A83DAB" w:rsidRDefault="00DF76EF" w:rsidP="00DF76EF">
            <w:pPr>
              <w:spacing w:line="400" w:lineRule="exact"/>
              <w:ind w:leftChars="174" w:left="1297" w:hangingChars="444" w:hanging="932"/>
              <w:rPr>
                <w:rFonts w:ascii="宋体" w:hAnsi="宋体" w:cs="宋体"/>
                <w:szCs w:val="21"/>
              </w:rPr>
            </w:pPr>
            <w:r w:rsidRPr="00A83DAB">
              <w:rPr>
                <w:rFonts w:ascii="宋体" w:hAnsi="宋体" w:cs="宋体" w:hint="eastAsia"/>
                <w:szCs w:val="21"/>
              </w:rPr>
              <w:t>3）负责</w:t>
            </w:r>
            <w:r w:rsidR="00E04CE2">
              <w:rPr>
                <w:rFonts w:ascii="宋体" w:hAnsi="宋体" w:cs="宋体" w:hint="eastAsia"/>
                <w:szCs w:val="21"/>
              </w:rPr>
              <w:t>客户拓展</w:t>
            </w:r>
            <w:r w:rsidRPr="00A83DAB">
              <w:rPr>
                <w:rFonts w:ascii="宋体" w:hAnsi="宋体" w:cs="宋体" w:hint="eastAsia"/>
                <w:szCs w:val="21"/>
              </w:rPr>
              <w:t xml:space="preserve">管理； </w:t>
            </w:r>
          </w:p>
          <w:p w:rsidR="00DF76EF" w:rsidRPr="00A83DAB" w:rsidRDefault="00DF76EF" w:rsidP="00DF76EF">
            <w:pPr>
              <w:spacing w:line="400" w:lineRule="exact"/>
              <w:ind w:leftChars="174" w:left="365"/>
              <w:rPr>
                <w:rFonts w:ascii="宋体" w:hAnsi="宋体" w:cs="宋体"/>
                <w:szCs w:val="21"/>
              </w:rPr>
            </w:pPr>
            <w:r w:rsidRPr="00A83DAB">
              <w:rPr>
                <w:rFonts w:ascii="宋体" w:hAnsi="宋体" w:cs="宋体" w:hint="eastAsia"/>
                <w:szCs w:val="21"/>
              </w:rPr>
              <w:t xml:space="preserve">4）领导建立和完善管理制度，组织实施并监督、检查服务体系的运行； </w:t>
            </w:r>
          </w:p>
          <w:p w:rsidR="00DF76EF" w:rsidRPr="00A83DAB" w:rsidRDefault="00DF76EF" w:rsidP="00DF76EF">
            <w:pPr>
              <w:spacing w:line="400" w:lineRule="exact"/>
              <w:ind w:leftChars="174" w:left="365"/>
              <w:rPr>
                <w:rFonts w:ascii="宋体" w:hAnsi="宋体" w:cs="宋体"/>
                <w:szCs w:val="21"/>
              </w:rPr>
            </w:pPr>
            <w:r w:rsidRPr="00A83DAB">
              <w:rPr>
                <w:rFonts w:ascii="宋体" w:hAnsi="宋体" w:cs="宋体" w:hint="eastAsia"/>
                <w:szCs w:val="21"/>
              </w:rPr>
              <w:t xml:space="preserve">5）组织落实、监督调控服务过程各项工艺、质量、安全、成本指标等；  </w:t>
            </w:r>
          </w:p>
          <w:p w:rsidR="00DF76EF" w:rsidRPr="00A83DAB" w:rsidRDefault="00DF76EF" w:rsidP="00DF76EF">
            <w:pPr>
              <w:spacing w:line="400" w:lineRule="exact"/>
              <w:ind w:leftChars="174" w:left="365"/>
              <w:rPr>
                <w:rFonts w:ascii="宋体" w:hAnsi="宋体" w:cs="宋体"/>
                <w:szCs w:val="21"/>
              </w:rPr>
            </w:pPr>
            <w:r w:rsidRPr="00A83DAB">
              <w:rPr>
                <w:rFonts w:ascii="宋体" w:hAnsi="宋体" w:cs="宋体" w:hint="eastAsia"/>
                <w:szCs w:val="21"/>
              </w:rPr>
              <w:t xml:space="preserve">6）领导、管理基础设施维护，保证服务现场能够正常服务，设备处于良好状态； </w:t>
            </w:r>
          </w:p>
          <w:p w:rsidR="00DF76EF" w:rsidRPr="00A83DAB" w:rsidRDefault="00DF76EF" w:rsidP="00DF76EF">
            <w:pPr>
              <w:spacing w:line="400" w:lineRule="exact"/>
              <w:ind w:leftChars="174" w:left="365"/>
              <w:rPr>
                <w:rFonts w:ascii="宋体" w:hAnsi="宋体" w:cs="宋体"/>
                <w:szCs w:val="21"/>
              </w:rPr>
            </w:pPr>
            <w:r w:rsidRPr="00A83DAB">
              <w:rPr>
                <w:rFonts w:ascii="宋体" w:hAnsi="宋体" w:cs="宋体" w:hint="eastAsia"/>
                <w:szCs w:val="21"/>
              </w:rPr>
              <w:t xml:space="preserve">7）负责服务区域内消防设施的定期检查并保证在有效期内使用； </w:t>
            </w:r>
          </w:p>
          <w:p w:rsidR="00DF76EF" w:rsidRPr="00A83DAB" w:rsidRDefault="00DF76EF" w:rsidP="00DF76EF">
            <w:pPr>
              <w:spacing w:line="400" w:lineRule="exact"/>
              <w:ind w:leftChars="174" w:left="365"/>
              <w:rPr>
                <w:rFonts w:ascii="宋体" w:hAnsi="宋体" w:cs="宋体"/>
                <w:szCs w:val="21"/>
              </w:rPr>
            </w:pPr>
            <w:r w:rsidRPr="00A83DAB">
              <w:rPr>
                <w:rFonts w:ascii="宋体" w:hAnsi="宋体" w:cs="宋体" w:hint="eastAsia"/>
                <w:szCs w:val="21"/>
              </w:rPr>
              <w:t>8）综合平衡年度安全服务任务，制定下达月度服务计划，做到安全服务。</w:t>
            </w:r>
          </w:p>
          <w:p w:rsidR="00DF76EF" w:rsidRPr="00A83DAB" w:rsidRDefault="00DF76EF" w:rsidP="00DF76EF">
            <w:pPr>
              <w:spacing w:line="400" w:lineRule="exact"/>
              <w:ind w:leftChars="174" w:left="365"/>
              <w:rPr>
                <w:rFonts w:ascii="宋体" w:hAnsi="宋体" w:cs="宋体"/>
                <w:szCs w:val="21"/>
              </w:rPr>
            </w:pPr>
            <w:r w:rsidRPr="00A83DAB">
              <w:rPr>
                <w:rFonts w:ascii="宋体" w:hAnsi="宋体" w:cs="宋体" w:hint="eastAsia"/>
                <w:szCs w:val="21"/>
              </w:rPr>
              <w:t>9）负责本部门环境因素、危险源的识别评价和控制措施的实施；</w:t>
            </w:r>
          </w:p>
          <w:p w:rsidR="00DF76EF" w:rsidRPr="00A83DAB" w:rsidRDefault="00DF76EF" w:rsidP="00DF76EF">
            <w:pPr>
              <w:spacing w:line="400" w:lineRule="exact"/>
              <w:ind w:leftChars="174" w:left="365"/>
              <w:rPr>
                <w:rFonts w:ascii="宋体" w:hAnsi="宋体" w:cs="宋体"/>
                <w:szCs w:val="21"/>
              </w:rPr>
            </w:pPr>
            <w:r w:rsidRPr="00A83DAB">
              <w:rPr>
                <w:rFonts w:ascii="宋体" w:hAnsi="宋体" w:cs="宋体" w:hint="eastAsia"/>
                <w:szCs w:val="21"/>
              </w:rPr>
              <w:t>10）参与公司组织的应急演习、合规性评价、三标内审和三标管理评审</w:t>
            </w:r>
          </w:p>
          <w:p w:rsidR="00DF76EF" w:rsidRPr="00A83DAB" w:rsidRDefault="00DF76EF" w:rsidP="00D61761">
            <w:pPr>
              <w:spacing w:line="400" w:lineRule="exact"/>
              <w:rPr>
                <w:rFonts w:ascii="宋体" w:cs="宋体"/>
                <w:szCs w:val="21"/>
              </w:rPr>
            </w:pPr>
            <w:r w:rsidRPr="00A83DAB">
              <w:rPr>
                <w:rFonts w:ascii="宋体" w:hAnsi="宋体" w:cs="宋体" w:hint="eastAsia"/>
                <w:szCs w:val="21"/>
              </w:rPr>
              <w:t>……</w:t>
            </w:r>
            <w:r w:rsidRPr="00A83DAB">
              <w:rPr>
                <w:rFonts w:ascii="宋体" w:cs="宋体" w:hint="eastAsia"/>
                <w:szCs w:val="21"/>
              </w:rPr>
              <w:t xml:space="preserve">   </w:t>
            </w:r>
          </w:p>
          <w:p w:rsidR="00DF76EF" w:rsidRPr="00A83DAB" w:rsidRDefault="00C727F3" w:rsidP="00D61761">
            <w:pPr>
              <w:widowControl/>
              <w:jc w:val="left"/>
              <w:rPr>
                <w:szCs w:val="21"/>
              </w:rPr>
            </w:pPr>
            <w:r>
              <w:rPr>
                <w:rFonts w:ascii="宋体" w:hint="eastAsia"/>
                <w:szCs w:val="21"/>
              </w:rPr>
              <w:t>运营管理部</w:t>
            </w:r>
            <w:r w:rsidR="00DF76EF" w:rsidRPr="00A83DAB">
              <w:rPr>
                <w:rFonts w:ascii="宋体" w:hint="eastAsia"/>
                <w:szCs w:val="21"/>
              </w:rPr>
              <w:t>负责人对部门职责清楚。</w:t>
            </w:r>
          </w:p>
          <w:p w:rsidR="00DF76EF" w:rsidRPr="00A83DAB" w:rsidRDefault="00DF76EF" w:rsidP="00D61761">
            <w:pPr>
              <w:rPr>
                <w:rFonts w:ascii="宋体" w:hAnsi="宋体"/>
                <w:szCs w:val="21"/>
              </w:rPr>
            </w:pPr>
          </w:p>
        </w:tc>
        <w:tc>
          <w:tcPr>
            <w:tcW w:w="1585" w:type="dxa"/>
          </w:tcPr>
          <w:p w:rsidR="00DF76EF" w:rsidRDefault="00DF76EF"/>
        </w:tc>
      </w:tr>
      <w:tr w:rsidR="00DF76EF" w:rsidTr="00D61761">
        <w:trPr>
          <w:trHeight w:val="1255"/>
        </w:trPr>
        <w:tc>
          <w:tcPr>
            <w:tcW w:w="2160" w:type="dxa"/>
            <w:vAlign w:val="center"/>
          </w:tcPr>
          <w:p w:rsidR="00DF76EF" w:rsidRPr="00A83DAB" w:rsidRDefault="00DF76EF" w:rsidP="00D61761">
            <w:pPr>
              <w:rPr>
                <w:rFonts w:ascii="宋体" w:hAnsi="宋体"/>
                <w:b/>
                <w:szCs w:val="21"/>
              </w:rPr>
            </w:pPr>
            <w:r w:rsidRPr="00A83DAB">
              <w:rPr>
                <w:rFonts w:ascii="宋体" w:hAnsi="宋体" w:cs="新宋体" w:hint="eastAsia"/>
                <w:szCs w:val="21"/>
              </w:rPr>
              <w:t>目标及其实现的策划</w:t>
            </w:r>
          </w:p>
        </w:tc>
        <w:tc>
          <w:tcPr>
            <w:tcW w:w="960" w:type="dxa"/>
          </w:tcPr>
          <w:p w:rsidR="00DF76EF" w:rsidRPr="00A83DAB" w:rsidRDefault="00DF76EF" w:rsidP="00D61761">
            <w:pPr>
              <w:rPr>
                <w:rFonts w:ascii="宋体" w:hAnsi="宋体" w:cs="新宋体"/>
                <w:szCs w:val="21"/>
              </w:rPr>
            </w:pPr>
            <w:r w:rsidRPr="00A83DAB">
              <w:rPr>
                <w:rFonts w:ascii="宋体" w:hAnsi="宋体" w:cs="新宋体" w:hint="eastAsia"/>
                <w:szCs w:val="21"/>
              </w:rPr>
              <w:t>QE6.2</w:t>
            </w:r>
          </w:p>
          <w:p w:rsidR="00DF76EF" w:rsidRPr="00A83DAB" w:rsidRDefault="00DF76EF" w:rsidP="00D61761">
            <w:pPr>
              <w:rPr>
                <w:rFonts w:ascii="宋体" w:hAnsi="宋体" w:cs="新宋体"/>
                <w:szCs w:val="21"/>
              </w:rPr>
            </w:pPr>
            <w:r w:rsidRPr="00A83DAB">
              <w:rPr>
                <w:rFonts w:ascii="宋体" w:hAnsi="宋体" w:cs="新宋体" w:hint="eastAsia"/>
                <w:szCs w:val="21"/>
              </w:rPr>
              <w:t>S4.3.3</w:t>
            </w:r>
          </w:p>
        </w:tc>
        <w:tc>
          <w:tcPr>
            <w:tcW w:w="10004" w:type="dxa"/>
          </w:tcPr>
          <w:p w:rsidR="00DF76EF" w:rsidRPr="00A83DAB" w:rsidRDefault="00DF76EF" w:rsidP="00D61761">
            <w:pPr>
              <w:spacing w:line="400" w:lineRule="exact"/>
              <w:rPr>
                <w:rFonts w:ascii="宋体" w:hAnsi="宋体" w:cs="Arial"/>
                <w:iCs/>
                <w:szCs w:val="21"/>
              </w:rPr>
            </w:pPr>
            <w:r w:rsidRPr="00A83DAB">
              <w:rPr>
                <w:rFonts w:ascii="宋体" w:hAnsi="宋体" w:cs="Arial" w:hint="eastAsia"/>
                <w:iCs/>
                <w:szCs w:val="21"/>
              </w:rPr>
              <w:t>查</w:t>
            </w:r>
            <w:r w:rsidR="00C727F3">
              <w:rPr>
                <w:rFonts w:ascii="宋体" w:hAnsi="宋体" w:cs="Arial" w:hint="eastAsia"/>
                <w:iCs/>
                <w:szCs w:val="21"/>
              </w:rPr>
              <w:t>运营管理部</w:t>
            </w:r>
            <w:r w:rsidRPr="00A83DAB">
              <w:rPr>
                <w:rFonts w:ascii="宋体" w:hAnsi="宋体" w:cs="Arial" w:hint="eastAsia"/>
                <w:iCs/>
                <w:szCs w:val="21"/>
              </w:rPr>
              <w:t>的质量、环境安全目标为：</w:t>
            </w:r>
          </w:p>
          <w:p w:rsidR="00DF76EF" w:rsidRPr="00A83DAB" w:rsidRDefault="00DF76EF" w:rsidP="00D61761">
            <w:pPr>
              <w:adjustRightInd w:val="0"/>
              <w:snapToGrid w:val="0"/>
              <w:spacing w:line="440" w:lineRule="exact"/>
              <w:ind w:right="-23"/>
              <w:rPr>
                <w:rFonts w:ascii="宋体" w:hAnsi="宋体" w:cs="宋体"/>
                <w:szCs w:val="21"/>
              </w:rPr>
            </w:pPr>
            <w:r w:rsidRPr="00A83DAB">
              <w:rPr>
                <w:rFonts w:ascii="宋体" w:hAnsi="宋体" w:cs="宋体" w:hint="eastAsia"/>
                <w:szCs w:val="21"/>
              </w:rPr>
              <w:t>1）</w:t>
            </w:r>
            <w:r w:rsidRPr="00A83DAB">
              <w:rPr>
                <w:rFonts w:ascii="宋体" w:hAnsi="宋体" w:cs="Arial" w:hint="eastAsia"/>
                <w:iCs/>
                <w:szCs w:val="21"/>
              </w:rPr>
              <w:t>顾客满意度≥9</w:t>
            </w:r>
            <w:r>
              <w:rPr>
                <w:rFonts w:ascii="宋体" w:hAnsi="宋体" w:cs="Arial" w:hint="eastAsia"/>
                <w:iCs/>
                <w:szCs w:val="21"/>
              </w:rPr>
              <w:t>0</w:t>
            </w:r>
            <w:r w:rsidR="00E04CE2">
              <w:rPr>
                <w:rFonts w:ascii="宋体" w:hAnsi="宋体" w:cs="Arial" w:hint="eastAsia"/>
                <w:iCs/>
                <w:szCs w:val="21"/>
              </w:rPr>
              <w:t>分</w:t>
            </w:r>
          </w:p>
          <w:p w:rsidR="00E04CE2" w:rsidRDefault="00DF76EF" w:rsidP="00D61761">
            <w:pPr>
              <w:adjustRightInd w:val="0"/>
              <w:snapToGrid w:val="0"/>
              <w:spacing w:line="440" w:lineRule="exact"/>
              <w:ind w:right="-23"/>
              <w:rPr>
                <w:rFonts w:ascii="宋体" w:hAnsi="宋体" w:cs="宋体"/>
                <w:szCs w:val="21"/>
              </w:rPr>
            </w:pPr>
            <w:r w:rsidRPr="00A83DAB">
              <w:rPr>
                <w:rFonts w:ascii="宋体" w:hAnsi="宋体" w:cs="宋体" w:hint="eastAsia"/>
                <w:szCs w:val="21"/>
              </w:rPr>
              <w:t>2)</w:t>
            </w:r>
            <w:r w:rsidR="00C727F3">
              <w:rPr>
                <w:rFonts w:ascii="宋体" w:hAnsi="宋体" w:cs="宋体" w:hint="eastAsia"/>
                <w:szCs w:val="21"/>
              </w:rPr>
              <w:t>客户投诉数</w:t>
            </w:r>
            <w:r w:rsidR="00C727F3" w:rsidRPr="00C727F3">
              <w:rPr>
                <w:rFonts w:ascii="宋体" w:hAnsi="宋体" w:cs="宋体" w:hint="eastAsia"/>
                <w:szCs w:val="21"/>
              </w:rPr>
              <w:t>≤</w:t>
            </w:r>
            <w:r w:rsidR="00C727F3">
              <w:rPr>
                <w:rFonts w:ascii="宋体" w:hAnsi="宋体" w:cs="宋体" w:hint="eastAsia"/>
                <w:szCs w:val="21"/>
              </w:rPr>
              <w:t>1次</w:t>
            </w:r>
          </w:p>
          <w:p w:rsidR="00DF76EF" w:rsidRPr="00A83DAB" w:rsidRDefault="00DF76EF" w:rsidP="00D61761">
            <w:pPr>
              <w:adjustRightInd w:val="0"/>
              <w:snapToGrid w:val="0"/>
              <w:spacing w:line="440" w:lineRule="exact"/>
              <w:ind w:right="-23"/>
              <w:rPr>
                <w:rFonts w:ascii="宋体" w:hAnsi="宋体" w:cs="宋体"/>
                <w:szCs w:val="21"/>
              </w:rPr>
            </w:pPr>
            <w:r w:rsidRPr="00A83DAB">
              <w:rPr>
                <w:rFonts w:ascii="宋体" w:hAnsi="宋体" w:cs="宋体" w:hint="eastAsia"/>
                <w:szCs w:val="21"/>
              </w:rPr>
              <w:t>3）</w:t>
            </w:r>
            <w:r w:rsidR="00C727F3">
              <w:rPr>
                <w:rFonts w:ascii="宋体" w:hAnsi="宋体" w:cs="宋体" w:hint="eastAsia"/>
                <w:szCs w:val="21"/>
              </w:rPr>
              <w:t>死亡事故发生率 0</w:t>
            </w:r>
          </w:p>
          <w:p w:rsidR="00DF76EF" w:rsidRPr="00A83DAB" w:rsidRDefault="00E04CE2" w:rsidP="00D61761">
            <w:pPr>
              <w:adjustRightInd w:val="0"/>
              <w:snapToGrid w:val="0"/>
              <w:spacing w:line="440" w:lineRule="exact"/>
              <w:ind w:right="-23"/>
              <w:rPr>
                <w:rFonts w:ascii="宋体" w:hAnsi="宋体" w:cs="宋体"/>
                <w:szCs w:val="21"/>
              </w:rPr>
            </w:pPr>
            <w:r>
              <w:rPr>
                <w:rFonts w:ascii="宋体" w:hAnsi="宋体" w:cs="宋体" w:hint="eastAsia"/>
                <w:szCs w:val="21"/>
              </w:rPr>
              <w:t>4</w:t>
            </w:r>
            <w:r w:rsidR="00DF76EF" w:rsidRPr="00A83DAB">
              <w:rPr>
                <w:rFonts w:ascii="宋体" w:hAnsi="宋体" w:cs="宋体" w:hint="eastAsia"/>
                <w:szCs w:val="21"/>
              </w:rPr>
              <w:t>）</w:t>
            </w:r>
            <w:r w:rsidR="00DF76EF">
              <w:rPr>
                <w:rFonts w:ascii="宋体" w:hAnsi="宋体" w:cs="宋体" w:hint="eastAsia"/>
                <w:szCs w:val="21"/>
              </w:rPr>
              <w:t>火灾事故为零</w:t>
            </w:r>
          </w:p>
          <w:p w:rsidR="00DF76EF" w:rsidRPr="00A83DAB" w:rsidRDefault="00DF76EF" w:rsidP="00D61761">
            <w:pPr>
              <w:spacing w:line="400" w:lineRule="atLeast"/>
              <w:ind w:right="170"/>
              <w:jc w:val="left"/>
              <w:rPr>
                <w:rFonts w:ascii="宋体" w:hAnsi="宋体" w:cs="宋体"/>
                <w:szCs w:val="21"/>
              </w:rPr>
            </w:pPr>
            <w:r w:rsidRPr="00A83DAB">
              <w:rPr>
                <w:rFonts w:ascii="宋体" w:hAnsi="宋体" w:cs="宋体" w:hint="eastAsia"/>
                <w:szCs w:val="21"/>
              </w:rPr>
              <w:t>查：201</w:t>
            </w:r>
            <w:r w:rsidR="00E04CE2">
              <w:rPr>
                <w:rFonts w:ascii="宋体" w:hAnsi="宋体" w:cs="宋体" w:hint="eastAsia"/>
                <w:szCs w:val="21"/>
              </w:rPr>
              <w:t>9</w:t>
            </w:r>
            <w:r w:rsidRPr="00A83DAB">
              <w:rPr>
                <w:rFonts w:ascii="宋体" w:hAnsi="宋体" w:cs="宋体" w:hint="eastAsia"/>
                <w:szCs w:val="21"/>
              </w:rPr>
              <w:t>年</w:t>
            </w:r>
            <w:r w:rsidR="00E04CE2">
              <w:rPr>
                <w:rFonts w:ascii="宋体" w:hAnsi="宋体" w:cs="宋体" w:hint="eastAsia"/>
                <w:szCs w:val="21"/>
              </w:rPr>
              <w:t>1</w:t>
            </w:r>
            <w:r w:rsidRPr="00A83DAB">
              <w:rPr>
                <w:rFonts w:ascii="宋体" w:hAnsi="宋体" w:cs="宋体" w:hint="eastAsia"/>
                <w:szCs w:val="21"/>
              </w:rPr>
              <w:t>-</w:t>
            </w:r>
            <w:r>
              <w:rPr>
                <w:rFonts w:ascii="宋体" w:hAnsi="宋体" w:cs="宋体" w:hint="eastAsia"/>
                <w:szCs w:val="21"/>
              </w:rPr>
              <w:t>2019年</w:t>
            </w:r>
            <w:r w:rsidR="00C727F3">
              <w:rPr>
                <w:rFonts w:ascii="宋体" w:hAnsi="宋体" w:cs="宋体" w:hint="eastAsia"/>
                <w:szCs w:val="21"/>
              </w:rPr>
              <w:t>8</w:t>
            </w:r>
            <w:r w:rsidRPr="00A83DAB">
              <w:rPr>
                <w:rFonts w:ascii="宋体" w:hAnsi="宋体" w:cs="宋体" w:hint="eastAsia"/>
                <w:szCs w:val="21"/>
              </w:rPr>
              <w:t>月</w:t>
            </w:r>
            <w:r w:rsidR="00C727F3">
              <w:rPr>
                <w:rFonts w:ascii="宋体" w:hAnsi="宋体" w:cs="宋体" w:hint="eastAsia"/>
                <w:szCs w:val="21"/>
              </w:rPr>
              <w:t>运营管理部</w:t>
            </w:r>
            <w:r w:rsidRPr="00A83DAB">
              <w:rPr>
                <w:rFonts w:ascii="宋体" w:hAnsi="宋体" w:cs="宋体" w:hint="eastAsia"/>
                <w:szCs w:val="21"/>
              </w:rPr>
              <w:t>目标完成情况：</w:t>
            </w:r>
          </w:p>
          <w:p w:rsidR="00DF76EF" w:rsidRPr="00A83DAB" w:rsidRDefault="00DF76EF" w:rsidP="00D61761">
            <w:pPr>
              <w:spacing w:line="400" w:lineRule="atLeast"/>
              <w:ind w:right="170" w:firstLineChars="300" w:firstLine="630"/>
              <w:jc w:val="left"/>
              <w:rPr>
                <w:rFonts w:ascii="宋体" w:hAnsi="宋体" w:cs="宋体"/>
                <w:szCs w:val="21"/>
              </w:rPr>
            </w:pPr>
            <w:r w:rsidRPr="00A83DAB">
              <w:rPr>
                <w:rFonts w:ascii="宋体" w:hAnsi="宋体" w:cs="宋体" w:hint="eastAsia"/>
                <w:szCs w:val="21"/>
              </w:rPr>
              <w:t>均能达到要求。</w:t>
            </w:r>
          </w:p>
          <w:p w:rsidR="00DF76EF" w:rsidRPr="00A83DAB" w:rsidRDefault="00DF76EF" w:rsidP="00D61761">
            <w:pPr>
              <w:widowControl/>
              <w:jc w:val="left"/>
              <w:rPr>
                <w:rFonts w:ascii="宋体" w:hAnsi="宋体"/>
                <w:szCs w:val="21"/>
              </w:rPr>
            </w:pPr>
            <w:r w:rsidRPr="00A83DAB">
              <w:rPr>
                <w:rFonts w:ascii="宋体" w:hAnsi="宋体" w:cs="宋体" w:hint="eastAsia"/>
                <w:szCs w:val="21"/>
              </w:rPr>
              <w:lastRenderedPageBreak/>
              <w:t>查，公司编制了环境安全目标管理实施方案：制定、执行程序或作业文件；加强监测和测量；培训与教育；应急响应。</w:t>
            </w:r>
          </w:p>
        </w:tc>
        <w:tc>
          <w:tcPr>
            <w:tcW w:w="1585" w:type="dxa"/>
          </w:tcPr>
          <w:p w:rsidR="00DF76EF" w:rsidRDefault="00DF76EF"/>
        </w:tc>
      </w:tr>
      <w:tr w:rsidR="00C727F3" w:rsidTr="00D61761">
        <w:trPr>
          <w:trHeight w:val="1255"/>
        </w:trPr>
        <w:tc>
          <w:tcPr>
            <w:tcW w:w="2160" w:type="dxa"/>
          </w:tcPr>
          <w:p w:rsidR="00C727F3" w:rsidRPr="00A83DAB" w:rsidRDefault="00C727F3" w:rsidP="00D61761">
            <w:pPr>
              <w:adjustRightInd w:val="0"/>
              <w:snapToGrid w:val="0"/>
              <w:jc w:val="center"/>
              <w:rPr>
                <w:rFonts w:ascii="宋体" w:hAnsi="宋体" w:cs="新宋体"/>
                <w:szCs w:val="21"/>
              </w:rPr>
            </w:pPr>
            <w:r w:rsidRPr="00A83DAB">
              <w:rPr>
                <w:rFonts w:ascii="宋体" w:hAnsi="宋体" w:cs="新宋体" w:hint="eastAsia"/>
                <w:szCs w:val="21"/>
              </w:rPr>
              <w:lastRenderedPageBreak/>
              <w:t>环境因素</w:t>
            </w:r>
          </w:p>
        </w:tc>
        <w:tc>
          <w:tcPr>
            <w:tcW w:w="960" w:type="dxa"/>
          </w:tcPr>
          <w:p w:rsidR="00C727F3" w:rsidRPr="00A83DAB" w:rsidRDefault="00C727F3" w:rsidP="00D61761">
            <w:pPr>
              <w:rPr>
                <w:rFonts w:ascii="宋体" w:hAnsi="宋体" w:cs="新宋体"/>
                <w:szCs w:val="21"/>
              </w:rPr>
            </w:pPr>
            <w:r w:rsidRPr="00A83DAB">
              <w:rPr>
                <w:rFonts w:ascii="宋体" w:hAnsi="宋体" w:cs="新宋体" w:hint="eastAsia"/>
                <w:szCs w:val="21"/>
              </w:rPr>
              <w:t>E6.1.2</w:t>
            </w:r>
          </w:p>
        </w:tc>
        <w:tc>
          <w:tcPr>
            <w:tcW w:w="10004" w:type="dxa"/>
          </w:tcPr>
          <w:p w:rsidR="00C727F3" w:rsidRPr="00A83DAB" w:rsidRDefault="00C727F3" w:rsidP="00D61761">
            <w:pPr>
              <w:autoSpaceDE w:val="0"/>
              <w:autoSpaceDN w:val="0"/>
              <w:adjustRightInd w:val="0"/>
              <w:spacing w:line="400" w:lineRule="exact"/>
              <w:ind w:firstLineChars="200" w:firstLine="420"/>
              <w:jc w:val="left"/>
              <w:rPr>
                <w:rFonts w:ascii="宋体" w:cs="宋体"/>
                <w:szCs w:val="21"/>
              </w:rPr>
            </w:pPr>
            <w:r w:rsidRPr="00A83DAB">
              <w:rPr>
                <w:rFonts w:ascii="宋体" w:cs="宋体" w:hint="eastAsia"/>
                <w:szCs w:val="21"/>
              </w:rPr>
              <w:t>查，依据</w:t>
            </w:r>
            <w:r w:rsidRPr="00A83DAB">
              <w:rPr>
                <w:rFonts w:ascii="宋体" w:hAnsi="宋体" w:cs="宋体" w:hint="eastAsia"/>
                <w:szCs w:val="21"/>
              </w:rPr>
              <w:t>《环境因素、危险因素的识别与评价》</w:t>
            </w:r>
            <w:r w:rsidRPr="00A83DAB">
              <w:rPr>
                <w:rFonts w:ascii="宋体" w:cs="宋体" w:hint="eastAsia"/>
                <w:szCs w:val="21"/>
              </w:rPr>
              <w:t>，根据不同的时态、状态识别了环境因素，通过对其发生的可能性、危害性等进行评价，</w:t>
            </w:r>
            <w:r>
              <w:rPr>
                <w:rFonts w:ascii="宋体" w:cs="宋体" w:hint="eastAsia"/>
                <w:szCs w:val="21"/>
              </w:rPr>
              <w:t>运营管理部</w:t>
            </w:r>
            <w:r w:rsidRPr="00A83DAB">
              <w:rPr>
                <w:rFonts w:ascii="宋体" w:cs="宋体" w:hint="eastAsia"/>
                <w:szCs w:val="21"/>
              </w:rPr>
              <w:t>确定的重要环境因素有：潜在火灾、固废的排放。</w:t>
            </w:r>
          </w:p>
          <w:p w:rsidR="00C727F3" w:rsidRPr="00A83DAB" w:rsidRDefault="00C727F3" w:rsidP="00D61761">
            <w:pPr>
              <w:autoSpaceDE w:val="0"/>
              <w:autoSpaceDN w:val="0"/>
              <w:adjustRightInd w:val="0"/>
              <w:spacing w:line="400" w:lineRule="exact"/>
              <w:ind w:firstLineChars="200" w:firstLine="420"/>
              <w:jc w:val="left"/>
              <w:rPr>
                <w:rFonts w:ascii="宋体" w:cs="宋体"/>
                <w:szCs w:val="21"/>
              </w:rPr>
            </w:pPr>
            <w:r w:rsidRPr="00A83DAB">
              <w:rPr>
                <w:rFonts w:ascii="宋体" w:cs="宋体" w:hint="eastAsia"/>
                <w:szCs w:val="21"/>
              </w:rPr>
              <w:t>现场查看，</w:t>
            </w:r>
            <w:r>
              <w:rPr>
                <w:rFonts w:ascii="宋体" w:cs="宋体" w:hint="eastAsia"/>
                <w:szCs w:val="21"/>
              </w:rPr>
              <w:t>运营管理部</w:t>
            </w:r>
            <w:r w:rsidRPr="00A83DAB">
              <w:rPr>
                <w:rFonts w:ascii="宋体" w:cs="宋体" w:hint="eastAsia"/>
                <w:szCs w:val="21"/>
              </w:rPr>
              <w:t>的主要工作为为客户提供</w:t>
            </w:r>
            <w:r>
              <w:rPr>
                <w:rFonts w:ascii="宋体" w:cs="宋体" w:hint="eastAsia"/>
                <w:szCs w:val="21"/>
              </w:rPr>
              <w:t>找聘和派遣服务</w:t>
            </w:r>
            <w:r w:rsidRPr="00A83DAB">
              <w:rPr>
                <w:rFonts w:ascii="宋体" w:cs="宋体" w:hint="eastAsia"/>
                <w:szCs w:val="21"/>
              </w:rPr>
              <w:t>。</w:t>
            </w:r>
            <w:r>
              <w:rPr>
                <w:rFonts w:ascii="宋体" w:cs="宋体" w:hint="eastAsia"/>
                <w:szCs w:val="21"/>
              </w:rPr>
              <w:t>服务</w:t>
            </w:r>
            <w:r w:rsidRPr="00A83DAB">
              <w:rPr>
                <w:rFonts w:ascii="宋体" w:cs="宋体" w:hint="eastAsia"/>
                <w:szCs w:val="21"/>
              </w:rPr>
              <w:t>过程中有</w:t>
            </w:r>
            <w:r w:rsidRPr="00A83DAB">
              <w:rPr>
                <w:rFonts w:cs="宋体" w:hint="eastAsia"/>
                <w:szCs w:val="21"/>
              </w:rPr>
              <w:t>废弃</w:t>
            </w:r>
            <w:r>
              <w:rPr>
                <w:rFonts w:cs="宋体" w:hint="eastAsia"/>
                <w:szCs w:val="21"/>
              </w:rPr>
              <w:t>办公用品</w:t>
            </w:r>
            <w:r w:rsidRPr="00A83DAB">
              <w:rPr>
                <w:rFonts w:cs="宋体" w:hint="eastAsia"/>
                <w:szCs w:val="21"/>
              </w:rPr>
              <w:t>、</w:t>
            </w:r>
            <w:r>
              <w:rPr>
                <w:rFonts w:cs="宋体" w:hint="eastAsia"/>
                <w:szCs w:val="21"/>
              </w:rPr>
              <w:t>生活垃圾</w:t>
            </w:r>
            <w:r w:rsidRPr="00A83DAB">
              <w:rPr>
                <w:rFonts w:cs="宋体" w:hint="eastAsia"/>
                <w:szCs w:val="21"/>
              </w:rPr>
              <w:t>等固废，</w:t>
            </w:r>
            <w:r w:rsidRPr="00A83DAB">
              <w:rPr>
                <w:rFonts w:ascii="宋体" w:cs="宋体" w:hint="eastAsia"/>
                <w:szCs w:val="21"/>
              </w:rPr>
              <w:t>部门的环境因素识别和重要环境因素基本到位。</w:t>
            </w:r>
          </w:p>
          <w:p w:rsidR="00C727F3" w:rsidRPr="00A83DAB" w:rsidRDefault="00C727F3" w:rsidP="00D61761">
            <w:pPr>
              <w:rPr>
                <w:rFonts w:ascii="宋体" w:hAnsi="宋体"/>
                <w:szCs w:val="21"/>
              </w:rPr>
            </w:pPr>
          </w:p>
        </w:tc>
        <w:tc>
          <w:tcPr>
            <w:tcW w:w="1585" w:type="dxa"/>
          </w:tcPr>
          <w:p w:rsidR="00C727F3" w:rsidRDefault="00C727F3"/>
        </w:tc>
      </w:tr>
      <w:tr w:rsidR="00C727F3" w:rsidTr="00D61761">
        <w:trPr>
          <w:trHeight w:val="1255"/>
        </w:trPr>
        <w:tc>
          <w:tcPr>
            <w:tcW w:w="2160" w:type="dxa"/>
          </w:tcPr>
          <w:p w:rsidR="00C727F3" w:rsidRPr="00A83DAB" w:rsidRDefault="00C727F3" w:rsidP="00D61761">
            <w:pPr>
              <w:adjustRightInd w:val="0"/>
              <w:snapToGrid w:val="0"/>
              <w:jc w:val="center"/>
              <w:rPr>
                <w:rFonts w:ascii="宋体" w:hAnsi="宋体" w:cs="新宋体"/>
                <w:szCs w:val="21"/>
              </w:rPr>
            </w:pPr>
            <w:r w:rsidRPr="00A83DAB">
              <w:rPr>
                <w:rFonts w:ascii="宋体" w:hAnsi="宋体" w:cs="新宋体" w:hint="eastAsia"/>
                <w:szCs w:val="21"/>
              </w:rPr>
              <w:t>危险源识别、评价与控制措施</w:t>
            </w:r>
          </w:p>
        </w:tc>
        <w:tc>
          <w:tcPr>
            <w:tcW w:w="960" w:type="dxa"/>
          </w:tcPr>
          <w:p w:rsidR="00C727F3" w:rsidRPr="00A83DAB" w:rsidRDefault="00C727F3" w:rsidP="00D61761">
            <w:pPr>
              <w:rPr>
                <w:rFonts w:ascii="宋体" w:hAnsi="宋体" w:cs="新宋体"/>
                <w:szCs w:val="21"/>
              </w:rPr>
            </w:pPr>
            <w:r w:rsidRPr="00A83DAB">
              <w:rPr>
                <w:rFonts w:ascii="宋体" w:hAnsi="宋体" w:cs="新宋体" w:hint="eastAsia"/>
                <w:szCs w:val="21"/>
              </w:rPr>
              <w:t xml:space="preserve">S4.3.1 </w:t>
            </w:r>
          </w:p>
        </w:tc>
        <w:tc>
          <w:tcPr>
            <w:tcW w:w="10004" w:type="dxa"/>
          </w:tcPr>
          <w:p w:rsidR="00C727F3" w:rsidRPr="00A83DAB" w:rsidRDefault="00C727F3" w:rsidP="00D61761">
            <w:pPr>
              <w:spacing w:line="400" w:lineRule="exact"/>
              <w:ind w:firstLineChars="100" w:firstLine="210"/>
              <w:rPr>
                <w:rFonts w:ascii="宋体" w:hAnsi="宋体" w:cs="宋体"/>
                <w:szCs w:val="21"/>
              </w:rPr>
            </w:pPr>
            <w:r w:rsidRPr="00A83DAB">
              <w:rPr>
                <w:rFonts w:ascii="宋体" w:cs="宋体" w:hint="eastAsia"/>
                <w:szCs w:val="21"/>
              </w:rPr>
              <w:t>查，</w:t>
            </w:r>
            <w:r>
              <w:rPr>
                <w:rFonts w:ascii="宋体" w:cs="宋体" w:hint="eastAsia"/>
                <w:szCs w:val="21"/>
              </w:rPr>
              <w:t>运营管理部</w:t>
            </w:r>
            <w:r w:rsidRPr="00A83DAB">
              <w:rPr>
                <w:rFonts w:ascii="宋体" w:cs="宋体" w:hint="eastAsia"/>
                <w:szCs w:val="21"/>
              </w:rPr>
              <w:t>经过辨识与评审形成了</w:t>
            </w:r>
            <w:r w:rsidRPr="00A83DAB">
              <w:rPr>
                <w:rFonts w:ascii="宋体" w:hAnsi="宋体" w:cs="宋体" w:hint="eastAsia"/>
                <w:szCs w:val="21"/>
              </w:rPr>
              <w:t>《危险源辨识与风险评价表》，包括电气使用不当造成</w:t>
            </w:r>
            <w:r w:rsidRPr="00A83DAB">
              <w:rPr>
                <w:rFonts w:hint="eastAsia"/>
                <w:szCs w:val="21"/>
              </w:rPr>
              <w:t>火灾</w:t>
            </w:r>
            <w:r w:rsidRPr="00A83DAB">
              <w:rPr>
                <w:rFonts w:ascii="宋体" w:hAnsi="宋体" w:cs="宋体" w:hint="eastAsia"/>
                <w:szCs w:val="21"/>
              </w:rPr>
              <w:t>；员工操作不当造成</w:t>
            </w:r>
            <w:r w:rsidRPr="00A83DAB">
              <w:rPr>
                <w:rFonts w:hint="eastAsia"/>
                <w:szCs w:val="21"/>
              </w:rPr>
              <w:t>触电；服务过程</w:t>
            </w:r>
            <w:r>
              <w:rPr>
                <w:rFonts w:hint="eastAsia"/>
                <w:szCs w:val="21"/>
              </w:rPr>
              <w:t>机械伤害、跌倒、</w:t>
            </w:r>
            <w:r w:rsidRPr="00A83DAB">
              <w:rPr>
                <w:rFonts w:hint="eastAsia"/>
                <w:szCs w:val="21"/>
              </w:rPr>
              <w:t>车辆造成伤害</w:t>
            </w:r>
            <w:r w:rsidRPr="00A83DAB">
              <w:rPr>
                <w:rFonts w:ascii="宋体" w:hAnsi="宋体" w:cs="宋体" w:hint="eastAsia"/>
                <w:szCs w:val="21"/>
              </w:rPr>
              <w:t>等</w:t>
            </w:r>
            <w:r>
              <w:rPr>
                <w:rFonts w:ascii="宋体" w:hAnsi="宋体" w:cs="宋体" w:hint="eastAsia"/>
                <w:szCs w:val="21"/>
              </w:rPr>
              <w:t>意外伤害</w:t>
            </w:r>
            <w:r w:rsidRPr="00A83DAB">
              <w:rPr>
                <w:rFonts w:ascii="宋体" w:hAnsi="宋体" w:cs="宋体" w:hint="eastAsia"/>
                <w:szCs w:val="21"/>
              </w:rPr>
              <w:t>危险源。</w:t>
            </w:r>
          </w:p>
          <w:p w:rsidR="00C727F3" w:rsidRPr="00A83DAB" w:rsidRDefault="00C727F3" w:rsidP="00D61761">
            <w:pPr>
              <w:spacing w:line="400" w:lineRule="exact"/>
              <w:ind w:firstLineChars="200" w:firstLine="420"/>
              <w:rPr>
                <w:rFonts w:ascii="宋体" w:hAnsi="宋体" w:cs="宋体"/>
                <w:szCs w:val="21"/>
              </w:rPr>
            </w:pPr>
            <w:r w:rsidRPr="00A83DAB">
              <w:rPr>
                <w:rFonts w:ascii="宋体" w:hAnsi="宋体" w:cs="宋体" w:hint="eastAsia"/>
                <w:szCs w:val="21"/>
              </w:rPr>
              <w:t>采用的是经验判断法、过程分析法识别。</w:t>
            </w:r>
          </w:p>
          <w:p w:rsidR="00C727F3" w:rsidRPr="00A83DAB" w:rsidRDefault="00C727F3" w:rsidP="00D61761">
            <w:pPr>
              <w:spacing w:line="400" w:lineRule="exact"/>
              <w:ind w:firstLineChars="200" w:firstLine="420"/>
              <w:rPr>
                <w:rFonts w:ascii="宋体" w:hAnsi="宋体" w:cs="宋体"/>
                <w:szCs w:val="21"/>
              </w:rPr>
            </w:pPr>
            <w:r w:rsidRPr="00A83DAB">
              <w:rPr>
                <w:rFonts w:ascii="宋体" w:hAnsi="宋体" w:cs="宋体" w:hint="eastAsia"/>
                <w:szCs w:val="21"/>
              </w:rPr>
              <w:t>打分法确定重大风险：1）</w:t>
            </w:r>
            <w:r w:rsidRPr="00A83DAB">
              <w:rPr>
                <w:rFonts w:hint="eastAsia"/>
                <w:szCs w:val="21"/>
              </w:rPr>
              <w:t>火灾；</w:t>
            </w:r>
            <w:r w:rsidRPr="00A83DAB">
              <w:rPr>
                <w:rFonts w:ascii="宋体" w:hAnsi="宋体" w:cs="宋体" w:hint="eastAsia"/>
                <w:szCs w:val="21"/>
              </w:rPr>
              <w:t>2）</w:t>
            </w:r>
            <w:r>
              <w:rPr>
                <w:rFonts w:hint="eastAsia"/>
                <w:szCs w:val="21"/>
              </w:rPr>
              <w:t>意外伤害</w:t>
            </w:r>
            <w:r>
              <w:rPr>
                <w:rFonts w:hint="eastAsia"/>
                <w:szCs w:val="21"/>
              </w:rPr>
              <w:t>2</w:t>
            </w:r>
            <w:r w:rsidRPr="00A83DAB">
              <w:rPr>
                <w:rFonts w:ascii="宋体" w:hAnsi="宋体" w:cs="宋体" w:hint="eastAsia"/>
                <w:szCs w:val="21"/>
              </w:rPr>
              <w:t>项。</w:t>
            </w:r>
          </w:p>
          <w:p w:rsidR="00C727F3" w:rsidRPr="00A83DAB" w:rsidRDefault="00C727F3" w:rsidP="00D61761">
            <w:pPr>
              <w:spacing w:line="400" w:lineRule="exact"/>
              <w:ind w:firstLineChars="200" w:firstLine="420"/>
              <w:rPr>
                <w:rFonts w:ascii="宋体" w:hAnsi="宋体" w:cs="宋体"/>
                <w:szCs w:val="21"/>
              </w:rPr>
            </w:pPr>
            <w:r w:rsidRPr="00A83DAB">
              <w:rPr>
                <w:rFonts w:ascii="宋体" w:hAnsi="宋体" w:cs="宋体" w:hint="eastAsia"/>
                <w:szCs w:val="21"/>
              </w:rPr>
              <w:t>危险源辨识基本充分、风险等级评价基本合理。</w:t>
            </w:r>
          </w:p>
          <w:p w:rsidR="00C727F3" w:rsidRPr="00A83DAB" w:rsidRDefault="00C727F3" w:rsidP="00D61761">
            <w:pPr>
              <w:spacing w:line="400" w:lineRule="exact"/>
              <w:ind w:firstLineChars="200" w:firstLine="420"/>
              <w:rPr>
                <w:rFonts w:ascii="宋体" w:hAnsi="宋体" w:cs="宋体"/>
                <w:szCs w:val="21"/>
              </w:rPr>
            </w:pPr>
            <w:r w:rsidRPr="00A83DAB">
              <w:rPr>
                <w:rFonts w:ascii="宋体" w:hAnsi="宋体" w:cs="宋体" w:hint="eastAsia"/>
                <w:szCs w:val="21"/>
              </w:rPr>
              <w:t xml:space="preserve">查，风险控制措施有：  </w:t>
            </w:r>
          </w:p>
          <w:p w:rsidR="00C727F3" w:rsidRPr="00A83DAB" w:rsidRDefault="00C727F3" w:rsidP="00D61761">
            <w:pPr>
              <w:spacing w:line="400" w:lineRule="exact"/>
              <w:ind w:firstLineChars="200" w:firstLine="420"/>
              <w:rPr>
                <w:rFonts w:ascii="宋体" w:hAnsi="宋体" w:cs="宋体"/>
                <w:szCs w:val="21"/>
              </w:rPr>
            </w:pPr>
            <w:r w:rsidRPr="00A83DAB">
              <w:rPr>
                <w:rFonts w:ascii="宋体" w:hAnsi="宋体" w:cs="宋体" w:hint="eastAsia"/>
                <w:szCs w:val="21"/>
              </w:rPr>
              <w:t>安全知识、消防知识宣传、教育及培训；</w:t>
            </w:r>
          </w:p>
          <w:p w:rsidR="00C727F3" w:rsidRPr="00A83DAB" w:rsidRDefault="00C727F3" w:rsidP="00D61761">
            <w:pPr>
              <w:spacing w:line="400" w:lineRule="exact"/>
              <w:ind w:firstLineChars="200" w:firstLine="420"/>
              <w:rPr>
                <w:rFonts w:ascii="宋体" w:hAnsi="宋体" w:cs="宋体"/>
                <w:szCs w:val="21"/>
              </w:rPr>
            </w:pPr>
            <w:r w:rsidRPr="00A83DAB">
              <w:rPr>
                <w:rFonts w:ascii="宋体" w:hAnsi="宋体" w:cs="宋体" w:hint="eastAsia"/>
                <w:szCs w:val="21"/>
              </w:rPr>
              <w:t>张贴安全、楼层消防疏散图；</w:t>
            </w:r>
          </w:p>
          <w:p w:rsidR="00C727F3" w:rsidRPr="00A83DAB" w:rsidRDefault="00C727F3" w:rsidP="00D61761">
            <w:pPr>
              <w:spacing w:line="400" w:lineRule="exact"/>
              <w:ind w:firstLineChars="200" w:firstLine="420"/>
              <w:rPr>
                <w:rFonts w:ascii="宋体" w:hAnsi="宋体" w:cs="宋体"/>
                <w:szCs w:val="21"/>
              </w:rPr>
            </w:pPr>
            <w:r w:rsidRPr="00A83DAB">
              <w:rPr>
                <w:rFonts w:ascii="宋体" w:hAnsi="宋体" w:cs="宋体" w:hint="eastAsia"/>
                <w:szCs w:val="21"/>
              </w:rPr>
              <w:t>定期安全检查等。</w:t>
            </w:r>
          </w:p>
          <w:p w:rsidR="00C727F3" w:rsidRPr="00A83DAB" w:rsidRDefault="00C727F3" w:rsidP="00D61761">
            <w:pPr>
              <w:widowControl/>
              <w:jc w:val="left"/>
              <w:rPr>
                <w:szCs w:val="21"/>
              </w:rPr>
            </w:pPr>
            <w:r w:rsidRPr="00A83DAB">
              <w:rPr>
                <w:rFonts w:ascii="宋体" w:hAnsi="宋体" w:hint="eastAsia"/>
                <w:szCs w:val="21"/>
              </w:rPr>
              <w:t>危险源识别基本充分，控制措施需要完善。</w:t>
            </w:r>
          </w:p>
          <w:p w:rsidR="00C727F3" w:rsidRPr="00A83DAB" w:rsidRDefault="00C727F3" w:rsidP="00D61761">
            <w:pPr>
              <w:rPr>
                <w:rFonts w:ascii="宋体" w:hAnsi="宋体"/>
                <w:szCs w:val="21"/>
              </w:rPr>
            </w:pPr>
          </w:p>
        </w:tc>
        <w:tc>
          <w:tcPr>
            <w:tcW w:w="1585" w:type="dxa"/>
          </w:tcPr>
          <w:p w:rsidR="00C727F3" w:rsidRDefault="00C727F3"/>
        </w:tc>
      </w:tr>
      <w:tr w:rsidR="00C727F3" w:rsidTr="00D61761">
        <w:trPr>
          <w:trHeight w:val="1255"/>
        </w:trPr>
        <w:tc>
          <w:tcPr>
            <w:tcW w:w="2160" w:type="dxa"/>
          </w:tcPr>
          <w:p w:rsidR="00C727F3" w:rsidRPr="00A83DAB" w:rsidRDefault="00C727F3" w:rsidP="00D61761">
            <w:pPr>
              <w:adjustRightInd w:val="0"/>
              <w:snapToGrid w:val="0"/>
              <w:jc w:val="center"/>
              <w:rPr>
                <w:rFonts w:ascii="宋体" w:hAnsi="宋体" w:cs="新宋体"/>
                <w:szCs w:val="21"/>
              </w:rPr>
            </w:pPr>
            <w:r w:rsidRPr="00A83DAB">
              <w:rPr>
                <w:rFonts w:ascii="宋体" w:hAnsi="宋体" w:cs="新宋体" w:hint="eastAsia"/>
                <w:szCs w:val="21"/>
              </w:rPr>
              <w:t xml:space="preserve">沟通 </w:t>
            </w:r>
          </w:p>
        </w:tc>
        <w:tc>
          <w:tcPr>
            <w:tcW w:w="960" w:type="dxa"/>
          </w:tcPr>
          <w:p w:rsidR="00C727F3" w:rsidRPr="00A83DAB" w:rsidRDefault="00C727F3" w:rsidP="00D61761">
            <w:pPr>
              <w:rPr>
                <w:rFonts w:ascii="宋体" w:hAnsi="宋体" w:cs="新宋体"/>
                <w:szCs w:val="21"/>
              </w:rPr>
            </w:pPr>
            <w:r w:rsidRPr="00A83DAB">
              <w:rPr>
                <w:rFonts w:ascii="宋体" w:hAnsi="宋体" w:cs="新宋体" w:hint="eastAsia"/>
                <w:szCs w:val="21"/>
              </w:rPr>
              <w:t xml:space="preserve">E7.4 </w:t>
            </w:r>
          </w:p>
          <w:p w:rsidR="00C727F3" w:rsidRPr="00A83DAB" w:rsidRDefault="00C727F3" w:rsidP="00D61761">
            <w:pPr>
              <w:rPr>
                <w:rFonts w:ascii="宋体" w:hAnsi="宋体" w:cs="新宋体"/>
                <w:szCs w:val="21"/>
              </w:rPr>
            </w:pPr>
            <w:r w:rsidRPr="00A83DAB">
              <w:rPr>
                <w:rFonts w:ascii="宋体" w:hAnsi="宋体" w:cs="新宋体" w:hint="eastAsia"/>
                <w:szCs w:val="21"/>
              </w:rPr>
              <w:t>S4.4.3</w:t>
            </w:r>
          </w:p>
        </w:tc>
        <w:tc>
          <w:tcPr>
            <w:tcW w:w="10004" w:type="dxa"/>
          </w:tcPr>
          <w:p w:rsidR="00C727F3" w:rsidRPr="00A83DAB" w:rsidRDefault="00C727F3" w:rsidP="00D61761">
            <w:pPr>
              <w:pStyle w:val="a7"/>
              <w:spacing w:line="400" w:lineRule="exact"/>
              <w:rPr>
                <w:rFonts w:ascii="宋体" w:hAnsi="宋体" w:cs="宋体"/>
                <w:sz w:val="21"/>
                <w:szCs w:val="21"/>
              </w:rPr>
            </w:pPr>
            <w:r w:rsidRPr="00A83DAB">
              <w:rPr>
                <w:rFonts w:ascii="宋体" w:hAnsi="宋体" w:cs="宋体" w:hint="eastAsia"/>
                <w:kern w:val="2"/>
                <w:sz w:val="21"/>
                <w:szCs w:val="21"/>
              </w:rPr>
              <w:t>---《信息交流管理</w:t>
            </w:r>
            <w:r>
              <w:rPr>
                <w:rFonts w:ascii="宋体" w:hAnsi="宋体" w:cs="宋体" w:hint="eastAsia"/>
                <w:kern w:val="2"/>
                <w:sz w:val="21"/>
                <w:szCs w:val="21"/>
              </w:rPr>
              <w:t>制度</w:t>
            </w:r>
            <w:r w:rsidRPr="00A83DAB">
              <w:rPr>
                <w:rFonts w:ascii="宋体" w:hAnsi="宋体" w:cs="宋体" w:hint="eastAsia"/>
                <w:kern w:val="2"/>
                <w:sz w:val="21"/>
                <w:szCs w:val="21"/>
              </w:rPr>
              <w:t>》</w:t>
            </w:r>
            <w:r w:rsidRPr="00A83DAB">
              <w:rPr>
                <w:rFonts w:ascii="宋体" w:hAnsi="宋体" w:cs="Arial" w:hint="eastAsia"/>
                <w:iCs/>
                <w:kern w:val="2"/>
                <w:sz w:val="21"/>
                <w:szCs w:val="21"/>
              </w:rPr>
              <w:t>规定了公司内外信息交流、协商的对象、方式、记录等。</w:t>
            </w:r>
          </w:p>
          <w:p w:rsidR="00C727F3" w:rsidRPr="00A83DAB" w:rsidRDefault="00C727F3" w:rsidP="00D61761">
            <w:pPr>
              <w:pStyle w:val="a7"/>
              <w:spacing w:line="400" w:lineRule="exact"/>
              <w:ind w:firstLineChars="200" w:firstLine="420"/>
              <w:rPr>
                <w:rFonts w:ascii="宋体" w:hAnsi="宋体" w:cs="宋体"/>
                <w:color w:val="FF0000"/>
                <w:sz w:val="21"/>
                <w:szCs w:val="21"/>
              </w:rPr>
            </w:pPr>
            <w:r w:rsidRPr="00A83DAB">
              <w:rPr>
                <w:rFonts w:ascii="宋体" w:hAnsi="宋体" w:cs="宋体" w:hint="eastAsia"/>
                <w:kern w:val="2"/>
                <w:sz w:val="21"/>
                <w:szCs w:val="21"/>
              </w:rPr>
              <w:t>对部门之间有需要交流的有关环境、安全健康管理信息，在公司内部利用部门会议、宣传栏进行环境、安全管理方针及目标、指标、管理方案及环保法律法规等内容的宣传、沟通。</w:t>
            </w:r>
          </w:p>
          <w:p w:rsidR="00C727F3" w:rsidRPr="00A83DAB" w:rsidRDefault="00C727F3" w:rsidP="00D61761">
            <w:pPr>
              <w:pStyle w:val="a7"/>
              <w:spacing w:line="400" w:lineRule="exact"/>
              <w:ind w:firstLineChars="150" w:firstLine="315"/>
              <w:rPr>
                <w:rFonts w:ascii="宋体" w:hAnsi="宋体" w:cs="宋体"/>
                <w:sz w:val="21"/>
                <w:szCs w:val="21"/>
              </w:rPr>
            </w:pPr>
            <w:r w:rsidRPr="00A83DAB">
              <w:rPr>
                <w:rFonts w:ascii="宋体" w:hAnsi="宋体" w:cs="宋体" w:hint="eastAsia"/>
                <w:kern w:val="2"/>
                <w:sz w:val="21"/>
                <w:szCs w:val="21"/>
              </w:rPr>
              <w:lastRenderedPageBreak/>
              <w:t>外部，对顾客等相关方进行了管理方针、产品使用环保要求的沟通，主要通过网络、交流及产品说明书、合同等方式进行，并达成一致性意见实施有效控制。</w:t>
            </w:r>
          </w:p>
          <w:p w:rsidR="00C727F3" w:rsidRPr="00A83DAB" w:rsidRDefault="00C727F3" w:rsidP="00D61761">
            <w:pPr>
              <w:spacing w:line="400" w:lineRule="exact"/>
              <w:rPr>
                <w:rFonts w:ascii="宋体" w:hAnsi="宋体" w:cs="Arial"/>
                <w:iCs/>
                <w:color w:val="FF0000"/>
                <w:szCs w:val="21"/>
              </w:rPr>
            </w:pPr>
            <w:r w:rsidRPr="00A83DAB">
              <w:rPr>
                <w:rFonts w:ascii="宋体" w:hAnsi="宋体" w:cs="宋体" w:hint="eastAsia"/>
                <w:color w:val="FF0000"/>
                <w:szCs w:val="21"/>
              </w:rPr>
              <w:t xml:space="preserve">    </w:t>
            </w:r>
            <w:r w:rsidRPr="00A83DAB">
              <w:rPr>
                <w:rFonts w:ascii="宋体" w:hAnsi="宋体" w:cs="Arial" w:hint="eastAsia"/>
                <w:iCs/>
                <w:szCs w:val="21"/>
              </w:rPr>
              <w:t>查见内部交流主要通过直接面谈、会议、文件、培训方式，外部交流主要通过电话、信函方式。</w:t>
            </w:r>
          </w:p>
          <w:p w:rsidR="00C727F3" w:rsidRPr="00A83DAB" w:rsidRDefault="00C727F3" w:rsidP="00D61761">
            <w:pPr>
              <w:widowControl/>
              <w:spacing w:line="400" w:lineRule="atLeast"/>
              <w:ind w:firstLineChars="150" w:firstLine="315"/>
              <w:rPr>
                <w:rFonts w:ascii="宋体" w:hAnsi="宋体" w:cs="Arial"/>
                <w:iCs/>
                <w:szCs w:val="21"/>
              </w:rPr>
            </w:pPr>
            <w:r w:rsidRPr="00A83DAB">
              <w:rPr>
                <w:rFonts w:ascii="宋体" w:hAnsi="宋体" w:cs="Arial" w:hint="eastAsia"/>
                <w:iCs/>
                <w:szCs w:val="21"/>
              </w:rPr>
              <w:t>查见：部门内部会议记录表，沟通信息包括：</w:t>
            </w:r>
          </w:p>
          <w:p w:rsidR="00C727F3" w:rsidRPr="00A83DAB" w:rsidRDefault="00C727F3" w:rsidP="00D61761">
            <w:pPr>
              <w:widowControl/>
              <w:spacing w:line="400" w:lineRule="atLeast"/>
              <w:ind w:firstLineChars="150" w:firstLine="315"/>
              <w:rPr>
                <w:rFonts w:ascii="宋体" w:hAnsi="宋体" w:cs="Arial"/>
                <w:iCs/>
                <w:szCs w:val="21"/>
              </w:rPr>
            </w:pPr>
            <w:r w:rsidRPr="00A83DAB">
              <w:rPr>
                <w:rFonts w:ascii="宋体" w:hAnsi="宋体" w:cs="Arial" w:hint="eastAsia"/>
                <w:iCs/>
                <w:szCs w:val="21"/>
              </w:rPr>
              <w:t>1）告知员工：管理者代表是</w:t>
            </w:r>
            <w:r w:rsidR="00AA677A">
              <w:rPr>
                <w:rFonts w:ascii="宋体" w:hAnsi="宋体" w:cs="Arial" w:hint="eastAsia"/>
                <w:iCs/>
                <w:szCs w:val="21"/>
              </w:rPr>
              <w:t>刘楚洪</w:t>
            </w:r>
            <w:r w:rsidRPr="00A83DAB">
              <w:rPr>
                <w:rFonts w:ascii="宋体" w:hAnsi="宋体" w:cs="Arial" w:hint="eastAsia"/>
                <w:iCs/>
                <w:szCs w:val="21"/>
              </w:rPr>
              <w:t>及职业健康安全事务代表</w:t>
            </w:r>
            <w:r w:rsidR="00AA677A">
              <w:rPr>
                <w:rFonts w:ascii="宋体" w:hAnsi="宋体" w:cs="Arial" w:hint="eastAsia"/>
                <w:iCs/>
                <w:szCs w:val="21"/>
              </w:rPr>
              <w:t>倪继华</w:t>
            </w:r>
          </w:p>
          <w:p w:rsidR="00C727F3" w:rsidRPr="00A83DAB" w:rsidRDefault="00C727F3" w:rsidP="00D61761">
            <w:pPr>
              <w:widowControl/>
              <w:spacing w:line="400" w:lineRule="atLeast"/>
              <w:ind w:firstLineChars="150" w:firstLine="315"/>
              <w:rPr>
                <w:rFonts w:ascii="宋体" w:hAnsi="宋体" w:cs="Arial"/>
                <w:iCs/>
                <w:szCs w:val="21"/>
              </w:rPr>
            </w:pPr>
            <w:r w:rsidRPr="00A83DAB">
              <w:rPr>
                <w:rFonts w:ascii="宋体" w:hAnsi="宋体" w:cs="Arial" w:hint="eastAsia"/>
                <w:iCs/>
                <w:szCs w:val="21"/>
              </w:rPr>
              <w:t>2）告知员工：职业健康安全管理体系建立的依据、标准和意义；</w:t>
            </w:r>
          </w:p>
          <w:p w:rsidR="00C727F3" w:rsidRPr="00A83DAB" w:rsidRDefault="00C727F3" w:rsidP="00D61761">
            <w:pPr>
              <w:widowControl/>
              <w:spacing w:line="400" w:lineRule="atLeast"/>
              <w:ind w:firstLineChars="150" w:firstLine="315"/>
              <w:rPr>
                <w:rFonts w:ascii="宋体" w:hAnsi="宋体" w:cs="Arial"/>
                <w:iCs/>
                <w:szCs w:val="21"/>
              </w:rPr>
            </w:pPr>
            <w:r w:rsidRPr="00A83DAB">
              <w:rPr>
                <w:rFonts w:ascii="宋体" w:hAnsi="宋体" w:cs="Arial" w:hint="eastAsia"/>
                <w:iCs/>
                <w:szCs w:val="21"/>
              </w:rPr>
              <w:t>3）组织员工学习：与安全健康、环境管理有关的法律法规，包括《劳动合同法》、《安全</w:t>
            </w:r>
            <w:r>
              <w:rPr>
                <w:rFonts w:ascii="宋体" w:hAnsi="宋体" w:cs="Arial" w:hint="eastAsia"/>
                <w:iCs/>
                <w:szCs w:val="21"/>
              </w:rPr>
              <w:t>生产</w:t>
            </w:r>
            <w:r w:rsidRPr="00A83DAB">
              <w:rPr>
                <w:rFonts w:ascii="宋体" w:hAnsi="宋体" w:cs="Arial" w:hint="eastAsia"/>
                <w:iCs/>
                <w:szCs w:val="21"/>
              </w:rPr>
              <w:t>法》、《职业病防治法》、《工会法》等关于员工权益、保险等内容；</w:t>
            </w:r>
          </w:p>
          <w:p w:rsidR="00C727F3" w:rsidRPr="00A83DAB" w:rsidRDefault="00C727F3" w:rsidP="00D61761">
            <w:pPr>
              <w:widowControl/>
              <w:spacing w:line="400" w:lineRule="atLeast"/>
              <w:ind w:firstLineChars="150" w:firstLine="315"/>
              <w:rPr>
                <w:rFonts w:ascii="宋体" w:hAnsi="宋体" w:cs="Arial"/>
                <w:iCs/>
                <w:szCs w:val="21"/>
              </w:rPr>
            </w:pPr>
            <w:r w:rsidRPr="00A83DAB">
              <w:rPr>
                <w:rFonts w:ascii="宋体" w:hAnsi="宋体" w:cs="Arial" w:hint="eastAsia"/>
                <w:iCs/>
                <w:szCs w:val="21"/>
              </w:rPr>
              <w:t>4）将劳动保护要求、安全、节能环保要求和意义作为新员工岗前培训内容。</w:t>
            </w:r>
          </w:p>
          <w:p w:rsidR="00C727F3" w:rsidRDefault="00C727F3" w:rsidP="00D61761">
            <w:pPr>
              <w:widowControl/>
              <w:jc w:val="left"/>
              <w:rPr>
                <w:rFonts w:ascii="宋体" w:hAnsi="宋体"/>
                <w:szCs w:val="21"/>
              </w:rPr>
            </w:pPr>
            <w:r w:rsidRPr="00A83DAB">
              <w:rPr>
                <w:rFonts w:ascii="宋体" w:hAnsi="宋体" w:hint="eastAsia"/>
                <w:szCs w:val="21"/>
              </w:rPr>
              <w:t>审核时未发现有相关方投诉和环境安全违规情况发生。</w:t>
            </w:r>
          </w:p>
        </w:tc>
        <w:tc>
          <w:tcPr>
            <w:tcW w:w="1585" w:type="dxa"/>
          </w:tcPr>
          <w:p w:rsidR="00C727F3" w:rsidRDefault="00C727F3"/>
        </w:tc>
      </w:tr>
      <w:tr w:rsidR="00C727F3">
        <w:trPr>
          <w:trHeight w:val="1255"/>
        </w:trPr>
        <w:tc>
          <w:tcPr>
            <w:tcW w:w="2160" w:type="dxa"/>
          </w:tcPr>
          <w:p w:rsidR="00C727F3" w:rsidRPr="00A83DAB" w:rsidRDefault="00C727F3" w:rsidP="00404B05">
            <w:pPr>
              <w:adjustRightInd w:val="0"/>
              <w:snapToGrid w:val="0"/>
              <w:jc w:val="center"/>
              <w:rPr>
                <w:rFonts w:ascii="宋体" w:hAnsi="宋体" w:cs="新宋体"/>
                <w:szCs w:val="21"/>
              </w:rPr>
            </w:pPr>
            <w:r w:rsidRPr="00A83DAB">
              <w:rPr>
                <w:rFonts w:ascii="宋体" w:hAnsi="宋体" w:cs="新宋体" w:hint="eastAsia"/>
                <w:szCs w:val="21"/>
              </w:rPr>
              <w:lastRenderedPageBreak/>
              <w:t>基础设施</w:t>
            </w:r>
          </w:p>
        </w:tc>
        <w:tc>
          <w:tcPr>
            <w:tcW w:w="960" w:type="dxa"/>
          </w:tcPr>
          <w:p w:rsidR="00C727F3" w:rsidRPr="00A83DAB" w:rsidRDefault="00C727F3" w:rsidP="00404B05">
            <w:pPr>
              <w:rPr>
                <w:rFonts w:ascii="宋体" w:hAnsi="宋体" w:cs="新宋体"/>
                <w:szCs w:val="21"/>
              </w:rPr>
            </w:pPr>
            <w:r w:rsidRPr="00A83DAB">
              <w:rPr>
                <w:rFonts w:ascii="宋体" w:hAnsi="宋体" w:cs="新宋体" w:hint="eastAsia"/>
                <w:szCs w:val="21"/>
              </w:rPr>
              <w:t xml:space="preserve">Q7.1.3 </w:t>
            </w:r>
          </w:p>
        </w:tc>
        <w:tc>
          <w:tcPr>
            <w:tcW w:w="10004" w:type="dxa"/>
          </w:tcPr>
          <w:p w:rsidR="00C727F3" w:rsidRPr="00A83DAB" w:rsidRDefault="00C727F3" w:rsidP="00D61761">
            <w:pPr>
              <w:rPr>
                <w:rFonts w:ascii="宋体" w:hAnsi="宋体" w:cs="宋体"/>
                <w:szCs w:val="21"/>
              </w:rPr>
            </w:pPr>
            <w:r w:rsidRPr="00A83DAB">
              <w:rPr>
                <w:rFonts w:ascii="宋体" w:hAnsi="宋体" w:cs="宋体" w:hint="eastAsia"/>
                <w:szCs w:val="21"/>
              </w:rPr>
              <w:t>查见，《设备管理台帐》，公司配置的设备主要有电脑、打印机等。可以满足服务的需要。</w:t>
            </w:r>
          </w:p>
          <w:p w:rsidR="00C727F3" w:rsidRPr="00A83DAB" w:rsidRDefault="00C727F3" w:rsidP="00D61761">
            <w:pPr>
              <w:spacing w:line="400" w:lineRule="exact"/>
              <w:rPr>
                <w:rFonts w:ascii="宋体" w:hAnsi="宋体" w:cs="宋体"/>
                <w:szCs w:val="21"/>
              </w:rPr>
            </w:pPr>
            <w:r w:rsidRPr="00A83DAB">
              <w:rPr>
                <w:rFonts w:ascii="宋体" w:hAnsi="宋体" w:cs="宋体" w:hint="eastAsia"/>
                <w:szCs w:val="21"/>
              </w:rPr>
              <w:t>办公室共约</w:t>
            </w:r>
            <w:r w:rsidR="00AA677A">
              <w:rPr>
                <w:rFonts w:ascii="宋体" w:hAnsi="宋体" w:cs="宋体" w:hint="eastAsia"/>
                <w:szCs w:val="21"/>
              </w:rPr>
              <w:t>3</w:t>
            </w:r>
            <w:r>
              <w:rPr>
                <w:rFonts w:ascii="宋体" w:hAnsi="宋体" w:cs="宋体" w:hint="eastAsia"/>
                <w:szCs w:val="21"/>
              </w:rPr>
              <w:t>00</w:t>
            </w:r>
            <w:r w:rsidRPr="00A83DAB">
              <w:rPr>
                <w:rFonts w:ascii="宋体" w:hAnsi="宋体" w:cs="宋体" w:hint="eastAsia"/>
                <w:szCs w:val="21"/>
              </w:rPr>
              <w:t>平方米</w:t>
            </w:r>
            <w:r>
              <w:rPr>
                <w:rFonts w:ascii="宋体" w:hAnsi="宋体" w:cs="宋体" w:hint="eastAsia"/>
                <w:szCs w:val="21"/>
              </w:rPr>
              <w:t>，培训场地100平米左右</w:t>
            </w:r>
            <w:r w:rsidRPr="00A83DAB">
              <w:rPr>
                <w:rFonts w:ascii="宋体" w:hAnsi="宋体" w:cs="宋体" w:hint="eastAsia"/>
                <w:szCs w:val="21"/>
              </w:rPr>
              <w:t>。</w:t>
            </w:r>
          </w:p>
          <w:p w:rsidR="00C727F3" w:rsidRPr="00A83DAB" w:rsidRDefault="00C727F3" w:rsidP="00D61761">
            <w:pPr>
              <w:spacing w:line="400" w:lineRule="exact"/>
              <w:rPr>
                <w:rFonts w:ascii="宋体" w:hAnsi="宋体" w:cs="宋体"/>
                <w:szCs w:val="21"/>
              </w:rPr>
            </w:pPr>
            <w:r w:rsidRPr="00A83DAB">
              <w:rPr>
                <w:rFonts w:ascii="宋体" w:hAnsi="宋体" w:cs="宋体" w:hint="eastAsia"/>
                <w:szCs w:val="21"/>
              </w:rPr>
              <w:t>公司办公条件满足要求，配置有电脑、电话、传真。</w:t>
            </w:r>
          </w:p>
          <w:p w:rsidR="00C727F3" w:rsidRPr="00A83DAB" w:rsidRDefault="00C727F3" w:rsidP="00D61761">
            <w:pPr>
              <w:spacing w:line="400" w:lineRule="exact"/>
              <w:rPr>
                <w:rFonts w:ascii="宋体" w:hAnsi="宋体" w:cs="宋体"/>
                <w:szCs w:val="21"/>
              </w:rPr>
            </w:pPr>
            <w:r w:rsidRPr="00A83DAB">
              <w:rPr>
                <w:rFonts w:ascii="宋体" w:hAnsi="宋体" w:cs="宋体" w:hint="eastAsia"/>
                <w:szCs w:val="21"/>
              </w:rPr>
              <w:t>询问</w:t>
            </w:r>
            <w:r>
              <w:rPr>
                <w:rFonts w:ascii="宋体" w:hAnsi="宋体" w:cs="宋体" w:hint="eastAsia"/>
                <w:szCs w:val="21"/>
              </w:rPr>
              <w:t>运营管理部负责人，服务现场由现场管理人员负责安全管理和现场服务质量管理。</w:t>
            </w:r>
          </w:p>
          <w:p w:rsidR="00C727F3" w:rsidRPr="00A83DAB" w:rsidRDefault="00C727F3" w:rsidP="00404B05">
            <w:pPr>
              <w:widowControl/>
              <w:jc w:val="left"/>
              <w:rPr>
                <w:rFonts w:ascii="宋体" w:hAnsi="宋体" w:cs="宋体"/>
                <w:szCs w:val="21"/>
              </w:rPr>
            </w:pPr>
            <w:r w:rsidRPr="00A83DAB">
              <w:rPr>
                <w:rFonts w:ascii="宋体" w:hAnsi="宋体" w:hint="eastAsia"/>
                <w:szCs w:val="21"/>
              </w:rPr>
              <w:t>基础设施能满足要求。</w:t>
            </w:r>
          </w:p>
        </w:tc>
        <w:tc>
          <w:tcPr>
            <w:tcW w:w="1585" w:type="dxa"/>
          </w:tcPr>
          <w:p w:rsidR="00C727F3" w:rsidRDefault="00C727F3"/>
        </w:tc>
      </w:tr>
      <w:tr w:rsidR="00C727F3">
        <w:trPr>
          <w:trHeight w:val="1255"/>
        </w:trPr>
        <w:tc>
          <w:tcPr>
            <w:tcW w:w="2160" w:type="dxa"/>
          </w:tcPr>
          <w:p w:rsidR="00C727F3" w:rsidRPr="00A83DAB" w:rsidRDefault="00C727F3" w:rsidP="00D61761">
            <w:pPr>
              <w:adjustRightInd w:val="0"/>
              <w:snapToGrid w:val="0"/>
              <w:jc w:val="center"/>
              <w:rPr>
                <w:rFonts w:ascii="宋体" w:hAnsi="宋体" w:cs="新宋体"/>
                <w:szCs w:val="21"/>
              </w:rPr>
            </w:pPr>
            <w:r w:rsidRPr="00A83DAB">
              <w:rPr>
                <w:rFonts w:ascii="宋体" w:hAnsi="宋体" w:cs="新宋体" w:hint="eastAsia"/>
                <w:szCs w:val="21"/>
              </w:rPr>
              <w:t>运行策划和控制</w:t>
            </w:r>
          </w:p>
        </w:tc>
        <w:tc>
          <w:tcPr>
            <w:tcW w:w="960" w:type="dxa"/>
          </w:tcPr>
          <w:p w:rsidR="00C727F3" w:rsidRPr="00A83DAB" w:rsidRDefault="00C727F3" w:rsidP="00D61761">
            <w:pPr>
              <w:rPr>
                <w:rFonts w:ascii="宋体" w:hAnsi="宋体" w:cs="新宋体"/>
                <w:szCs w:val="21"/>
              </w:rPr>
            </w:pPr>
            <w:r w:rsidRPr="00A83DAB">
              <w:rPr>
                <w:rFonts w:ascii="宋体" w:hAnsi="宋体" w:cs="新宋体" w:hint="eastAsia"/>
                <w:szCs w:val="21"/>
              </w:rPr>
              <w:t xml:space="preserve">E8.1 </w:t>
            </w:r>
          </w:p>
          <w:p w:rsidR="00C727F3" w:rsidRPr="00A83DAB" w:rsidRDefault="00C727F3" w:rsidP="00D61761">
            <w:pPr>
              <w:rPr>
                <w:rFonts w:ascii="宋体" w:hAnsi="宋体" w:cs="新宋体"/>
                <w:szCs w:val="21"/>
              </w:rPr>
            </w:pPr>
            <w:r w:rsidRPr="00A83DAB">
              <w:rPr>
                <w:rFonts w:ascii="宋体" w:hAnsi="宋体" w:cs="新宋体" w:hint="eastAsia"/>
                <w:szCs w:val="21"/>
              </w:rPr>
              <w:t>S4.4.6</w:t>
            </w:r>
          </w:p>
        </w:tc>
        <w:tc>
          <w:tcPr>
            <w:tcW w:w="10004" w:type="dxa"/>
          </w:tcPr>
          <w:p w:rsidR="00C727F3" w:rsidRDefault="00C727F3" w:rsidP="00D61761">
            <w:pPr>
              <w:rPr>
                <w:rFonts w:ascii="宋体" w:hAnsi="宋体" w:cs="宋体"/>
                <w:szCs w:val="21"/>
              </w:rPr>
            </w:pPr>
            <w:r w:rsidRPr="00A83DAB">
              <w:rPr>
                <w:rFonts w:ascii="宋体" w:hAnsi="宋体" w:cs="宋体" w:hint="eastAsia"/>
                <w:szCs w:val="21"/>
              </w:rPr>
              <w:t>查，</w:t>
            </w:r>
            <w:r>
              <w:rPr>
                <w:rFonts w:ascii="宋体" w:hAnsi="宋体" w:cs="宋体" w:hint="eastAsia"/>
                <w:szCs w:val="21"/>
              </w:rPr>
              <w:t>运营管理部</w:t>
            </w:r>
            <w:r w:rsidRPr="00A83DAB">
              <w:rPr>
                <w:rFonts w:ascii="宋体" w:hAnsi="宋体" w:cs="宋体" w:hint="eastAsia"/>
                <w:szCs w:val="21"/>
              </w:rPr>
              <w:t>实施以下环境安全管理制度：《</w:t>
            </w:r>
            <w:r>
              <w:rPr>
                <w:rFonts w:ascii="宋体" w:hAnsi="宋体" w:cs="宋体" w:hint="eastAsia"/>
                <w:szCs w:val="21"/>
              </w:rPr>
              <w:t>环境和职业健康安全</w:t>
            </w:r>
            <w:r w:rsidRPr="00A83DAB">
              <w:rPr>
                <w:rFonts w:ascii="宋体" w:hAnsi="宋体" w:cs="宋体" w:hint="eastAsia"/>
                <w:szCs w:val="21"/>
              </w:rPr>
              <w:t>运行</w:t>
            </w:r>
            <w:r>
              <w:rPr>
                <w:rFonts w:ascii="宋体" w:hAnsi="宋体" w:cs="宋体" w:hint="eastAsia"/>
                <w:szCs w:val="21"/>
              </w:rPr>
              <w:t>管理制度</w:t>
            </w:r>
            <w:r w:rsidRPr="00A83DAB">
              <w:rPr>
                <w:rFonts w:ascii="宋体" w:hAnsi="宋体" w:cs="宋体" w:hint="eastAsia"/>
                <w:szCs w:val="21"/>
              </w:rPr>
              <w:t>》、《固体废弃物管理制度》《消防安全管理制度》、《用电安全管理规定》、《火灾事故应急救援预案》、《劳动防护用品管理制度》等。</w:t>
            </w:r>
          </w:p>
          <w:p w:rsidR="00C727F3" w:rsidRPr="00A83DAB" w:rsidRDefault="00C727F3" w:rsidP="00D61761">
            <w:pPr>
              <w:rPr>
                <w:rFonts w:ascii="宋体" w:hAnsi="宋体" w:cs="宋体"/>
                <w:szCs w:val="21"/>
              </w:rPr>
            </w:pPr>
            <w:r w:rsidRPr="00A83DAB">
              <w:rPr>
                <w:rFonts w:ascii="宋体" w:hAnsi="宋体" w:cs="宋体" w:hint="eastAsia"/>
                <w:szCs w:val="21"/>
              </w:rPr>
              <w:t>据介绍，公司产品服务流程为：</w:t>
            </w:r>
          </w:p>
          <w:p w:rsidR="00C727F3" w:rsidRDefault="00AA677A" w:rsidP="00D67493">
            <w:pPr>
              <w:spacing w:line="400" w:lineRule="exact"/>
              <w:rPr>
                <w:rFonts w:ascii="宋体" w:hAnsi="宋体"/>
                <w:szCs w:val="21"/>
              </w:rPr>
            </w:pPr>
            <w:r>
              <w:rPr>
                <w:rFonts w:ascii="宋体" w:hAnsi="宋体" w:hint="eastAsia"/>
                <w:szCs w:val="21"/>
              </w:rPr>
              <w:t>保安服务</w:t>
            </w:r>
            <w:r w:rsidR="00C727F3">
              <w:rPr>
                <w:rFonts w:ascii="宋体" w:hAnsi="宋体" w:hint="eastAsia"/>
                <w:szCs w:val="21"/>
              </w:rPr>
              <w:t>流程</w:t>
            </w:r>
            <w:r w:rsidR="00C727F3">
              <w:rPr>
                <w:rFonts w:ascii="宋体" w:hAnsi="宋体" w:hint="eastAsia"/>
                <w:szCs w:val="21"/>
              </w:rPr>
              <w:br/>
            </w:r>
            <w:r>
              <w:rPr>
                <w:rFonts w:ascii="宋体" w:hAnsi="宋体" w:hint="eastAsia"/>
                <w:szCs w:val="21"/>
              </w:rPr>
              <w:t>签订合同</w:t>
            </w:r>
            <w:r w:rsidR="00C727F3">
              <w:rPr>
                <w:rFonts w:ascii="宋体" w:hAnsi="宋体" w:hint="eastAsia"/>
                <w:szCs w:val="21"/>
              </w:rPr>
              <w:t>----</w:t>
            </w:r>
            <w:r>
              <w:rPr>
                <w:rFonts w:ascii="宋体" w:hAnsi="宋体" w:hint="eastAsia"/>
                <w:szCs w:val="21"/>
              </w:rPr>
              <w:t>人员派驻</w:t>
            </w:r>
            <w:r w:rsidR="00C727F3">
              <w:rPr>
                <w:rFonts w:ascii="宋体" w:hAnsi="宋体" w:hint="eastAsia"/>
                <w:szCs w:val="21"/>
              </w:rPr>
              <w:t>----</w:t>
            </w:r>
            <w:r>
              <w:rPr>
                <w:rFonts w:ascii="宋体" w:hAnsi="宋体" w:hint="eastAsia"/>
                <w:szCs w:val="21"/>
              </w:rPr>
              <w:t>服务实施</w:t>
            </w:r>
            <w:r w:rsidR="00C727F3">
              <w:rPr>
                <w:rFonts w:ascii="宋体" w:hAnsi="宋体" w:hint="eastAsia"/>
                <w:szCs w:val="21"/>
              </w:rPr>
              <w:t>——</w:t>
            </w:r>
            <w:r>
              <w:rPr>
                <w:rFonts w:ascii="宋体" w:hAnsi="宋体" w:hint="eastAsia"/>
                <w:szCs w:val="21"/>
              </w:rPr>
              <w:t>满意度回访</w:t>
            </w:r>
            <w:r w:rsidR="00C727F3">
              <w:rPr>
                <w:rFonts w:ascii="宋体" w:hAnsi="宋体" w:hint="eastAsia"/>
                <w:szCs w:val="21"/>
              </w:rPr>
              <w:t>。</w:t>
            </w:r>
          </w:p>
          <w:p w:rsidR="00C727F3" w:rsidRDefault="00C727F3" w:rsidP="00D67493">
            <w:pPr>
              <w:spacing w:line="400" w:lineRule="exact"/>
              <w:rPr>
                <w:rFonts w:ascii="宋体" w:hAnsi="宋体"/>
                <w:szCs w:val="21"/>
              </w:rPr>
            </w:pPr>
            <w:r>
              <w:rPr>
                <w:rFonts w:ascii="宋体" w:hAnsi="宋体" w:hint="eastAsia"/>
                <w:szCs w:val="21"/>
              </w:rPr>
              <w:t xml:space="preserve">  服务过程为关键过程。</w:t>
            </w:r>
          </w:p>
          <w:p w:rsidR="00C727F3" w:rsidRPr="00A83DAB" w:rsidRDefault="00C727F3" w:rsidP="00D61761">
            <w:pPr>
              <w:rPr>
                <w:rFonts w:ascii="宋体" w:hAnsi="宋体" w:cs="宋体"/>
                <w:szCs w:val="21"/>
              </w:rPr>
            </w:pPr>
            <w:r w:rsidRPr="00A83DAB">
              <w:rPr>
                <w:rFonts w:ascii="宋体" w:hAnsi="宋体" w:cs="宋体" w:hint="eastAsia"/>
                <w:szCs w:val="21"/>
              </w:rPr>
              <w:t>查不可接受风险源：</w:t>
            </w:r>
          </w:p>
          <w:p w:rsidR="00C727F3" w:rsidRPr="00A83DAB" w:rsidRDefault="00C727F3" w:rsidP="00D61761">
            <w:pPr>
              <w:rPr>
                <w:rFonts w:ascii="宋体" w:hAnsi="宋体" w:cs="宋体"/>
                <w:szCs w:val="21"/>
              </w:rPr>
            </w:pPr>
            <w:r w:rsidRPr="00A83DAB">
              <w:rPr>
                <w:rFonts w:ascii="宋体" w:hAnsi="宋体" w:cs="宋体" w:hint="eastAsia"/>
                <w:szCs w:val="21"/>
              </w:rPr>
              <w:t>1）火灾；</w:t>
            </w:r>
          </w:p>
          <w:p w:rsidR="00C727F3" w:rsidRPr="00A83DAB" w:rsidRDefault="00C727F3" w:rsidP="00D61761">
            <w:pPr>
              <w:rPr>
                <w:rFonts w:ascii="宋体" w:hAnsi="宋体" w:cs="宋体"/>
                <w:szCs w:val="21"/>
              </w:rPr>
            </w:pPr>
            <w:r w:rsidRPr="00A83DAB">
              <w:rPr>
                <w:rFonts w:ascii="宋体" w:hAnsi="宋体" w:cs="宋体" w:hint="eastAsia"/>
                <w:szCs w:val="21"/>
              </w:rPr>
              <w:lastRenderedPageBreak/>
              <w:t>2）</w:t>
            </w:r>
            <w:r w:rsidR="007352E7">
              <w:rPr>
                <w:rFonts w:ascii="宋体" w:hAnsi="宋体" w:cs="宋体" w:hint="eastAsia"/>
                <w:szCs w:val="21"/>
              </w:rPr>
              <w:t>意外伤害</w:t>
            </w:r>
            <w:r w:rsidRPr="00A83DAB">
              <w:rPr>
                <w:rFonts w:ascii="宋体" w:hAnsi="宋体" w:cs="宋体" w:hint="eastAsia"/>
                <w:szCs w:val="21"/>
              </w:rPr>
              <w:t>；</w:t>
            </w:r>
          </w:p>
          <w:p w:rsidR="00C727F3" w:rsidRPr="00A83DAB" w:rsidRDefault="00C727F3" w:rsidP="00D61761">
            <w:pPr>
              <w:rPr>
                <w:rFonts w:ascii="宋体" w:hAnsi="宋体" w:cs="宋体"/>
                <w:szCs w:val="21"/>
              </w:rPr>
            </w:pPr>
            <w:r w:rsidRPr="00A83DAB">
              <w:rPr>
                <w:rFonts w:ascii="宋体" w:hAnsi="宋体" w:cs="宋体" w:hint="eastAsia"/>
                <w:szCs w:val="21"/>
              </w:rPr>
              <w:t>查重要环境因素：</w:t>
            </w:r>
          </w:p>
          <w:p w:rsidR="00C727F3" w:rsidRPr="00A83DAB" w:rsidRDefault="00C727F3" w:rsidP="00DF76EF">
            <w:pPr>
              <w:numPr>
                <w:ilvl w:val="0"/>
                <w:numId w:val="6"/>
              </w:numPr>
              <w:ind w:firstLine="0"/>
              <w:rPr>
                <w:rFonts w:ascii="宋体" w:hAnsi="宋体" w:cs="宋体"/>
                <w:szCs w:val="21"/>
              </w:rPr>
            </w:pPr>
            <w:r w:rsidRPr="00A83DAB">
              <w:rPr>
                <w:rFonts w:ascii="宋体" w:hAnsi="宋体" w:cs="宋体" w:hint="eastAsia"/>
                <w:szCs w:val="21"/>
              </w:rPr>
              <w:t>潜在火灾；</w:t>
            </w:r>
          </w:p>
          <w:p w:rsidR="00C727F3" w:rsidRPr="00A83DAB" w:rsidRDefault="00C727F3" w:rsidP="00DF76EF">
            <w:pPr>
              <w:numPr>
                <w:ilvl w:val="0"/>
                <w:numId w:val="6"/>
              </w:numPr>
              <w:ind w:firstLine="0"/>
              <w:rPr>
                <w:rFonts w:ascii="宋体" w:hAnsi="宋体" w:cs="宋体"/>
                <w:szCs w:val="21"/>
              </w:rPr>
            </w:pPr>
            <w:r w:rsidRPr="00A83DAB">
              <w:rPr>
                <w:rFonts w:ascii="宋体" w:hAnsi="宋体" w:cs="宋体" w:hint="eastAsia"/>
                <w:szCs w:val="21"/>
              </w:rPr>
              <w:t>固废排放；</w:t>
            </w:r>
          </w:p>
          <w:p w:rsidR="00C727F3" w:rsidRPr="00A83DAB" w:rsidRDefault="00C727F3" w:rsidP="00D61761">
            <w:pPr>
              <w:ind w:left="360"/>
              <w:rPr>
                <w:rFonts w:ascii="宋体" w:hAnsi="宋体" w:cs="宋体"/>
                <w:szCs w:val="21"/>
              </w:rPr>
            </w:pPr>
            <w:r w:rsidRPr="00A83DAB">
              <w:rPr>
                <w:rFonts w:ascii="宋体" w:hAnsi="宋体" w:cs="宋体" w:hint="eastAsia"/>
                <w:szCs w:val="21"/>
              </w:rPr>
              <w:t>查看，公司制订的相应的安全管理制度及管理方案，对不可接受风险源进行管控。</w:t>
            </w:r>
          </w:p>
          <w:p w:rsidR="00C727F3" w:rsidRPr="00A83DAB" w:rsidRDefault="00C727F3" w:rsidP="00D61761">
            <w:pPr>
              <w:rPr>
                <w:rFonts w:ascii="宋体" w:hAnsi="宋体" w:cs="宋体"/>
                <w:szCs w:val="21"/>
              </w:rPr>
            </w:pPr>
            <w:r w:rsidRPr="00A83DAB">
              <w:rPr>
                <w:rFonts w:ascii="宋体" w:hAnsi="宋体" w:cs="宋体" w:hint="eastAsia"/>
                <w:szCs w:val="21"/>
              </w:rPr>
              <w:t>据称：对火灾应急设施、安防设施运行情况等进行了检查维护。如：</w:t>
            </w:r>
          </w:p>
          <w:p w:rsidR="00C727F3" w:rsidRPr="00A83DAB" w:rsidRDefault="00C727F3" w:rsidP="00D61761">
            <w:pPr>
              <w:rPr>
                <w:rFonts w:ascii="宋体" w:hAnsi="宋体" w:cs="宋体"/>
                <w:szCs w:val="21"/>
              </w:rPr>
            </w:pPr>
            <w:r w:rsidRPr="00A83DAB">
              <w:rPr>
                <w:rFonts w:ascii="宋体" w:hAnsi="宋体" w:cs="宋体" w:hint="eastAsia"/>
                <w:szCs w:val="21"/>
              </w:rPr>
              <w:t>查，</w:t>
            </w:r>
            <w:r>
              <w:rPr>
                <w:rFonts w:ascii="宋体" w:hAnsi="宋体" w:cs="宋体" w:hint="eastAsia"/>
                <w:szCs w:val="21"/>
              </w:rPr>
              <w:t>办公</w:t>
            </w:r>
            <w:r w:rsidRPr="00A83DAB">
              <w:rPr>
                <w:rFonts w:ascii="宋体" w:hAnsi="宋体" w:cs="宋体" w:hint="eastAsia"/>
                <w:szCs w:val="21"/>
              </w:rPr>
              <w:t>现场张贴有“请勿吸烟”标识；</w:t>
            </w:r>
          </w:p>
          <w:p w:rsidR="00C727F3" w:rsidRPr="00A83DAB" w:rsidRDefault="00C727F3" w:rsidP="00D61761">
            <w:pPr>
              <w:rPr>
                <w:rFonts w:ascii="宋体" w:hAnsi="宋体" w:cs="宋体"/>
                <w:szCs w:val="21"/>
              </w:rPr>
            </w:pPr>
            <w:r w:rsidRPr="00A83DAB">
              <w:rPr>
                <w:rFonts w:ascii="宋体" w:hAnsi="宋体" w:cs="宋体" w:hint="eastAsia"/>
                <w:szCs w:val="21"/>
              </w:rPr>
              <w:t>现场查看：现场未发现大功率电器使用。</w:t>
            </w:r>
          </w:p>
          <w:p w:rsidR="00C727F3" w:rsidRPr="00A83DAB" w:rsidRDefault="00C727F3" w:rsidP="00D61761">
            <w:pPr>
              <w:rPr>
                <w:rFonts w:ascii="宋体" w:hAnsi="宋体" w:cs="宋体"/>
                <w:szCs w:val="21"/>
              </w:rPr>
            </w:pPr>
            <w:r w:rsidRPr="00A83DAB">
              <w:rPr>
                <w:rFonts w:ascii="宋体" w:hAnsi="宋体" w:cs="宋体" w:hint="eastAsia"/>
                <w:szCs w:val="21"/>
              </w:rPr>
              <w:t>现场查看：现场电线有穿管保护，固定布局、现场有禁止吸烟提醒。</w:t>
            </w:r>
          </w:p>
          <w:p w:rsidR="00C727F3" w:rsidRPr="00A83DAB" w:rsidRDefault="00C727F3" w:rsidP="00D61761">
            <w:pPr>
              <w:rPr>
                <w:rFonts w:ascii="宋体" w:hAnsi="宋体" w:cs="宋体"/>
                <w:szCs w:val="21"/>
              </w:rPr>
            </w:pPr>
            <w:r w:rsidRPr="00A83DAB">
              <w:rPr>
                <w:rFonts w:ascii="宋体" w:hAnsi="宋体" w:cs="宋体" w:hint="eastAsia"/>
                <w:szCs w:val="21"/>
              </w:rPr>
              <w:t>现场查看：有两处不规范私接电线装电风扇的现象。已沟通。</w:t>
            </w:r>
          </w:p>
          <w:p w:rsidR="00C727F3" w:rsidRPr="00A83DAB" w:rsidRDefault="00C727F3" w:rsidP="00D61761">
            <w:pPr>
              <w:rPr>
                <w:rFonts w:ascii="宋体" w:hAnsi="宋体" w:cs="宋体"/>
                <w:szCs w:val="21"/>
              </w:rPr>
            </w:pPr>
            <w:r w:rsidRPr="00A83DAB">
              <w:rPr>
                <w:rFonts w:ascii="宋体" w:hAnsi="宋体" w:cs="宋体" w:hint="eastAsia"/>
                <w:szCs w:val="21"/>
              </w:rPr>
              <w:t>现场查看：查见公司服务过程中产生的</w:t>
            </w:r>
            <w:r>
              <w:rPr>
                <w:rFonts w:ascii="宋体" w:hAnsi="宋体" w:cs="宋体" w:hint="eastAsia"/>
                <w:szCs w:val="21"/>
              </w:rPr>
              <w:t>废纸</w:t>
            </w:r>
            <w:r w:rsidRPr="00A83DAB">
              <w:rPr>
                <w:rFonts w:ascii="宋体" w:hAnsi="宋体" w:cs="宋体" w:hint="eastAsia"/>
                <w:szCs w:val="21"/>
              </w:rPr>
              <w:t>、</w:t>
            </w:r>
            <w:r>
              <w:rPr>
                <w:rFonts w:ascii="宋体" w:hAnsi="宋体" w:cs="宋体" w:hint="eastAsia"/>
                <w:szCs w:val="21"/>
              </w:rPr>
              <w:t>办公用品</w:t>
            </w:r>
            <w:r w:rsidRPr="00A83DAB">
              <w:rPr>
                <w:rFonts w:ascii="宋体" w:hAnsi="宋体" w:cs="宋体" w:hint="eastAsia"/>
                <w:szCs w:val="21"/>
              </w:rPr>
              <w:t>等服务性一般固废有处理，但现场不能提供处理的记录。</w:t>
            </w:r>
          </w:p>
          <w:p w:rsidR="00C727F3" w:rsidRDefault="00C727F3" w:rsidP="00D61761">
            <w:pPr>
              <w:rPr>
                <w:rFonts w:ascii="宋体" w:hAnsi="宋体" w:cs="宋体"/>
                <w:szCs w:val="21"/>
              </w:rPr>
            </w:pPr>
            <w:r w:rsidRPr="00A83DAB">
              <w:rPr>
                <w:rFonts w:ascii="宋体" w:hAnsi="宋体" w:cs="宋体" w:hint="eastAsia"/>
                <w:szCs w:val="21"/>
              </w:rPr>
              <w:t>现场查看：有</w:t>
            </w:r>
            <w:r w:rsidR="007352E7">
              <w:rPr>
                <w:rFonts w:ascii="宋体" w:hAnsi="宋体" w:cs="宋体" w:hint="eastAsia"/>
                <w:szCs w:val="21"/>
              </w:rPr>
              <w:t>2</w:t>
            </w:r>
            <w:r w:rsidRPr="00A83DAB">
              <w:rPr>
                <w:rFonts w:ascii="宋体" w:hAnsi="宋体" w:cs="宋体" w:hint="eastAsia"/>
                <w:szCs w:val="21"/>
              </w:rPr>
              <w:t>处灭火器材放置区；</w:t>
            </w:r>
          </w:p>
          <w:p w:rsidR="007352E7" w:rsidRPr="007352E7" w:rsidRDefault="007352E7" w:rsidP="00D61761">
            <w:pPr>
              <w:rPr>
                <w:rFonts w:ascii="宋体" w:hAnsi="宋体" w:cs="宋体"/>
                <w:szCs w:val="21"/>
              </w:rPr>
            </w:pPr>
            <w:r>
              <w:rPr>
                <w:rFonts w:ascii="宋体" w:hAnsi="宋体" w:cs="宋体" w:hint="eastAsia"/>
                <w:szCs w:val="21"/>
              </w:rPr>
              <w:t>现场查看：在服务现场，定期进行安全培训，重点是意外伤害的控制。</w:t>
            </w:r>
          </w:p>
          <w:p w:rsidR="00C727F3" w:rsidRPr="00A83DAB" w:rsidRDefault="00C727F3" w:rsidP="00D61761">
            <w:pPr>
              <w:rPr>
                <w:rFonts w:ascii="宋体" w:hAnsi="宋体" w:cs="宋体"/>
                <w:szCs w:val="21"/>
              </w:rPr>
            </w:pPr>
          </w:p>
        </w:tc>
        <w:tc>
          <w:tcPr>
            <w:tcW w:w="1585" w:type="dxa"/>
          </w:tcPr>
          <w:p w:rsidR="00C727F3" w:rsidRDefault="00C727F3"/>
        </w:tc>
      </w:tr>
      <w:tr w:rsidR="00C727F3">
        <w:trPr>
          <w:trHeight w:val="1255"/>
        </w:trPr>
        <w:tc>
          <w:tcPr>
            <w:tcW w:w="2160" w:type="dxa"/>
          </w:tcPr>
          <w:p w:rsidR="00C727F3" w:rsidRPr="00A83DAB" w:rsidRDefault="00C727F3" w:rsidP="00D61761">
            <w:pPr>
              <w:adjustRightInd w:val="0"/>
              <w:snapToGrid w:val="0"/>
              <w:jc w:val="center"/>
              <w:rPr>
                <w:rFonts w:ascii="宋体" w:hAnsi="宋体" w:cs="新宋体"/>
                <w:szCs w:val="21"/>
              </w:rPr>
            </w:pPr>
            <w:r w:rsidRPr="00A83DAB">
              <w:rPr>
                <w:rFonts w:ascii="宋体" w:hAnsi="宋体" w:cs="新宋体" w:hint="eastAsia"/>
                <w:szCs w:val="21"/>
              </w:rPr>
              <w:lastRenderedPageBreak/>
              <w:t>应急准备和响应</w:t>
            </w:r>
          </w:p>
        </w:tc>
        <w:tc>
          <w:tcPr>
            <w:tcW w:w="960" w:type="dxa"/>
          </w:tcPr>
          <w:p w:rsidR="00C727F3" w:rsidRPr="00A83DAB" w:rsidRDefault="00C727F3" w:rsidP="00D61761">
            <w:pPr>
              <w:rPr>
                <w:rFonts w:ascii="宋体" w:hAnsi="宋体" w:cs="新宋体"/>
                <w:szCs w:val="21"/>
              </w:rPr>
            </w:pPr>
            <w:r w:rsidRPr="00A83DAB">
              <w:rPr>
                <w:rFonts w:ascii="宋体" w:hAnsi="宋体" w:cs="新宋体" w:hint="eastAsia"/>
                <w:szCs w:val="21"/>
              </w:rPr>
              <w:t>E8.2</w:t>
            </w:r>
          </w:p>
          <w:p w:rsidR="00C727F3" w:rsidRPr="00A83DAB" w:rsidRDefault="00C727F3" w:rsidP="00D61761">
            <w:pPr>
              <w:rPr>
                <w:rFonts w:ascii="宋体" w:hAnsi="宋体" w:cs="新宋体"/>
                <w:szCs w:val="21"/>
              </w:rPr>
            </w:pPr>
            <w:r w:rsidRPr="00A83DAB">
              <w:rPr>
                <w:rFonts w:ascii="宋体" w:hAnsi="宋体" w:cs="新宋体" w:hint="eastAsia"/>
                <w:szCs w:val="21"/>
              </w:rPr>
              <w:t>S4.4.7</w:t>
            </w:r>
          </w:p>
        </w:tc>
        <w:tc>
          <w:tcPr>
            <w:tcW w:w="10004" w:type="dxa"/>
          </w:tcPr>
          <w:p w:rsidR="00C727F3" w:rsidRPr="00A83DAB" w:rsidRDefault="00C727F3" w:rsidP="00D61761">
            <w:pPr>
              <w:spacing w:line="360" w:lineRule="auto"/>
              <w:rPr>
                <w:szCs w:val="21"/>
              </w:rPr>
            </w:pPr>
            <w:r w:rsidRPr="00A83DAB">
              <w:rPr>
                <w:rFonts w:cs="宋体" w:hint="eastAsia"/>
                <w:szCs w:val="21"/>
              </w:rPr>
              <w:t>查见：《</w:t>
            </w:r>
            <w:r w:rsidRPr="00A83DAB">
              <w:rPr>
                <w:rFonts w:ascii="宋体" w:hAnsi="宋体" w:cs="宋体" w:hint="eastAsia"/>
                <w:szCs w:val="21"/>
              </w:rPr>
              <w:t>应急准备和响应</w:t>
            </w:r>
            <w:r>
              <w:rPr>
                <w:rFonts w:ascii="宋体" w:hAnsi="宋体" w:cs="宋体" w:hint="eastAsia"/>
                <w:szCs w:val="21"/>
              </w:rPr>
              <w:t>管理制度</w:t>
            </w:r>
            <w:r w:rsidRPr="00A83DAB">
              <w:rPr>
                <w:rFonts w:cs="宋体" w:hint="eastAsia"/>
                <w:szCs w:val="21"/>
              </w:rPr>
              <w:t>》、《</w:t>
            </w:r>
            <w:r w:rsidRPr="00A83DAB">
              <w:rPr>
                <w:rFonts w:ascii="宋体" w:hAnsi="宋体" w:cs="宋体" w:hint="eastAsia"/>
                <w:szCs w:val="21"/>
              </w:rPr>
              <w:t>消防与疏散演习实施方案</w:t>
            </w:r>
            <w:r w:rsidRPr="00A83DAB">
              <w:rPr>
                <w:rFonts w:cs="宋体" w:hint="eastAsia"/>
                <w:szCs w:val="21"/>
              </w:rPr>
              <w:t>》</w:t>
            </w:r>
          </w:p>
          <w:p w:rsidR="00C727F3" w:rsidRPr="00A83DAB" w:rsidRDefault="00C727F3" w:rsidP="00D61761">
            <w:pPr>
              <w:spacing w:line="360" w:lineRule="auto"/>
              <w:rPr>
                <w:szCs w:val="21"/>
              </w:rPr>
            </w:pPr>
            <w:r w:rsidRPr="00A83DAB">
              <w:rPr>
                <w:rFonts w:cs="宋体" w:hint="eastAsia"/>
                <w:szCs w:val="21"/>
              </w:rPr>
              <w:t>服务现场工作人的在</w:t>
            </w:r>
            <w:r w:rsidR="007352E7">
              <w:rPr>
                <w:rFonts w:cs="宋体" w:hint="eastAsia"/>
                <w:szCs w:val="21"/>
              </w:rPr>
              <w:t>综合办公室</w:t>
            </w:r>
            <w:r w:rsidRPr="00A83DAB">
              <w:rPr>
                <w:rFonts w:cs="宋体" w:hint="eastAsia"/>
                <w:szCs w:val="21"/>
              </w:rPr>
              <w:t>组织下，参加了公司组织的“火灾消防知识培训”。</w:t>
            </w:r>
          </w:p>
          <w:p w:rsidR="00C727F3" w:rsidRPr="00A83DAB" w:rsidRDefault="00C727F3" w:rsidP="00D61761">
            <w:pPr>
              <w:spacing w:line="360" w:lineRule="auto"/>
              <w:jc w:val="left"/>
              <w:rPr>
                <w:rFonts w:ascii="宋体" w:hAnsi="宋体" w:cs="宋体"/>
                <w:szCs w:val="21"/>
              </w:rPr>
            </w:pPr>
            <w:r w:rsidRPr="00A83DAB">
              <w:rPr>
                <w:rFonts w:cs="宋体" w:hint="eastAsia"/>
                <w:szCs w:val="21"/>
              </w:rPr>
              <w:t>查见：消防演练实况记录：</w:t>
            </w:r>
            <w:r>
              <w:rPr>
                <w:rFonts w:cs="宋体" w:hint="eastAsia"/>
                <w:szCs w:val="21"/>
              </w:rPr>
              <w:t>运营管理部</w:t>
            </w:r>
            <w:r w:rsidRPr="00A83DAB">
              <w:rPr>
                <w:rFonts w:cs="宋体" w:hint="eastAsia"/>
                <w:szCs w:val="21"/>
              </w:rPr>
              <w:t>相关人员</w:t>
            </w:r>
            <w:r w:rsidRPr="00A83DAB">
              <w:rPr>
                <w:rFonts w:ascii="宋体" w:hAnsi="宋体" w:cs="宋体" w:hint="eastAsia"/>
                <w:szCs w:val="21"/>
              </w:rPr>
              <w:t>参加了201</w:t>
            </w:r>
            <w:r>
              <w:rPr>
                <w:rFonts w:ascii="宋体" w:hAnsi="宋体" w:cs="宋体" w:hint="eastAsia"/>
                <w:szCs w:val="21"/>
              </w:rPr>
              <w:t>9</w:t>
            </w:r>
            <w:r w:rsidRPr="00A83DAB">
              <w:rPr>
                <w:rFonts w:ascii="宋体" w:hAnsi="宋体" w:cs="宋体" w:hint="eastAsia"/>
                <w:szCs w:val="21"/>
              </w:rPr>
              <w:t>年</w:t>
            </w:r>
            <w:r w:rsidR="007352E7">
              <w:rPr>
                <w:rFonts w:ascii="宋体" w:hAnsi="宋体" w:cs="宋体" w:hint="eastAsia"/>
                <w:szCs w:val="21"/>
              </w:rPr>
              <w:t>4</w:t>
            </w:r>
            <w:r w:rsidRPr="00A83DAB">
              <w:rPr>
                <w:rFonts w:ascii="宋体" w:hAnsi="宋体" w:cs="宋体" w:hint="eastAsia"/>
                <w:szCs w:val="21"/>
              </w:rPr>
              <w:t>月</w:t>
            </w:r>
            <w:r w:rsidR="007352E7">
              <w:rPr>
                <w:rFonts w:ascii="宋体" w:hAnsi="宋体" w:cs="宋体" w:hint="eastAsia"/>
                <w:szCs w:val="21"/>
              </w:rPr>
              <w:t>30</w:t>
            </w:r>
            <w:r w:rsidRPr="00A83DAB">
              <w:rPr>
                <w:rFonts w:ascii="宋体" w:hAnsi="宋体" w:cs="宋体" w:hint="eastAsia"/>
                <w:szCs w:val="21"/>
              </w:rPr>
              <w:t>日在公司办公区由</w:t>
            </w:r>
            <w:r w:rsidR="007352E7">
              <w:rPr>
                <w:rFonts w:ascii="宋体" w:hAnsi="宋体" w:cs="宋体" w:hint="eastAsia"/>
                <w:szCs w:val="21"/>
              </w:rPr>
              <w:t>综合办公室</w:t>
            </w:r>
            <w:r w:rsidRPr="00A83DAB">
              <w:rPr>
                <w:rFonts w:ascii="宋体" w:hAnsi="宋体" w:cs="宋体" w:hint="eastAsia"/>
                <w:szCs w:val="21"/>
              </w:rPr>
              <w:t>组织的消防演练。</w:t>
            </w:r>
            <w:r w:rsidR="007352E7">
              <w:rPr>
                <w:rFonts w:ascii="宋体" w:hAnsi="宋体" w:cs="宋体" w:hint="eastAsia"/>
                <w:szCs w:val="21"/>
              </w:rPr>
              <w:t>另外派驻人员也定期参与了客户组织的消防演习。</w:t>
            </w:r>
          </w:p>
          <w:p w:rsidR="00C727F3" w:rsidRPr="00A83DAB" w:rsidRDefault="00C727F3" w:rsidP="00D61761">
            <w:pPr>
              <w:spacing w:line="360" w:lineRule="auto"/>
              <w:ind w:firstLineChars="200" w:firstLine="420"/>
              <w:rPr>
                <w:rFonts w:ascii="宋体" w:hAnsi="宋体"/>
                <w:szCs w:val="21"/>
              </w:rPr>
            </w:pPr>
            <w:r w:rsidRPr="00A83DAB">
              <w:rPr>
                <w:rFonts w:ascii="宋体" w:cs="宋体" w:hint="eastAsia"/>
                <w:szCs w:val="21"/>
              </w:rPr>
              <w:t>查，现场对应，公司员工的安全逃生意识有明显的改善和较大提高。使员工掌握了安全逃生的方式和路径。同时使员工掌握了灭火器材的使用。消防器材完善、良好。</w:t>
            </w:r>
          </w:p>
        </w:tc>
        <w:tc>
          <w:tcPr>
            <w:tcW w:w="1585" w:type="dxa"/>
          </w:tcPr>
          <w:p w:rsidR="00C727F3" w:rsidRDefault="00C727F3"/>
        </w:tc>
      </w:tr>
      <w:tr w:rsidR="00C727F3">
        <w:trPr>
          <w:trHeight w:val="1255"/>
        </w:trPr>
        <w:tc>
          <w:tcPr>
            <w:tcW w:w="2160" w:type="dxa"/>
          </w:tcPr>
          <w:p w:rsidR="00C727F3" w:rsidRDefault="00C727F3" w:rsidP="00D61761">
            <w:pPr>
              <w:adjustRightInd w:val="0"/>
              <w:snapToGrid w:val="0"/>
              <w:jc w:val="center"/>
              <w:rPr>
                <w:rFonts w:ascii="宋体" w:hAnsi="宋体" w:cs="宋体"/>
                <w:szCs w:val="21"/>
              </w:rPr>
            </w:pPr>
            <w:r>
              <w:rPr>
                <w:rFonts w:ascii="宋体" w:hAnsi="宋体" w:cs="宋体" w:hint="eastAsia"/>
                <w:szCs w:val="21"/>
              </w:rPr>
              <w:lastRenderedPageBreak/>
              <w:t>运行策划和控制</w:t>
            </w:r>
          </w:p>
        </w:tc>
        <w:tc>
          <w:tcPr>
            <w:tcW w:w="960" w:type="dxa"/>
          </w:tcPr>
          <w:p w:rsidR="00C727F3" w:rsidRDefault="00C727F3" w:rsidP="00D61761">
            <w:pPr>
              <w:rPr>
                <w:rFonts w:ascii="宋体" w:hAnsi="宋体" w:cs="宋体"/>
                <w:szCs w:val="21"/>
              </w:rPr>
            </w:pPr>
            <w:r>
              <w:rPr>
                <w:rFonts w:ascii="宋体" w:hAnsi="宋体" w:cs="宋体" w:hint="eastAsia"/>
                <w:szCs w:val="21"/>
              </w:rPr>
              <w:t xml:space="preserve">Q8.1 </w:t>
            </w:r>
          </w:p>
        </w:tc>
        <w:tc>
          <w:tcPr>
            <w:tcW w:w="10004" w:type="dxa"/>
          </w:tcPr>
          <w:p w:rsidR="00C727F3" w:rsidRDefault="00C727F3" w:rsidP="00137B93">
            <w:pPr>
              <w:widowControl/>
              <w:ind w:firstLineChars="100" w:firstLine="210"/>
              <w:jc w:val="left"/>
              <w:rPr>
                <w:rFonts w:ascii="宋体" w:hAnsi="宋体" w:cs="宋体"/>
                <w:kern w:val="0"/>
                <w:szCs w:val="24"/>
              </w:rPr>
            </w:pPr>
            <w:r>
              <w:rPr>
                <w:rFonts w:ascii="宋体" w:hAnsi="宋体" w:cs="宋体" w:hint="eastAsia"/>
                <w:kern w:val="0"/>
                <w:szCs w:val="24"/>
              </w:rPr>
              <w:t>公司主要服务产品：</w:t>
            </w:r>
            <w:r w:rsidR="007352E7">
              <w:rPr>
                <w:sz w:val="20"/>
              </w:rPr>
              <w:t>资质范围内的保安服务</w:t>
            </w:r>
            <w:r>
              <w:rPr>
                <w:rFonts w:ascii="宋体" w:hAnsi="宋体" w:cs="宋体" w:hint="eastAsia"/>
                <w:kern w:val="0"/>
                <w:szCs w:val="24"/>
              </w:rPr>
              <w:t>，现主要为事业单位</w:t>
            </w:r>
            <w:r w:rsidR="007352E7">
              <w:rPr>
                <w:rFonts w:ascii="宋体" w:hAnsi="宋体" w:cs="宋体" w:hint="eastAsia"/>
                <w:kern w:val="0"/>
                <w:szCs w:val="24"/>
              </w:rPr>
              <w:t>、企业</w:t>
            </w:r>
            <w:r>
              <w:rPr>
                <w:rFonts w:ascii="宋体" w:hAnsi="宋体" w:cs="宋体" w:hint="eastAsia"/>
                <w:kern w:val="0"/>
                <w:szCs w:val="24"/>
              </w:rPr>
              <w:t>提供</w:t>
            </w:r>
            <w:r w:rsidR="007352E7">
              <w:rPr>
                <w:rFonts w:ascii="宋体" w:hAnsi="宋体" w:cs="宋体" w:hint="eastAsia"/>
                <w:kern w:val="0"/>
                <w:szCs w:val="24"/>
              </w:rPr>
              <w:t>保安</w:t>
            </w:r>
            <w:r>
              <w:rPr>
                <w:rFonts w:ascii="宋体" w:hAnsi="宋体" w:cs="宋体" w:hint="eastAsia"/>
                <w:kern w:val="0"/>
                <w:szCs w:val="24"/>
              </w:rPr>
              <w:t>服务。</w:t>
            </w:r>
            <w:r w:rsidR="007352E7">
              <w:rPr>
                <w:rFonts w:ascii="宋体" w:hAnsi="宋体" w:cs="宋体" w:hint="eastAsia"/>
                <w:kern w:val="0"/>
                <w:szCs w:val="24"/>
              </w:rPr>
              <w:t>保安服务主要为值守和巡护。</w:t>
            </w:r>
          </w:p>
          <w:p w:rsidR="00C727F3" w:rsidRDefault="00C727F3" w:rsidP="00137B93">
            <w:pPr>
              <w:widowControl/>
              <w:ind w:firstLineChars="100" w:firstLine="210"/>
              <w:jc w:val="left"/>
              <w:rPr>
                <w:rFonts w:ascii="宋体" w:hAnsi="宋体" w:cs="宋体"/>
                <w:kern w:val="0"/>
                <w:szCs w:val="24"/>
              </w:rPr>
            </w:pPr>
            <w:r>
              <w:rPr>
                <w:rFonts w:ascii="宋体" w:hAnsi="宋体" w:cs="宋体" w:hint="eastAsia"/>
                <w:kern w:val="0"/>
                <w:szCs w:val="24"/>
              </w:rPr>
              <w:t>公司产品执行标准主要为：</w:t>
            </w:r>
            <w:r w:rsidRPr="00C12BEC">
              <w:rPr>
                <w:rFonts w:ascii="宋体" w:hAnsi="宋体" w:hint="eastAsia"/>
                <w:szCs w:val="21"/>
              </w:rPr>
              <w:t>中华人民共和国劳动合同法</w:t>
            </w:r>
            <w:r>
              <w:rPr>
                <w:rFonts w:ascii="宋体" w:hAnsi="宋体" w:hint="eastAsia"/>
                <w:szCs w:val="21"/>
              </w:rPr>
              <w:t>、</w:t>
            </w:r>
            <w:r w:rsidR="008853FA">
              <w:rPr>
                <w:rFonts w:ascii="宋体" w:hAnsi="宋体" w:hint="eastAsia"/>
                <w:szCs w:val="21"/>
              </w:rPr>
              <w:t>保安服务管理条例</w:t>
            </w:r>
            <w:r>
              <w:rPr>
                <w:rFonts w:ascii="宋体" w:hAnsi="宋体" w:hint="eastAsia"/>
                <w:szCs w:val="21"/>
              </w:rPr>
              <w:t>、</w:t>
            </w:r>
            <w:r>
              <w:rPr>
                <w:rFonts w:hint="eastAsia"/>
                <w:szCs w:val="21"/>
              </w:rPr>
              <w:t>合同协议</w:t>
            </w:r>
            <w:r>
              <w:rPr>
                <w:rFonts w:ascii="宋体" w:hAnsi="宋体" w:cs="宋体" w:hint="eastAsia"/>
                <w:kern w:val="0"/>
                <w:szCs w:val="24"/>
              </w:rPr>
              <w:t>。</w:t>
            </w:r>
          </w:p>
          <w:p w:rsidR="00C727F3" w:rsidRDefault="00C727F3" w:rsidP="00137B93">
            <w:pPr>
              <w:widowControl/>
              <w:ind w:firstLineChars="100" w:firstLine="210"/>
              <w:jc w:val="left"/>
              <w:rPr>
                <w:rFonts w:ascii="宋体" w:hAnsi="宋体" w:cs="宋体"/>
                <w:kern w:val="0"/>
                <w:szCs w:val="24"/>
              </w:rPr>
            </w:pPr>
            <w:r>
              <w:rPr>
                <w:rFonts w:ascii="宋体" w:hAnsi="宋体" w:cs="宋体" w:hint="eastAsia"/>
                <w:kern w:val="0"/>
                <w:szCs w:val="24"/>
              </w:rPr>
              <w:t>运营管理部负责产品实现和服务提供的策划，策划输出的具体结果包括以下内容：</w:t>
            </w:r>
          </w:p>
          <w:p w:rsidR="00C727F3" w:rsidRDefault="00C727F3" w:rsidP="00137B93">
            <w:pPr>
              <w:widowControl/>
              <w:ind w:firstLineChars="100" w:firstLine="210"/>
              <w:jc w:val="left"/>
              <w:rPr>
                <w:rFonts w:ascii="宋体" w:hAnsi="宋体" w:cs="宋体"/>
                <w:kern w:val="0"/>
                <w:szCs w:val="24"/>
              </w:rPr>
            </w:pPr>
            <w:r>
              <w:rPr>
                <w:rFonts w:ascii="宋体" w:hAnsi="宋体" w:cs="宋体" w:hint="eastAsia"/>
                <w:kern w:val="0"/>
                <w:szCs w:val="24"/>
              </w:rPr>
              <w:t xml:space="preserve"> a）确定产品和服务的要求；--</w:t>
            </w:r>
            <w:r w:rsidR="008853FA">
              <w:rPr>
                <w:rFonts w:ascii="宋体" w:hAnsi="宋体" w:cs="宋体" w:hint="eastAsia"/>
                <w:kern w:val="0"/>
                <w:szCs w:val="24"/>
              </w:rPr>
              <w:t>管理</w:t>
            </w:r>
            <w:r>
              <w:rPr>
                <w:rFonts w:ascii="宋体" w:hAnsi="宋体" w:cs="宋体" w:hint="eastAsia"/>
                <w:kern w:val="0"/>
                <w:szCs w:val="24"/>
              </w:rPr>
              <w:t>方案、管理制度</w:t>
            </w:r>
          </w:p>
          <w:p w:rsidR="00C727F3" w:rsidRDefault="00C727F3" w:rsidP="00137B93">
            <w:pPr>
              <w:widowControl/>
              <w:ind w:firstLineChars="100" w:firstLine="210"/>
              <w:jc w:val="left"/>
              <w:rPr>
                <w:rFonts w:ascii="宋体" w:hAnsi="宋体" w:cs="宋体"/>
                <w:kern w:val="0"/>
                <w:szCs w:val="24"/>
              </w:rPr>
            </w:pPr>
            <w:r>
              <w:rPr>
                <w:rFonts w:ascii="宋体" w:hAnsi="宋体" w:cs="宋体" w:hint="eastAsia"/>
                <w:kern w:val="0"/>
                <w:szCs w:val="24"/>
              </w:rPr>
              <w:t>b）建立过程准则以及产品和服务的接收准则；---方案、合同协议</w:t>
            </w:r>
          </w:p>
          <w:p w:rsidR="00C727F3" w:rsidRDefault="00C727F3" w:rsidP="00137B93">
            <w:pPr>
              <w:widowControl/>
              <w:ind w:firstLineChars="100" w:firstLine="210"/>
              <w:jc w:val="left"/>
              <w:rPr>
                <w:rFonts w:ascii="宋体" w:hAnsi="宋体" w:cs="宋体"/>
                <w:kern w:val="0"/>
                <w:szCs w:val="24"/>
              </w:rPr>
            </w:pPr>
            <w:r>
              <w:rPr>
                <w:rFonts w:ascii="宋体" w:hAnsi="宋体" w:cs="宋体" w:hint="eastAsia"/>
                <w:kern w:val="0"/>
                <w:szCs w:val="24"/>
              </w:rPr>
              <w:t>c）确定符合产品和服务要求的资源；---服务流程图</w:t>
            </w:r>
          </w:p>
          <w:p w:rsidR="00C727F3" w:rsidRDefault="00C727F3" w:rsidP="00137B93">
            <w:pPr>
              <w:widowControl/>
              <w:ind w:firstLineChars="100" w:firstLine="210"/>
              <w:jc w:val="left"/>
              <w:rPr>
                <w:rFonts w:ascii="宋体" w:hAnsi="宋体" w:cs="宋体"/>
                <w:kern w:val="0"/>
                <w:szCs w:val="24"/>
              </w:rPr>
            </w:pPr>
            <w:r>
              <w:rPr>
                <w:rFonts w:ascii="宋体" w:hAnsi="宋体" w:cs="宋体" w:hint="eastAsia"/>
                <w:kern w:val="0"/>
                <w:szCs w:val="24"/>
              </w:rPr>
              <w:t>d）按照准则实施过程控制；---</w:t>
            </w:r>
            <w:r w:rsidR="008853FA">
              <w:rPr>
                <w:rFonts w:ascii="宋体" w:hAnsi="宋体" w:cs="宋体" w:hint="eastAsia"/>
                <w:szCs w:val="21"/>
              </w:rPr>
              <w:t>保安</w:t>
            </w:r>
            <w:r>
              <w:rPr>
                <w:rFonts w:ascii="宋体" w:hAnsi="宋体" w:cs="宋体" w:hint="eastAsia"/>
                <w:kern w:val="0"/>
                <w:szCs w:val="24"/>
              </w:rPr>
              <w:t>服务过程监控</w:t>
            </w:r>
          </w:p>
          <w:p w:rsidR="00C727F3" w:rsidRDefault="00C727F3" w:rsidP="00137B93">
            <w:pPr>
              <w:widowControl/>
              <w:ind w:firstLineChars="100" w:firstLine="210"/>
              <w:jc w:val="left"/>
              <w:rPr>
                <w:rFonts w:ascii="宋体" w:hAnsi="宋体" w:cs="宋体"/>
                <w:kern w:val="0"/>
                <w:szCs w:val="24"/>
              </w:rPr>
            </w:pPr>
            <w:r>
              <w:rPr>
                <w:rFonts w:ascii="宋体" w:hAnsi="宋体" w:cs="宋体" w:hint="eastAsia"/>
                <w:kern w:val="0"/>
                <w:szCs w:val="24"/>
              </w:rPr>
              <w:t>e）保持、保留必要的文件和记录。---文件和质量记录</w:t>
            </w:r>
          </w:p>
          <w:p w:rsidR="00C727F3" w:rsidRDefault="00C727F3" w:rsidP="00137B93">
            <w:pPr>
              <w:widowControl/>
              <w:ind w:firstLineChars="100" w:firstLine="210"/>
              <w:jc w:val="left"/>
              <w:rPr>
                <w:rFonts w:ascii="宋体" w:hAnsi="宋体" w:cs="宋体"/>
                <w:kern w:val="0"/>
                <w:szCs w:val="24"/>
              </w:rPr>
            </w:pPr>
            <w:r>
              <w:rPr>
                <w:rFonts w:ascii="宋体" w:hAnsi="宋体" w:cs="宋体" w:hint="eastAsia"/>
                <w:kern w:val="0"/>
                <w:szCs w:val="24"/>
              </w:rPr>
              <w:t>---策划输出经过评审及跟进、必要的更改控制及批准等以适合组织的运行需要。</w:t>
            </w:r>
          </w:p>
          <w:p w:rsidR="00C727F3" w:rsidRDefault="00C727F3" w:rsidP="00137B93">
            <w:pPr>
              <w:widowControl/>
              <w:ind w:firstLineChars="100" w:firstLine="210"/>
              <w:jc w:val="left"/>
              <w:rPr>
                <w:rFonts w:ascii="宋体" w:hAnsi="宋体" w:cs="宋体"/>
                <w:kern w:val="0"/>
                <w:szCs w:val="24"/>
              </w:rPr>
            </w:pPr>
            <w:r>
              <w:rPr>
                <w:rFonts w:ascii="宋体" w:hAnsi="宋体" w:cs="宋体" w:hint="eastAsia"/>
                <w:kern w:val="0"/>
                <w:szCs w:val="24"/>
              </w:rPr>
              <w:t>----关键过程：服务过程。</w:t>
            </w:r>
          </w:p>
          <w:p w:rsidR="00C727F3" w:rsidRDefault="00C727F3" w:rsidP="00D61761">
            <w:pPr>
              <w:widowControl/>
              <w:jc w:val="left"/>
              <w:rPr>
                <w:rFonts w:ascii="宋体" w:hAnsi="宋体" w:cs="宋体"/>
                <w:szCs w:val="21"/>
              </w:rPr>
            </w:pPr>
            <w:r>
              <w:rPr>
                <w:rFonts w:ascii="宋体" w:hAnsi="宋体" w:cs="宋体" w:hint="eastAsia"/>
                <w:kern w:val="0"/>
                <w:szCs w:val="24"/>
              </w:rPr>
              <w:t>----外包过程：无</w:t>
            </w:r>
            <w:r>
              <w:rPr>
                <w:rFonts w:ascii="宋体" w:hAnsi="宋体" w:cs="宋体" w:hint="eastAsia"/>
                <w:kern w:val="0"/>
                <w:szCs w:val="24"/>
              </w:rPr>
              <w:br/>
              <w:t>----经确认：暂无策划的更改。</w:t>
            </w:r>
          </w:p>
        </w:tc>
        <w:tc>
          <w:tcPr>
            <w:tcW w:w="1585" w:type="dxa"/>
          </w:tcPr>
          <w:p w:rsidR="00C727F3" w:rsidRDefault="00C727F3"/>
        </w:tc>
      </w:tr>
      <w:tr w:rsidR="00C727F3">
        <w:trPr>
          <w:trHeight w:val="1255"/>
        </w:trPr>
        <w:tc>
          <w:tcPr>
            <w:tcW w:w="2160" w:type="dxa"/>
          </w:tcPr>
          <w:p w:rsidR="00C727F3" w:rsidRPr="00A83DAB" w:rsidRDefault="00C727F3" w:rsidP="00D61761">
            <w:pPr>
              <w:adjustRightInd w:val="0"/>
              <w:snapToGrid w:val="0"/>
              <w:jc w:val="center"/>
              <w:rPr>
                <w:rFonts w:ascii="宋体" w:hAnsi="宋体" w:cs="新宋体"/>
                <w:szCs w:val="21"/>
              </w:rPr>
            </w:pPr>
            <w:r w:rsidRPr="00A83DAB">
              <w:rPr>
                <w:rFonts w:ascii="宋体" w:hAnsi="宋体" w:cs="宋体" w:hint="eastAsia"/>
                <w:szCs w:val="21"/>
              </w:rPr>
              <w:t>产品和服务的要求</w:t>
            </w:r>
          </w:p>
        </w:tc>
        <w:tc>
          <w:tcPr>
            <w:tcW w:w="960" w:type="dxa"/>
          </w:tcPr>
          <w:p w:rsidR="00C727F3" w:rsidRPr="00A83DAB" w:rsidRDefault="00C727F3" w:rsidP="00D61761">
            <w:pPr>
              <w:rPr>
                <w:rFonts w:ascii="宋体" w:hAnsi="宋体" w:cs="新宋体"/>
                <w:szCs w:val="21"/>
              </w:rPr>
            </w:pPr>
            <w:r w:rsidRPr="00A83DAB">
              <w:rPr>
                <w:rFonts w:ascii="宋体" w:hAnsi="宋体" w:cs="宋体" w:hint="eastAsia"/>
                <w:szCs w:val="21"/>
              </w:rPr>
              <w:t xml:space="preserve">Q8.2 </w:t>
            </w:r>
          </w:p>
        </w:tc>
        <w:tc>
          <w:tcPr>
            <w:tcW w:w="10004" w:type="dxa"/>
          </w:tcPr>
          <w:p w:rsidR="00C727F3" w:rsidRPr="00A83DAB" w:rsidRDefault="00C727F3" w:rsidP="00D61761">
            <w:pPr>
              <w:rPr>
                <w:rFonts w:ascii="宋体" w:hAnsi="宋体" w:cs="宋体"/>
                <w:szCs w:val="21"/>
              </w:rPr>
            </w:pPr>
            <w:r w:rsidRPr="00A83DAB">
              <w:rPr>
                <w:rFonts w:ascii="宋体" w:hAnsi="宋体" w:cs="宋体" w:hint="eastAsia"/>
                <w:szCs w:val="21"/>
              </w:rPr>
              <w:t>公司制定并实施《</w:t>
            </w:r>
            <w:r>
              <w:rPr>
                <w:rFonts w:ascii="宋体" w:hAnsi="宋体" w:cs="宋体" w:hint="eastAsia"/>
                <w:szCs w:val="21"/>
              </w:rPr>
              <w:t>合同订单评审管理制度</w:t>
            </w:r>
            <w:r w:rsidRPr="00A83DAB">
              <w:rPr>
                <w:rFonts w:ascii="宋体" w:hAnsi="宋体" w:cs="宋体" w:hint="eastAsia"/>
                <w:szCs w:val="21"/>
              </w:rPr>
              <w:t>》，</w:t>
            </w:r>
            <w:r>
              <w:rPr>
                <w:rFonts w:ascii="宋体" w:hAnsi="宋体" w:cs="宋体" w:hint="eastAsia"/>
                <w:szCs w:val="21"/>
              </w:rPr>
              <w:t>运营管理部</w:t>
            </w:r>
            <w:r w:rsidRPr="00A83DAB">
              <w:rPr>
                <w:rFonts w:ascii="宋体" w:hAnsi="宋体" w:cs="宋体" w:hint="eastAsia"/>
                <w:szCs w:val="21"/>
              </w:rPr>
              <w:t>采用上门拜访、会议、报告、函电、计算机网络等方式与顾客进行沟通。了解客户要求的产品的相关信息；问询、合同或订单的处理，包括对其修改；顾客反馈，包括顾客抱怨；处置或控制顾客财产；当有重大异常时，制定有关的应急措施及客户特定的要求；</w:t>
            </w:r>
          </w:p>
          <w:p w:rsidR="00C727F3" w:rsidRPr="00A83DAB" w:rsidRDefault="00C727F3" w:rsidP="00D61761">
            <w:pPr>
              <w:rPr>
                <w:rFonts w:ascii="宋体" w:hAnsi="宋体" w:cs="宋体"/>
                <w:szCs w:val="21"/>
              </w:rPr>
            </w:pPr>
          </w:p>
          <w:p w:rsidR="00C727F3" w:rsidRPr="00A83DAB" w:rsidRDefault="00C727F3" w:rsidP="00D61761">
            <w:pPr>
              <w:rPr>
                <w:rFonts w:ascii="宋体" w:hAnsi="宋体" w:cs="宋体"/>
                <w:szCs w:val="21"/>
              </w:rPr>
            </w:pPr>
            <w:r w:rsidRPr="00A83DAB">
              <w:rPr>
                <w:rFonts w:ascii="宋体" w:hAnsi="宋体" w:cs="宋体" w:hint="eastAsia"/>
                <w:szCs w:val="21"/>
              </w:rPr>
              <w:t>对市场进行调研，定向顾客提供的产品和服务的要求，从以下几个方面来确定与服务有关的要求：</w:t>
            </w:r>
          </w:p>
          <w:p w:rsidR="00C727F3" w:rsidRPr="00A83DAB" w:rsidRDefault="00C727F3" w:rsidP="00D61761">
            <w:pPr>
              <w:rPr>
                <w:rFonts w:ascii="宋体" w:hAnsi="宋体" w:cs="宋体"/>
                <w:szCs w:val="21"/>
              </w:rPr>
            </w:pPr>
            <w:r w:rsidRPr="00A83DAB">
              <w:rPr>
                <w:rFonts w:ascii="宋体" w:hAnsi="宋体" w:cs="宋体" w:hint="eastAsia"/>
                <w:szCs w:val="21"/>
              </w:rPr>
              <w:t xml:space="preserve">（1）顾客对产品规定的要求,包括产品项目内容、技术、进度和费用要求以及设计、策划后期服务要求；      </w:t>
            </w:r>
          </w:p>
          <w:p w:rsidR="00C727F3" w:rsidRPr="00A83DAB" w:rsidRDefault="00C727F3" w:rsidP="00D61761">
            <w:pPr>
              <w:rPr>
                <w:rFonts w:ascii="宋体" w:hAnsi="宋体" w:cs="宋体"/>
                <w:szCs w:val="21"/>
              </w:rPr>
            </w:pPr>
            <w:r w:rsidRPr="00A83DAB">
              <w:rPr>
                <w:rFonts w:ascii="宋体" w:hAnsi="宋体" w:cs="宋体" w:hint="eastAsia"/>
                <w:szCs w:val="21"/>
              </w:rPr>
              <w:t>（2）与产品有关的法律、法规要求；</w:t>
            </w:r>
          </w:p>
          <w:p w:rsidR="00C727F3" w:rsidRPr="00A83DAB" w:rsidRDefault="00C727F3" w:rsidP="00D61761">
            <w:pPr>
              <w:rPr>
                <w:rFonts w:ascii="宋体" w:hAnsi="宋体" w:cs="宋体"/>
                <w:szCs w:val="21"/>
              </w:rPr>
            </w:pPr>
            <w:r w:rsidRPr="00A83DAB">
              <w:rPr>
                <w:rFonts w:ascii="宋体" w:hAnsi="宋体" w:cs="宋体" w:hint="eastAsia"/>
                <w:szCs w:val="21"/>
              </w:rPr>
              <w:t>（3）公司确定的其他附加要求,如</w:t>
            </w:r>
            <w:r>
              <w:rPr>
                <w:rFonts w:ascii="宋体" w:hAnsi="宋体" w:cs="宋体" w:hint="eastAsia"/>
                <w:szCs w:val="21"/>
              </w:rPr>
              <w:t>保密、特殊资历等</w:t>
            </w:r>
          </w:p>
          <w:p w:rsidR="00C727F3" w:rsidRPr="00A83DAB" w:rsidRDefault="00C727F3" w:rsidP="00D61761">
            <w:pPr>
              <w:rPr>
                <w:rFonts w:ascii="宋体" w:hAnsi="宋体" w:cs="宋体"/>
                <w:szCs w:val="21"/>
              </w:rPr>
            </w:pPr>
            <w:r w:rsidRPr="00A83DAB">
              <w:rPr>
                <w:rFonts w:ascii="宋体" w:hAnsi="宋体" w:cs="宋体" w:hint="eastAsia"/>
                <w:szCs w:val="21"/>
              </w:rPr>
              <w:t>顾客有合作意向时或发放招标文件时，介绍公司产品，了解顾客要求，并结合企业标准进行确定，且明示在合同或订单上，确定顾客对产品的具体要求。</w:t>
            </w:r>
          </w:p>
          <w:p w:rsidR="00C727F3" w:rsidRPr="00107DD6" w:rsidRDefault="00C727F3" w:rsidP="00D61761">
            <w:pPr>
              <w:rPr>
                <w:rFonts w:ascii="宋体" w:hAnsi="宋体" w:cs="宋体"/>
                <w:szCs w:val="21"/>
              </w:rPr>
            </w:pPr>
          </w:p>
          <w:p w:rsidR="00C727F3" w:rsidRPr="00A83DAB" w:rsidRDefault="00C727F3" w:rsidP="00D61761">
            <w:pPr>
              <w:rPr>
                <w:rFonts w:ascii="宋体" w:hAnsi="宋体" w:cs="宋体"/>
                <w:szCs w:val="21"/>
              </w:rPr>
            </w:pPr>
            <w:r w:rsidRPr="00A83DAB">
              <w:rPr>
                <w:rFonts w:ascii="宋体" w:hAnsi="宋体" w:cs="宋体" w:hint="eastAsia"/>
                <w:szCs w:val="21"/>
              </w:rPr>
              <w:t>为了明确与产品有关的要求，确保公司有能力满足顾客要求；在公司向顾客做出提供产品的承诺之前对产品有关要求进行了评审，</w:t>
            </w:r>
          </w:p>
          <w:p w:rsidR="00C727F3" w:rsidRPr="00E82DFE" w:rsidRDefault="00C727F3" w:rsidP="00D61761">
            <w:pPr>
              <w:rPr>
                <w:rFonts w:ascii="宋体" w:hAnsi="宋体" w:cs="宋体"/>
                <w:szCs w:val="21"/>
              </w:rPr>
            </w:pPr>
          </w:p>
          <w:p w:rsidR="00C727F3" w:rsidRPr="00E82DFE" w:rsidRDefault="00C727F3" w:rsidP="00D61761">
            <w:pPr>
              <w:rPr>
                <w:rFonts w:ascii="宋体" w:hAnsi="宋体" w:cs="宋体"/>
                <w:szCs w:val="21"/>
              </w:rPr>
            </w:pPr>
            <w:r w:rsidRPr="00E82DFE">
              <w:rPr>
                <w:rFonts w:ascii="宋体" w:hAnsi="宋体" w:cs="宋体" w:hint="eastAsia"/>
                <w:szCs w:val="21"/>
              </w:rPr>
              <w:lastRenderedPageBreak/>
              <w:t>顾客：</w:t>
            </w:r>
            <w:r w:rsidR="004C5A14">
              <w:rPr>
                <w:rFonts w:ascii="宋体" w:hAnsi="宋体" w:cs="宋体" w:hint="eastAsia"/>
                <w:szCs w:val="21"/>
              </w:rPr>
              <w:t>中国工商银行股份有限公司重庆合川支行</w:t>
            </w:r>
          </w:p>
          <w:p w:rsidR="00C727F3" w:rsidRPr="00E82DFE" w:rsidRDefault="00C727F3" w:rsidP="00D61761">
            <w:pPr>
              <w:rPr>
                <w:rFonts w:ascii="宋体" w:hAnsi="宋体" w:cs="宋体"/>
                <w:szCs w:val="21"/>
              </w:rPr>
            </w:pPr>
            <w:r w:rsidRPr="00E82DFE">
              <w:rPr>
                <w:rFonts w:ascii="宋体" w:hAnsi="宋体" w:cs="宋体" w:hint="eastAsia"/>
                <w:szCs w:val="21"/>
              </w:rPr>
              <w:t>签订时间:201</w:t>
            </w:r>
            <w:r w:rsidR="004C5A14">
              <w:rPr>
                <w:rFonts w:ascii="宋体" w:hAnsi="宋体" w:cs="宋体" w:hint="eastAsia"/>
                <w:szCs w:val="21"/>
              </w:rPr>
              <w:t>9</w:t>
            </w:r>
            <w:r w:rsidRPr="00E82DFE">
              <w:rPr>
                <w:rFonts w:ascii="宋体" w:hAnsi="宋体" w:cs="宋体" w:hint="eastAsia"/>
                <w:szCs w:val="21"/>
              </w:rPr>
              <w:t>年</w:t>
            </w:r>
            <w:r w:rsidR="004C5A14">
              <w:rPr>
                <w:rFonts w:ascii="宋体" w:hAnsi="宋体" w:cs="宋体" w:hint="eastAsia"/>
                <w:szCs w:val="21"/>
              </w:rPr>
              <w:t>4</w:t>
            </w:r>
            <w:r w:rsidRPr="00E82DFE">
              <w:rPr>
                <w:rFonts w:ascii="宋体" w:hAnsi="宋体" w:cs="宋体" w:hint="eastAsia"/>
                <w:szCs w:val="21"/>
              </w:rPr>
              <w:t>月</w:t>
            </w:r>
            <w:r w:rsidR="004C5A14">
              <w:rPr>
                <w:rFonts w:ascii="宋体" w:hAnsi="宋体" w:cs="宋体" w:hint="eastAsia"/>
                <w:szCs w:val="21"/>
              </w:rPr>
              <w:t>11</w:t>
            </w:r>
            <w:r w:rsidRPr="00E82DFE">
              <w:rPr>
                <w:rFonts w:ascii="宋体" w:hAnsi="宋体" w:cs="宋体" w:hint="eastAsia"/>
                <w:szCs w:val="21"/>
              </w:rPr>
              <w:t>日</w:t>
            </w:r>
          </w:p>
          <w:p w:rsidR="00C727F3" w:rsidRPr="00E82DFE" w:rsidRDefault="00C727F3" w:rsidP="00D61761">
            <w:pPr>
              <w:rPr>
                <w:rFonts w:ascii="宋体" w:hAnsi="宋体" w:cs="宋体"/>
                <w:szCs w:val="21"/>
              </w:rPr>
            </w:pPr>
            <w:r w:rsidRPr="00E82DFE">
              <w:rPr>
                <w:rFonts w:ascii="宋体" w:hAnsi="宋体" w:cs="宋体" w:hint="eastAsia"/>
                <w:szCs w:val="21"/>
              </w:rPr>
              <w:t>产品：</w:t>
            </w:r>
            <w:r w:rsidR="004C5A14">
              <w:rPr>
                <w:rFonts w:ascii="宋体" w:hAnsi="宋体" w:cs="仿宋" w:hint="eastAsia"/>
                <w:szCs w:val="21"/>
              </w:rPr>
              <w:t>安全保卫服务</w:t>
            </w:r>
            <w:r w:rsidRPr="00E82DFE">
              <w:rPr>
                <w:rFonts w:ascii="宋体" w:hAnsi="宋体" w:cs="宋体" w:hint="eastAsia"/>
                <w:szCs w:val="21"/>
              </w:rPr>
              <w:t>。</w:t>
            </w:r>
          </w:p>
          <w:p w:rsidR="00C727F3" w:rsidRPr="00E82DFE" w:rsidRDefault="00C727F3" w:rsidP="00D61761">
            <w:pPr>
              <w:rPr>
                <w:rFonts w:ascii="宋体" w:hAnsi="宋体" w:cs="宋体"/>
                <w:szCs w:val="21"/>
              </w:rPr>
            </w:pPr>
            <w:r w:rsidRPr="00E82DFE">
              <w:rPr>
                <w:rFonts w:ascii="宋体" w:hAnsi="宋体" w:cs="宋体" w:hint="eastAsia"/>
                <w:szCs w:val="21"/>
              </w:rPr>
              <w:t>评审内容：</w:t>
            </w:r>
            <w:r>
              <w:rPr>
                <w:rFonts w:ascii="宋体" w:hAnsi="宋体" w:cs="宋体" w:hint="eastAsia"/>
                <w:szCs w:val="21"/>
              </w:rPr>
              <w:t>人员数量、工作时间、劳务费支付要求</w:t>
            </w:r>
            <w:r w:rsidRPr="00E82DFE">
              <w:rPr>
                <w:rFonts w:ascii="宋体" w:hAnsi="宋体" w:cs="宋体" w:hint="eastAsia"/>
                <w:szCs w:val="21"/>
              </w:rPr>
              <w:t>、</w:t>
            </w:r>
            <w:r>
              <w:rPr>
                <w:rFonts w:ascii="宋体" w:hAnsi="宋体" w:cs="宋体" w:hint="eastAsia"/>
                <w:szCs w:val="21"/>
              </w:rPr>
              <w:t>人员日常管理、法律法规要求等</w:t>
            </w:r>
            <w:r w:rsidRPr="00E82DFE">
              <w:rPr>
                <w:rFonts w:ascii="宋体" w:hAnsi="宋体" w:cs="宋体" w:hint="eastAsia"/>
                <w:szCs w:val="21"/>
              </w:rPr>
              <w:t>；</w:t>
            </w:r>
          </w:p>
          <w:p w:rsidR="00C727F3" w:rsidRPr="00E82DFE" w:rsidRDefault="00C727F3" w:rsidP="00D61761">
            <w:pPr>
              <w:rPr>
                <w:rFonts w:ascii="宋体" w:hAnsi="宋体" w:cs="宋体"/>
                <w:szCs w:val="21"/>
              </w:rPr>
            </w:pPr>
            <w:r w:rsidRPr="00E82DFE">
              <w:rPr>
                <w:rFonts w:ascii="宋体" w:hAnsi="宋体" w:cs="宋体" w:hint="eastAsia"/>
                <w:szCs w:val="21"/>
              </w:rPr>
              <w:t>评审负责人：</w:t>
            </w:r>
            <w:r w:rsidR="004C5A14">
              <w:rPr>
                <w:rFonts w:ascii="宋体" w:hAnsi="宋体" w:cs="宋体" w:hint="eastAsia"/>
                <w:szCs w:val="21"/>
              </w:rPr>
              <w:t>颜吉华</w:t>
            </w:r>
          </w:p>
          <w:p w:rsidR="00C727F3" w:rsidRPr="00E82DFE" w:rsidRDefault="00C727F3" w:rsidP="00D61761">
            <w:pPr>
              <w:rPr>
                <w:rFonts w:ascii="宋体" w:hAnsi="宋体" w:cs="宋体"/>
                <w:szCs w:val="21"/>
              </w:rPr>
            </w:pPr>
            <w:r w:rsidRPr="00E82DFE">
              <w:rPr>
                <w:rFonts w:ascii="宋体" w:hAnsi="宋体" w:cs="宋体" w:hint="eastAsia"/>
                <w:szCs w:val="21"/>
              </w:rPr>
              <w:t>评审结论：符合要求，同意签订</w:t>
            </w:r>
          </w:p>
          <w:p w:rsidR="00C727F3" w:rsidRPr="00E82DFE" w:rsidRDefault="00C727F3" w:rsidP="00D61761">
            <w:pPr>
              <w:rPr>
                <w:rFonts w:ascii="宋体" w:hAnsi="宋体" w:cs="宋体"/>
                <w:szCs w:val="21"/>
              </w:rPr>
            </w:pPr>
            <w:r w:rsidRPr="00E82DFE">
              <w:rPr>
                <w:rFonts w:ascii="宋体" w:hAnsi="宋体" w:cs="宋体" w:hint="eastAsia"/>
                <w:szCs w:val="21"/>
              </w:rPr>
              <w:t>评审时间:201</w:t>
            </w:r>
            <w:r w:rsidR="004C5A14">
              <w:rPr>
                <w:rFonts w:ascii="宋体" w:hAnsi="宋体" w:cs="宋体" w:hint="eastAsia"/>
                <w:szCs w:val="21"/>
              </w:rPr>
              <w:t>9</w:t>
            </w:r>
            <w:r w:rsidRPr="00E82DFE">
              <w:rPr>
                <w:rFonts w:ascii="宋体" w:hAnsi="宋体" w:cs="宋体" w:hint="eastAsia"/>
                <w:szCs w:val="21"/>
              </w:rPr>
              <w:t>年</w:t>
            </w:r>
            <w:r w:rsidR="004C5A14">
              <w:rPr>
                <w:rFonts w:ascii="宋体" w:hAnsi="宋体" w:cs="宋体" w:hint="eastAsia"/>
                <w:szCs w:val="21"/>
              </w:rPr>
              <w:t>4</w:t>
            </w:r>
            <w:r w:rsidRPr="00E82DFE">
              <w:rPr>
                <w:rFonts w:ascii="宋体" w:hAnsi="宋体" w:cs="宋体" w:hint="eastAsia"/>
                <w:szCs w:val="21"/>
              </w:rPr>
              <w:t>月</w:t>
            </w:r>
            <w:r w:rsidR="004C5A14">
              <w:rPr>
                <w:rFonts w:ascii="宋体" w:hAnsi="宋体" w:cs="宋体" w:hint="eastAsia"/>
                <w:szCs w:val="21"/>
              </w:rPr>
              <w:t>1</w:t>
            </w:r>
            <w:r>
              <w:rPr>
                <w:rFonts w:ascii="宋体" w:hAnsi="宋体" w:cs="宋体" w:hint="eastAsia"/>
                <w:szCs w:val="21"/>
              </w:rPr>
              <w:t>0</w:t>
            </w:r>
            <w:r w:rsidRPr="00E82DFE">
              <w:rPr>
                <w:rFonts w:ascii="宋体" w:hAnsi="宋体" w:cs="宋体" w:hint="eastAsia"/>
                <w:szCs w:val="21"/>
              </w:rPr>
              <w:t>日</w:t>
            </w:r>
          </w:p>
          <w:p w:rsidR="00C727F3" w:rsidRPr="00E82DFE" w:rsidRDefault="00C727F3" w:rsidP="00D61761">
            <w:pPr>
              <w:rPr>
                <w:rFonts w:ascii="宋体" w:hAnsi="宋体" w:cs="宋体"/>
                <w:szCs w:val="21"/>
              </w:rPr>
            </w:pPr>
          </w:p>
          <w:p w:rsidR="00C727F3" w:rsidRPr="00E82DFE" w:rsidRDefault="00C727F3" w:rsidP="00D61761">
            <w:pPr>
              <w:rPr>
                <w:rFonts w:ascii="宋体" w:hAnsi="宋体" w:cs="宋体"/>
                <w:szCs w:val="21"/>
              </w:rPr>
            </w:pPr>
            <w:r w:rsidRPr="00E82DFE">
              <w:rPr>
                <w:rFonts w:ascii="宋体" w:hAnsi="宋体" w:cs="宋体" w:hint="eastAsia"/>
                <w:szCs w:val="21"/>
              </w:rPr>
              <w:t>顾客：</w:t>
            </w:r>
            <w:r w:rsidR="004C5A14">
              <w:rPr>
                <w:rFonts w:ascii="宋体" w:hAnsi="宋体" w:cs="宋体" w:hint="eastAsia"/>
                <w:szCs w:val="21"/>
              </w:rPr>
              <w:t>重庆市适逸物业管理有限公司</w:t>
            </w:r>
          </w:p>
          <w:p w:rsidR="00C727F3" w:rsidRPr="00E82DFE" w:rsidRDefault="00C727F3" w:rsidP="00D61761">
            <w:pPr>
              <w:rPr>
                <w:rFonts w:ascii="宋体" w:hAnsi="宋体" w:cs="宋体"/>
                <w:szCs w:val="21"/>
              </w:rPr>
            </w:pPr>
            <w:r w:rsidRPr="00E82DFE">
              <w:rPr>
                <w:rFonts w:ascii="宋体" w:hAnsi="宋体" w:cs="宋体" w:hint="eastAsia"/>
                <w:szCs w:val="21"/>
              </w:rPr>
              <w:t>签订时间:201</w:t>
            </w:r>
            <w:r>
              <w:rPr>
                <w:rFonts w:ascii="宋体" w:hAnsi="宋体" w:cs="宋体" w:hint="eastAsia"/>
                <w:szCs w:val="21"/>
              </w:rPr>
              <w:t>9</w:t>
            </w:r>
            <w:r w:rsidRPr="00E82DFE">
              <w:rPr>
                <w:rFonts w:ascii="宋体" w:hAnsi="宋体" w:cs="宋体" w:hint="eastAsia"/>
                <w:szCs w:val="21"/>
              </w:rPr>
              <w:t>年</w:t>
            </w:r>
            <w:r w:rsidR="004C5A14">
              <w:rPr>
                <w:rFonts w:ascii="宋体" w:hAnsi="宋体" w:cs="宋体" w:hint="eastAsia"/>
                <w:szCs w:val="21"/>
              </w:rPr>
              <w:t>6</w:t>
            </w:r>
            <w:r w:rsidRPr="00E82DFE">
              <w:rPr>
                <w:rFonts w:ascii="宋体" w:hAnsi="宋体" w:cs="宋体" w:hint="eastAsia"/>
                <w:szCs w:val="21"/>
              </w:rPr>
              <w:t>月</w:t>
            </w:r>
            <w:r w:rsidR="004C5A14">
              <w:rPr>
                <w:rFonts w:ascii="宋体" w:hAnsi="宋体" w:cs="宋体" w:hint="eastAsia"/>
                <w:szCs w:val="21"/>
              </w:rPr>
              <w:t>5</w:t>
            </w:r>
            <w:r w:rsidRPr="00E82DFE">
              <w:rPr>
                <w:rFonts w:ascii="宋体" w:hAnsi="宋体" w:cs="宋体" w:hint="eastAsia"/>
                <w:szCs w:val="21"/>
              </w:rPr>
              <w:t>日</w:t>
            </w:r>
          </w:p>
          <w:p w:rsidR="00C727F3" w:rsidRPr="00E82DFE" w:rsidRDefault="00C727F3" w:rsidP="00D61761">
            <w:pPr>
              <w:rPr>
                <w:rFonts w:ascii="宋体" w:hAnsi="宋体" w:cs="宋体"/>
                <w:szCs w:val="21"/>
              </w:rPr>
            </w:pPr>
            <w:r w:rsidRPr="00E82DFE">
              <w:rPr>
                <w:rFonts w:ascii="宋体" w:hAnsi="宋体" w:cs="宋体" w:hint="eastAsia"/>
                <w:szCs w:val="21"/>
              </w:rPr>
              <w:t>产品：</w:t>
            </w:r>
            <w:r w:rsidR="004C5A14">
              <w:rPr>
                <w:rFonts w:ascii="宋体" w:hAnsi="宋体" w:cs="仿宋" w:hint="eastAsia"/>
                <w:szCs w:val="21"/>
              </w:rPr>
              <w:t>保安服务</w:t>
            </w:r>
            <w:r w:rsidRPr="00E82DFE">
              <w:rPr>
                <w:rFonts w:ascii="宋体" w:hAnsi="宋体" w:cs="宋体" w:hint="eastAsia"/>
                <w:szCs w:val="21"/>
              </w:rPr>
              <w:t>。</w:t>
            </w:r>
          </w:p>
          <w:p w:rsidR="00C727F3" w:rsidRPr="00E82DFE" w:rsidRDefault="00C727F3" w:rsidP="00CB77A7">
            <w:pPr>
              <w:rPr>
                <w:rFonts w:ascii="宋体" w:hAnsi="宋体" w:cs="宋体"/>
                <w:szCs w:val="21"/>
              </w:rPr>
            </w:pPr>
            <w:r w:rsidRPr="00E82DFE">
              <w:rPr>
                <w:rFonts w:ascii="宋体" w:hAnsi="宋体" w:cs="宋体" w:hint="eastAsia"/>
                <w:szCs w:val="21"/>
              </w:rPr>
              <w:t>评审内容：</w:t>
            </w:r>
            <w:r>
              <w:rPr>
                <w:rFonts w:ascii="宋体" w:hAnsi="宋体" w:cs="宋体" w:hint="eastAsia"/>
                <w:szCs w:val="21"/>
              </w:rPr>
              <w:t>人员数量、工作时间、劳务费支付要求</w:t>
            </w:r>
            <w:r w:rsidRPr="00E82DFE">
              <w:rPr>
                <w:rFonts w:ascii="宋体" w:hAnsi="宋体" w:cs="宋体" w:hint="eastAsia"/>
                <w:szCs w:val="21"/>
              </w:rPr>
              <w:t>、</w:t>
            </w:r>
            <w:r>
              <w:rPr>
                <w:rFonts w:ascii="宋体" w:hAnsi="宋体" w:cs="宋体" w:hint="eastAsia"/>
                <w:szCs w:val="21"/>
              </w:rPr>
              <w:t>人员日常管理、法律法规要求等</w:t>
            </w:r>
            <w:r w:rsidRPr="00E82DFE">
              <w:rPr>
                <w:rFonts w:ascii="宋体" w:hAnsi="宋体" w:cs="宋体" w:hint="eastAsia"/>
                <w:szCs w:val="21"/>
              </w:rPr>
              <w:t>；</w:t>
            </w:r>
          </w:p>
          <w:p w:rsidR="00C727F3" w:rsidRPr="00E82DFE" w:rsidRDefault="00C727F3" w:rsidP="00CB77A7">
            <w:pPr>
              <w:rPr>
                <w:rFonts w:ascii="宋体" w:hAnsi="宋体" w:cs="宋体"/>
                <w:szCs w:val="21"/>
              </w:rPr>
            </w:pPr>
            <w:r w:rsidRPr="00E82DFE">
              <w:rPr>
                <w:rFonts w:ascii="宋体" w:hAnsi="宋体" w:cs="宋体" w:hint="eastAsia"/>
                <w:szCs w:val="21"/>
              </w:rPr>
              <w:t>评审负责人：</w:t>
            </w:r>
            <w:r w:rsidR="004C5A14">
              <w:rPr>
                <w:rFonts w:ascii="宋体" w:hAnsi="宋体" w:cs="宋体" w:hint="eastAsia"/>
                <w:szCs w:val="21"/>
              </w:rPr>
              <w:t>颜吉华</w:t>
            </w:r>
          </w:p>
          <w:p w:rsidR="00C727F3" w:rsidRPr="00E82DFE" w:rsidRDefault="00C727F3" w:rsidP="00CB77A7">
            <w:pPr>
              <w:rPr>
                <w:rFonts w:ascii="宋体" w:hAnsi="宋体" w:cs="宋体"/>
                <w:szCs w:val="21"/>
              </w:rPr>
            </w:pPr>
            <w:r w:rsidRPr="00E82DFE">
              <w:rPr>
                <w:rFonts w:ascii="宋体" w:hAnsi="宋体" w:cs="宋体" w:hint="eastAsia"/>
                <w:szCs w:val="21"/>
              </w:rPr>
              <w:t>评审结论：符合要求，同意签订</w:t>
            </w:r>
          </w:p>
          <w:p w:rsidR="00C727F3" w:rsidRDefault="00C727F3" w:rsidP="00CB77A7">
            <w:pPr>
              <w:rPr>
                <w:rFonts w:ascii="宋体" w:hAnsi="宋体" w:cs="宋体"/>
                <w:szCs w:val="21"/>
              </w:rPr>
            </w:pPr>
            <w:r w:rsidRPr="00E82DFE">
              <w:rPr>
                <w:rFonts w:ascii="宋体" w:hAnsi="宋体" w:cs="宋体" w:hint="eastAsia"/>
                <w:szCs w:val="21"/>
              </w:rPr>
              <w:t>评审时间:201</w:t>
            </w:r>
            <w:r>
              <w:rPr>
                <w:rFonts w:ascii="宋体" w:hAnsi="宋体" w:cs="宋体" w:hint="eastAsia"/>
                <w:szCs w:val="21"/>
              </w:rPr>
              <w:t>9</w:t>
            </w:r>
            <w:r w:rsidRPr="00E82DFE">
              <w:rPr>
                <w:rFonts w:ascii="宋体" w:hAnsi="宋体" w:cs="宋体" w:hint="eastAsia"/>
                <w:szCs w:val="21"/>
              </w:rPr>
              <w:t>年</w:t>
            </w:r>
            <w:r w:rsidR="004C5A14">
              <w:rPr>
                <w:rFonts w:ascii="宋体" w:hAnsi="宋体" w:cs="宋体" w:hint="eastAsia"/>
                <w:szCs w:val="21"/>
              </w:rPr>
              <w:t>6</w:t>
            </w:r>
            <w:r w:rsidRPr="00E82DFE">
              <w:rPr>
                <w:rFonts w:ascii="宋体" w:hAnsi="宋体" w:cs="宋体" w:hint="eastAsia"/>
                <w:szCs w:val="21"/>
              </w:rPr>
              <w:t>月</w:t>
            </w:r>
            <w:r w:rsidR="004C5A14">
              <w:rPr>
                <w:rFonts w:ascii="宋体" w:hAnsi="宋体" w:cs="宋体" w:hint="eastAsia"/>
                <w:szCs w:val="21"/>
              </w:rPr>
              <w:t>3</w:t>
            </w:r>
            <w:r w:rsidRPr="00E82DFE">
              <w:rPr>
                <w:rFonts w:ascii="宋体" w:hAnsi="宋体" w:cs="宋体" w:hint="eastAsia"/>
                <w:szCs w:val="21"/>
              </w:rPr>
              <w:t>日</w:t>
            </w:r>
          </w:p>
          <w:p w:rsidR="00C727F3" w:rsidRDefault="00C727F3" w:rsidP="00CB77A7">
            <w:pPr>
              <w:rPr>
                <w:rFonts w:ascii="宋体" w:hAnsi="宋体" w:cs="宋体"/>
                <w:szCs w:val="21"/>
              </w:rPr>
            </w:pPr>
          </w:p>
          <w:p w:rsidR="00C727F3" w:rsidRPr="00E82DFE" w:rsidRDefault="00C727F3" w:rsidP="00CB77A7">
            <w:pPr>
              <w:rPr>
                <w:rFonts w:ascii="宋体" w:hAnsi="宋体" w:cs="宋体"/>
                <w:szCs w:val="21"/>
              </w:rPr>
            </w:pPr>
            <w:r w:rsidRPr="00E82DFE">
              <w:rPr>
                <w:rFonts w:ascii="宋体" w:hAnsi="宋体" w:cs="宋体" w:hint="eastAsia"/>
                <w:szCs w:val="21"/>
              </w:rPr>
              <w:t>顾客：</w:t>
            </w:r>
            <w:r w:rsidR="004C5A14">
              <w:rPr>
                <w:rFonts w:ascii="宋体" w:hAnsi="宋体" w:cs="宋体" w:hint="eastAsia"/>
                <w:szCs w:val="21"/>
              </w:rPr>
              <w:t>重庆市全盛汽车部件有限公司</w:t>
            </w:r>
          </w:p>
          <w:p w:rsidR="00C727F3" w:rsidRPr="00E82DFE" w:rsidRDefault="00C727F3" w:rsidP="00CB77A7">
            <w:pPr>
              <w:rPr>
                <w:rFonts w:ascii="宋体" w:hAnsi="宋体" w:cs="宋体"/>
                <w:szCs w:val="21"/>
              </w:rPr>
            </w:pPr>
            <w:r w:rsidRPr="00E82DFE">
              <w:rPr>
                <w:rFonts w:ascii="宋体" w:hAnsi="宋体" w:cs="宋体" w:hint="eastAsia"/>
                <w:szCs w:val="21"/>
              </w:rPr>
              <w:t>签订时间:201</w:t>
            </w:r>
            <w:r>
              <w:rPr>
                <w:rFonts w:ascii="宋体" w:hAnsi="宋体" w:cs="宋体" w:hint="eastAsia"/>
                <w:szCs w:val="21"/>
              </w:rPr>
              <w:t>9</w:t>
            </w:r>
            <w:r w:rsidRPr="00E82DFE">
              <w:rPr>
                <w:rFonts w:ascii="宋体" w:hAnsi="宋体" w:cs="宋体" w:hint="eastAsia"/>
                <w:szCs w:val="21"/>
              </w:rPr>
              <w:t>年</w:t>
            </w:r>
            <w:r w:rsidR="004C5A14">
              <w:rPr>
                <w:rFonts w:ascii="宋体" w:hAnsi="宋体" w:cs="宋体" w:hint="eastAsia"/>
                <w:szCs w:val="21"/>
              </w:rPr>
              <w:t>8</w:t>
            </w:r>
            <w:r w:rsidRPr="00E82DFE">
              <w:rPr>
                <w:rFonts w:ascii="宋体" w:hAnsi="宋体" w:cs="宋体" w:hint="eastAsia"/>
                <w:szCs w:val="21"/>
              </w:rPr>
              <w:t>月</w:t>
            </w:r>
            <w:r w:rsidR="004C5A14">
              <w:rPr>
                <w:rFonts w:ascii="宋体" w:hAnsi="宋体" w:cs="宋体" w:hint="eastAsia"/>
                <w:szCs w:val="21"/>
              </w:rPr>
              <w:t>1</w:t>
            </w:r>
            <w:r w:rsidRPr="00E82DFE">
              <w:rPr>
                <w:rFonts w:ascii="宋体" w:hAnsi="宋体" w:cs="宋体" w:hint="eastAsia"/>
                <w:szCs w:val="21"/>
              </w:rPr>
              <w:t>日</w:t>
            </w:r>
          </w:p>
          <w:p w:rsidR="00C727F3" w:rsidRPr="00E82DFE" w:rsidRDefault="00C727F3" w:rsidP="00CB77A7">
            <w:pPr>
              <w:rPr>
                <w:rFonts w:ascii="宋体" w:hAnsi="宋体" w:cs="宋体"/>
                <w:szCs w:val="21"/>
              </w:rPr>
            </w:pPr>
            <w:r w:rsidRPr="00E82DFE">
              <w:rPr>
                <w:rFonts w:ascii="宋体" w:hAnsi="宋体" w:cs="宋体" w:hint="eastAsia"/>
                <w:szCs w:val="21"/>
              </w:rPr>
              <w:t>产品：</w:t>
            </w:r>
            <w:r w:rsidR="004C5A14">
              <w:rPr>
                <w:rFonts w:ascii="宋体" w:hAnsi="宋体" w:cs="仿宋" w:hint="eastAsia"/>
                <w:szCs w:val="21"/>
              </w:rPr>
              <w:t>保安服务</w:t>
            </w:r>
            <w:r w:rsidRPr="00E82DFE">
              <w:rPr>
                <w:rFonts w:ascii="宋体" w:hAnsi="宋体" w:cs="宋体" w:hint="eastAsia"/>
                <w:szCs w:val="21"/>
              </w:rPr>
              <w:t>。</w:t>
            </w:r>
          </w:p>
          <w:p w:rsidR="00C727F3" w:rsidRPr="00E82DFE" w:rsidRDefault="00C727F3" w:rsidP="00CB77A7">
            <w:pPr>
              <w:rPr>
                <w:rFonts w:ascii="宋体" w:hAnsi="宋体" w:cs="宋体"/>
                <w:szCs w:val="21"/>
              </w:rPr>
            </w:pPr>
            <w:r w:rsidRPr="00E82DFE">
              <w:rPr>
                <w:rFonts w:ascii="宋体" w:hAnsi="宋体" w:cs="宋体" w:hint="eastAsia"/>
                <w:szCs w:val="21"/>
              </w:rPr>
              <w:t>评审内容：</w:t>
            </w:r>
            <w:r w:rsidR="004C5A14">
              <w:rPr>
                <w:rFonts w:ascii="宋体" w:hAnsi="宋体" w:cs="宋体" w:hint="eastAsia"/>
                <w:szCs w:val="21"/>
              </w:rPr>
              <w:t>人员数量、工作时间、劳务费支付要求</w:t>
            </w:r>
            <w:r w:rsidR="004C5A14" w:rsidRPr="00E82DFE">
              <w:rPr>
                <w:rFonts w:ascii="宋体" w:hAnsi="宋体" w:cs="宋体" w:hint="eastAsia"/>
                <w:szCs w:val="21"/>
              </w:rPr>
              <w:t>、</w:t>
            </w:r>
            <w:r w:rsidR="004C5A14">
              <w:rPr>
                <w:rFonts w:ascii="宋体" w:hAnsi="宋体" w:cs="宋体" w:hint="eastAsia"/>
                <w:szCs w:val="21"/>
              </w:rPr>
              <w:t>人员日常管理、法律法规要求等</w:t>
            </w:r>
            <w:r w:rsidR="004C5A14" w:rsidRPr="00E82DFE">
              <w:rPr>
                <w:rFonts w:ascii="宋体" w:hAnsi="宋体" w:cs="宋体" w:hint="eastAsia"/>
                <w:szCs w:val="21"/>
              </w:rPr>
              <w:t>；</w:t>
            </w:r>
          </w:p>
          <w:p w:rsidR="00C727F3" w:rsidRPr="00E82DFE" w:rsidRDefault="00C727F3" w:rsidP="00CB77A7">
            <w:pPr>
              <w:rPr>
                <w:rFonts w:ascii="宋体" w:hAnsi="宋体" w:cs="宋体"/>
                <w:szCs w:val="21"/>
              </w:rPr>
            </w:pPr>
            <w:r w:rsidRPr="00E82DFE">
              <w:rPr>
                <w:rFonts w:ascii="宋体" w:hAnsi="宋体" w:cs="宋体" w:hint="eastAsia"/>
                <w:szCs w:val="21"/>
              </w:rPr>
              <w:t>评审负责人：</w:t>
            </w:r>
            <w:r w:rsidR="004C5A14">
              <w:rPr>
                <w:rFonts w:ascii="宋体" w:hAnsi="宋体" w:cs="宋体" w:hint="eastAsia"/>
                <w:szCs w:val="21"/>
              </w:rPr>
              <w:t>颜吉华</w:t>
            </w:r>
          </w:p>
          <w:p w:rsidR="00C727F3" w:rsidRPr="00E82DFE" w:rsidRDefault="00C727F3" w:rsidP="00CB77A7">
            <w:pPr>
              <w:rPr>
                <w:rFonts w:ascii="宋体" w:hAnsi="宋体" w:cs="宋体"/>
                <w:szCs w:val="21"/>
              </w:rPr>
            </w:pPr>
            <w:r w:rsidRPr="00E82DFE">
              <w:rPr>
                <w:rFonts w:ascii="宋体" w:hAnsi="宋体" w:cs="宋体" w:hint="eastAsia"/>
                <w:szCs w:val="21"/>
              </w:rPr>
              <w:t>评审结论：符合要求，同意签订</w:t>
            </w:r>
          </w:p>
          <w:p w:rsidR="00C727F3" w:rsidRDefault="00C727F3" w:rsidP="00CB77A7">
            <w:pPr>
              <w:rPr>
                <w:rFonts w:ascii="宋体" w:hAnsi="宋体" w:cs="宋体"/>
                <w:szCs w:val="21"/>
              </w:rPr>
            </w:pPr>
            <w:r w:rsidRPr="00E82DFE">
              <w:rPr>
                <w:rFonts w:ascii="宋体" w:hAnsi="宋体" w:cs="宋体" w:hint="eastAsia"/>
                <w:szCs w:val="21"/>
              </w:rPr>
              <w:t>评审时间:201</w:t>
            </w:r>
            <w:r>
              <w:rPr>
                <w:rFonts w:ascii="宋体" w:hAnsi="宋体" w:cs="宋体" w:hint="eastAsia"/>
                <w:szCs w:val="21"/>
              </w:rPr>
              <w:t>9</w:t>
            </w:r>
            <w:r w:rsidRPr="00E82DFE">
              <w:rPr>
                <w:rFonts w:ascii="宋体" w:hAnsi="宋体" w:cs="宋体" w:hint="eastAsia"/>
                <w:szCs w:val="21"/>
              </w:rPr>
              <w:t>年</w:t>
            </w:r>
            <w:r w:rsidR="004C5A14">
              <w:rPr>
                <w:rFonts w:ascii="宋体" w:hAnsi="宋体" w:cs="宋体" w:hint="eastAsia"/>
                <w:szCs w:val="21"/>
              </w:rPr>
              <w:t>7</w:t>
            </w:r>
            <w:r w:rsidRPr="00E82DFE">
              <w:rPr>
                <w:rFonts w:ascii="宋体" w:hAnsi="宋体" w:cs="宋体" w:hint="eastAsia"/>
                <w:szCs w:val="21"/>
              </w:rPr>
              <w:t>月</w:t>
            </w:r>
            <w:r w:rsidR="004C5A14">
              <w:rPr>
                <w:rFonts w:ascii="宋体" w:hAnsi="宋体" w:cs="宋体" w:hint="eastAsia"/>
                <w:szCs w:val="21"/>
              </w:rPr>
              <w:t>30</w:t>
            </w:r>
            <w:r w:rsidRPr="00E82DFE">
              <w:rPr>
                <w:rFonts w:ascii="宋体" w:hAnsi="宋体" w:cs="宋体" w:hint="eastAsia"/>
                <w:szCs w:val="21"/>
              </w:rPr>
              <w:t>日</w:t>
            </w:r>
          </w:p>
          <w:p w:rsidR="00C727F3" w:rsidRPr="00A83DAB" w:rsidRDefault="00C727F3" w:rsidP="00D61761">
            <w:pPr>
              <w:rPr>
                <w:rFonts w:ascii="宋体" w:hAnsi="宋体" w:cs="宋体"/>
                <w:szCs w:val="21"/>
              </w:rPr>
            </w:pPr>
          </w:p>
          <w:p w:rsidR="00C727F3" w:rsidRPr="00A83DAB" w:rsidRDefault="00C727F3" w:rsidP="00D61761">
            <w:pPr>
              <w:rPr>
                <w:rFonts w:ascii="宋体" w:hAnsi="宋体" w:cs="宋体"/>
                <w:szCs w:val="21"/>
              </w:rPr>
            </w:pPr>
            <w:r w:rsidRPr="00A83DAB">
              <w:rPr>
                <w:rFonts w:ascii="宋体" w:hAnsi="宋体" w:cs="宋体" w:hint="eastAsia"/>
                <w:szCs w:val="21"/>
              </w:rPr>
              <w:t>经查：进来以来，没有发生合同更改的情况，如果需要更改，需对更改内容重新评审。并将变化的要求及时通知有关人员。</w:t>
            </w:r>
          </w:p>
        </w:tc>
        <w:tc>
          <w:tcPr>
            <w:tcW w:w="1585" w:type="dxa"/>
          </w:tcPr>
          <w:p w:rsidR="00C727F3" w:rsidRDefault="00C727F3"/>
        </w:tc>
      </w:tr>
      <w:tr w:rsidR="00C727F3" w:rsidTr="00160A72">
        <w:trPr>
          <w:trHeight w:val="1002"/>
        </w:trPr>
        <w:tc>
          <w:tcPr>
            <w:tcW w:w="2160" w:type="dxa"/>
          </w:tcPr>
          <w:p w:rsidR="00C727F3" w:rsidRDefault="00C727F3" w:rsidP="00D61761">
            <w:pPr>
              <w:rPr>
                <w:rFonts w:ascii="宋体" w:hAnsi="宋体" w:cs="宋体"/>
                <w:szCs w:val="21"/>
              </w:rPr>
            </w:pPr>
            <w:r>
              <w:rPr>
                <w:rFonts w:ascii="宋体" w:hAnsi="宋体" w:cs="宋体" w:hint="eastAsia"/>
                <w:szCs w:val="21"/>
              </w:rPr>
              <w:lastRenderedPageBreak/>
              <w:t>设计和开发策划</w:t>
            </w:r>
          </w:p>
        </w:tc>
        <w:tc>
          <w:tcPr>
            <w:tcW w:w="960" w:type="dxa"/>
          </w:tcPr>
          <w:p w:rsidR="00C727F3" w:rsidRDefault="00C727F3" w:rsidP="00D61761">
            <w:pPr>
              <w:snapToGrid w:val="0"/>
              <w:spacing w:line="400" w:lineRule="exact"/>
              <w:jc w:val="left"/>
              <w:rPr>
                <w:rFonts w:ascii="宋体" w:hAnsi="宋体" w:cs="宋体"/>
                <w:szCs w:val="21"/>
              </w:rPr>
            </w:pPr>
            <w:r>
              <w:rPr>
                <w:rFonts w:ascii="宋体" w:hAnsi="宋体" w:cs="宋体" w:hint="eastAsia"/>
                <w:color w:val="000000"/>
                <w:szCs w:val="21"/>
              </w:rPr>
              <w:t>Q8.3</w:t>
            </w:r>
          </w:p>
        </w:tc>
        <w:tc>
          <w:tcPr>
            <w:tcW w:w="10004" w:type="dxa"/>
          </w:tcPr>
          <w:p w:rsidR="00C727F3" w:rsidRDefault="00C727F3" w:rsidP="004C5A14">
            <w:pPr>
              <w:spacing w:line="360" w:lineRule="auto"/>
              <w:ind w:firstLineChars="200" w:firstLine="420"/>
              <w:rPr>
                <w:rFonts w:ascii="宋体" w:hAnsi="宋体" w:cs="宋体"/>
                <w:szCs w:val="21"/>
              </w:rPr>
            </w:pPr>
            <w:r>
              <w:rPr>
                <w:rFonts w:ascii="宋体" w:hAnsi="宋体" w:cs="宋体" w:hint="eastAsia"/>
                <w:color w:val="000000"/>
                <w:szCs w:val="21"/>
              </w:rPr>
              <w:t>公司的</w:t>
            </w:r>
            <w:r w:rsidR="004C5A14">
              <w:rPr>
                <w:rFonts w:ascii="宋体" w:hAnsi="宋体" w:cs="宋体" w:hint="eastAsia"/>
                <w:color w:val="000000"/>
                <w:szCs w:val="21"/>
              </w:rPr>
              <w:t>保安</w:t>
            </w:r>
            <w:r>
              <w:rPr>
                <w:rFonts w:ascii="宋体" w:hAnsi="宋体" w:cs="宋体" w:hint="eastAsia"/>
                <w:color w:val="000000"/>
                <w:szCs w:val="21"/>
              </w:rPr>
              <w:t>服务过程按客户要求及相关国家标准和法律法规，整个服务过程模式基本固定，不涉及新服务的设计开发的内容，故8.3不适用。</w:t>
            </w:r>
          </w:p>
        </w:tc>
        <w:tc>
          <w:tcPr>
            <w:tcW w:w="1585" w:type="dxa"/>
          </w:tcPr>
          <w:p w:rsidR="00C727F3" w:rsidRDefault="00C727F3"/>
        </w:tc>
      </w:tr>
      <w:tr w:rsidR="00C727F3" w:rsidTr="00234C2F">
        <w:trPr>
          <w:trHeight w:val="392"/>
        </w:trPr>
        <w:tc>
          <w:tcPr>
            <w:tcW w:w="2160" w:type="dxa"/>
          </w:tcPr>
          <w:p w:rsidR="00C727F3" w:rsidRDefault="00C727F3" w:rsidP="00D61761">
            <w:pPr>
              <w:spacing w:line="400" w:lineRule="exact"/>
              <w:jc w:val="left"/>
              <w:rPr>
                <w:rFonts w:ascii="宋体" w:hAnsi="宋体" w:cs="宋体"/>
                <w:szCs w:val="21"/>
              </w:rPr>
            </w:pPr>
            <w:r>
              <w:rPr>
                <w:rFonts w:ascii="宋体" w:hAnsi="宋体" w:hint="eastAsia"/>
                <w:szCs w:val="21"/>
              </w:rPr>
              <w:t>生产和服务提供的控制</w:t>
            </w:r>
          </w:p>
        </w:tc>
        <w:tc>
          <w:tcPr>
            <w:tcW w:w="960" w:type="dxa"/>
          </w:tcPr>
          <w:p w:rsidR="00C727F3" w:rsidRDefault="00C727F3" w:rsidP="00D61761">
            <w:pPr>
              <w:spacing w:line="400" w:lineRule="exact"/>
              <w:jc w:val="left"/>
              <w:rPr>
                <w:rFonts w:ascii="宋体" w:hAnsi="宋体"/>
                <w:szCs w:val="21"/>
              </w:rPr>
            </w:pPr>
            <w:r>
              <w:rPr>
                <w:rFonts w:ascii="宋体" w:hAnsi="宋体" w:hint="eastAsia"/>
                <w:szCs w:val="21"/>
              </w:rPr>
              <w:t>Q8.5.1</w:t>
            </w:r>
          </w:p>
          <w:p w:rsidR="00C727F3" w:rsidRDefault="00C727F3" w:rsidP="00D61761">
            <w:pPr>
              <w:adjustRightInd w:val="0"/>
              <w:snapToGrid w:val="0"/>
              <w:jc w:val="center"/>
              <w:rPr>
                <w:rFonts w:ascii="宋体" w:hAnsi="宋体" w:cs="宋体"/>
                <w:szCs w:val="21"/>
              </w:rPr>
            </w:pPr>
          </w:p>
        </w:tc>
        <w:tc>
          <w:tcPr>
            <w:tcW w:w="10004" w:type="dxa"/>
          </w:tcPr>
          <w:p w:rsidR="00C727F3" w:rsidRDefault="00C727F3" w:rsidP="00D61761">
            <w:pPr>
              <w:rPr>
                <w:rFonts w:ascii="宋体" w:hAnsi="宋体"/>
                <w:szCs w:val="21"/>
              </w:rPr>
            </w:pPr>
            <w:r>
              <w:rPr>
                <w:rFonts w:ascii="宋体" w:hAnsi="宋体" w:hint="eastAsia"/>
                <w:szCs w:val="21"/>
              </w:rPr>
              <w:t>公司制定了《</w:t>
            </w:r>
            <w:r w:rsidR="002F5FB7">
              <w:rPr>
                <w:rFonts w:ascii="宋体" w:hAnsi="宋体" w:hint="eastAsia"/>
                <w:szCs w:val="21"/>
              </w:rPr>
              <w:t>保安员手册</w:t>
            </w:r>
            <w:r>
              <w:rPr>
                <w:rFonts w:ascii="宋体" w:hAnsi="宋体" w:hint="eastAsia"/>
                <w:szCs w:val="21"/>
              </w:rPr>
              <w:t>》、《</w:t>
            </w:r>
            <w:r w:rsidR="002F5FB7">
              <w:rPr>
                <w:rFonts w:ascii="宋体" w:hAnsi="宋体" w:hint="eastAsia"/>
                <w:szCs w:val="21"/>
              </w:rPr>
              <w:t>保安</w:t>
            </w:r>
            <w:r>
              <w:rPr>
                <w:rFonts w:ascii="宋体" w:hAnsi="宋体" w:hint="eastAsia"/>
                <w:szCs w:val="21"/>
              </w:rPr>
              <w:t>服务管理制度》等明确了受控条件包括：</w:t>
            </w:r>
          </w:p>
          <w:p w:rsidR="00C727F3" w:rsidRDefault="00C727F3" w:rsidP="00D61761">
            <w:pPr>
              <w:rPr>
                <w:rFonts w:ascii="宋体" w:hAnsi="宋体"/>
                <w:szCs w:val="21"/>
              </w:rPr>
            </w:pPr>
            <w:r>
              <w:rPr>
                <w:rFonts w:ascii="宋体" w:hAnsi="宋体" w:hint="eastAsia"/>
                <w:szCs w:val="21"/>
              </w:rPr>
              <w:t>a）规定产品</w:t>
            </w:r>
            <w:r>
              <w:rPr>
                <w:szCs w:val="21"/>
              </w:rPr>
              <w:t>/</w:t>
            </w:r>
            <w:r>
              <w:rPr>
                <w:rFonts w:ascii="宋体" w:hAnsi="宋体" w:hint="eastAsia"/>
                <w:szCs w:val="21"/>
              </w:rPr>
              <w:t>服务</w:t>
            </w:r>
            <w:r>
              <w:rPr>
                <w:szCs w:val="21"/>
              </w:rPr>
              <w:t>/</w:t>
            </w:r>
            <w:r>
              <w:rPr>
                <w:rFonts w:ascii="宋体" w:hAnsi="宋体" w:hint="eastAsia"/>
                <w:szCs w:val="21"/>
              </w:rPr>
              <w:t xml:space="preserve">活动的特征以及拟获得结果的文件； </w:t>
            </w:r>
          </w:p>
          <w:p w:rsidR="00C727F3" w:rsidRDefault="00C727F3" w:rsidP="00D61761">
            <w:pPr>
              <w:rPr>
                <w:rFonts w:ascii="宋体" w:hAnsi="宋体"/>
                <w:szCs w:val="21"/>
              </w:rPr>
            </w:pPr>
            <w:r>
              <w:rPr>
                <w:rFonts w:ascii="宋体" w:hAnsi="宋体" w:hint="eastAsia"/>
                <w:szCs w:val="21"/>
              </w:rPr>
              <w:t>b）获得适宜的监视和测量资源；</w:t>
            </w:r>
          </w:p>
          <w:p w:rsidR="00C727F3" w:rsidRDefault="00C727F3" w:rsidP="00D61761">
            <w:pPr>
              <w:rPr>
                <w:rFonts w:ascii="宋体" w:hAnsi="宋体"/>
                <w:szCs w:val="21"/>
              </w:rPr>
            </w:pPr>
            <w:r>
              <w:rPr>
                <w:rFonts w:ascii="宋体" w:hAnsi="宋体" w:hint="eastAsia"/>
                <w:szCs w:val="21"/>
              </w:rPr>
              <w:t>c）适当阶段实施监视和测量活动；</w:t>
            </w:r>
          </w:p>
          <w:p w:rsidR="00C727F3" w:rsidRDefault="00C727F3" w:rsidP="00D61761">
            <w:pPr>
              <w:rPr>
                <w:rFonts w:ascii="宋体" w:hAnsi="宋体"/>
                <w:szCs w:val="21"/>
              </w:rPr>
            </w:pPr>
            <w:r>
              <w:rPr>
                <w:rFonts w:ascii="宋体" w:hAnsi="宋体" w:hint="eastAsia"/>
                <w:szCs w:val="21"/>
              </w:rPr>
              <w:t>d）为过程提供适宜的设施环境；</w:t>
            </w:r>
          </w:p>
          <w:p w:rsidR="00C727F3" w:rsidRDefault="00C727F3" w:rsidP="00D61761">
            <w:pPr>
              <w:rPr>
                <w:rFonts w:ascii="宋体" w:hAnsi="宋体"/>
                <w:szCs w:val="21"/>
              </w:rPr>
            </w:pPr>
            <w:r>
              <w:rPr>
                <w:rFonts w:ascii="宋体" w:hAnsi="宋体" w:hint="eastAsia"/>
                <w:szCs w:val="21"/>
              </w:rPr>
              <w:t>e）配备备能力人员所要求的资格；</w:t>
            </w:r>
          </w:p>
          <w:p w:rsidR="00C727F3" w:rsidRDefault="00C727F3" w:rsidP="00D61761">
            <w:pPr>
              <w:rPr>
                <w:rFonts w:ascii="宋体" w:hAnsi="宋体"/>
                <w:szCs w:val="21"/>
              </w:rPr>
            </w:pPr>
            <w:r>
              <w:rPr>
                <w:rFonts w:ascii="宋体" w:hAnsi="宋体" w:hint="eastAsia"/>
                <w:szCs w:val="21"/>
              </w:rPr>
              <w:t>f）特殊过程的确认和定期再确认；</w:t>
            </w:r>
          </w:p>
          <w:p w:rsidR="00C727F3" w:rsidRDefault="00C727F3" w:rsidP="00D61761">
            <w:pPr>
              <w:rPr>
                <w:rFonts w:ascii="宋体" w:hAnsi="宋体"/>
                <w:szCs w:val="21"/>
              </w:rPr>
            </w:pPr>
            <w:r>
              <w:rPr>
                <w:rFonts w:ascii="宋体" w:hAnsi="宋体" w:hint="eastAsia"/>
                <w:szCs w:val="21"/>
              </w:rPr>
              <w:t>g）采取措施防止人为错误；</w:t>
            </w:r>
          </w:p>
          <w:p w:rsidR="00C727F3" w:rsidRDefault="00C727F3" w:rsidP="00D61761">
            <w:pPr>
              <w:rPr>
                <w:rFonts w:ascii="宋体" w:hAnsi="宋体"/>
                <w:szCs w:val="21"/>
              </w:rPr>
            </w:pPr>
            <w:r>
              <w:rPr>
                <w:rFonts w:ascii="宋体" w:hAnsi="宋体" w:hint="eastAsia"/>
                <w:szCs w:val="21"/>
              </w:rPr>
              <w:t>h）实施放行、交付和交付后活动。</w:t>
            </w:r>
          </w:p>
          <w:p w:rsidR="00C727F3" w:rsidRDefault="00C727F3" w:rsidP="00D61761">
            <w:pPr>
              <w:rPr>
                <w:rFonts w:ascii="宋体" w:hAnsi="宋体"/>
                <w:szCs w:val="21"/>
              </w:rPr>
            </w:pPr>
          </w:p>
          <w:p w:rsidR="00C727F3" w:rsidRDefault="00C727F3" w:rsidP="00D61761">
            <w:pPr>
              <w:rPr>
                <w:rFonts w:ascii="宋体" w:hAnsi="宋体"/>
                <w:szCs w:val="21"/>
              </w:rPr>
            </w:pPr>
            <w:r>
              <w:rPr>
                <w:rFonts w:ascii="宋体" w:hAnsi="宋体" w:hint="eastAsia"/>
                <w:szCs w:val="21"/>
              </w:rPr>
              <w:t>查，在运营管理部提供有</w:t>
            </w:r>
            <w:r w:rsidR="002F5FB7">
              <w:rPr>
                <w:rFonts w:ascii="宋体" w:hAnsi="宋体" w:hint="eastAsia"/>
                <w:szCs w:val="21"/>
              </w:rPr>
              <w:t>《保安员手册》、《保安服务管理制度》、《巡视检查制度》</w:t>
            </w:r>
            <w:r>
              <w:rPr>
                <w:rFonts w:hint="eastAsia"/>
                <w:szCs w:val="21"/>
              </w:rPr>
              <w:t>等</w:t>
            </w:r>
            <w:r>
              <w:rPr>
                <w:rFonts w:ascii="宋体" w:hAnsi="宋体" w:hint="eastAsia"/>
                <w:szCs w:val="21"/>
              </w:rPr>
              <w:t>服务操作文件，均为现行有效的文件，受控标识清楚；</w:t>
            </w:r>
          </w:p>
          <w:p w:rsidR="00EE371E" w:rsidRDefault="00EE371E" w:rsidP="00D61761">
            <w:pPr>
              <w:rPr>
                <w:rFonts w:ascii="宋体" w:hAnsi="宋体"/>
                <w:szCs w:val="21"/>
              </w:rPr>
            </w:pPr>
            <w:r>
              <w:rPr>
                <w:rFonts w:ascii="宋体" w:hAnsi="宋体" w:hint="eastAsia"/>
                <w:szCs w:val="21"/>
              </w:rPr>
              <w:t xml:space="preserve">    开车大约15分钟到达工商银行重庆合川支行项目处，项目地址位于重庆市合川区苏家街3号，项目人数29人，保安服务为值守和巡护。查项目处运行情况。</w:t>
            </w:r>
          </w:p>
          <w:p w:rsidR="00EE371E" w:rsidRDefault="00EE371E" w:rsidP="00EE371E">
            <w:pPr>
              <w:rPr>
                <w:rFonts w:ascii="宋体" w:hAnsi="宋体" w:cs="宋体"/>
                <w:szCs w:val="21"/>
              </w:rPr>
            </w:pPr>
            <w:r>
              <w:rPr>
                <w:rFonts w:ascii="宋体" w:hAnsi="宋体" w:cs="宋体" w:hint="eastAsia"/>
                <w:szCs w:val="21"/>
              </w:rPr>
              <w:t>1、查服务现场及作业工位执行的作业指导书主要包括：《交接班工作规程》、《秩序巡逻制度》、《物资出入管理规程》过程检验记录等，</w:t>
            </w:r>
            <w:bookmarkStart w:id="3" w:name="OLE_LINK3"/>
            <w:r>
              <w:rPr>
                <w:rFonts w:ascii="宋体" w:hAnsi="宋体" w:cs="宋体" w:hint="eastAsia"/>
                <w:szCs w:val="21"/>
              </w:rPr>
              <w:t>均发放到相应环节，便于查阅对照。</w:t>
            </w:r>
            <w:bookmarkEnd w:id="3"/>
          </w:p>
          <w:p w:rsidR="00EE371E" w:rsidRDefault="00EE371E" w:rsidP="00EE371E">
            <w:pPr>
              <w:rPr>
                <w:rFonts w:ascii="宋体" w:hAnsi="宋体" w:cs="宋体"/>
                <w:szCs w:val="21"/>
              </w:rPr>
            </w:pPr>
            <w:r>
              <w:rPr>
                <w:rFonts w:ascii="宋体" w:hAnsi="宋体" w:cs="宋体" w:hint="eastAsia"/>
                <w:szCs w:val="21"/>
              </w:rPr>
              <w:t>2.现场查看：现场有</w:t>
            </w:r>
            <w:r>
              <w:rPr>
                <w:rFonts w:ascii="宋体" w:hAnsi="宋体" w:hint="eastAsia"/>
                <w:szCs w:val="21"/>
              </w:rPr>
              <w:t>岗亭、对讲机、保安服、</w:t>
            </w:r>
            <w:r>
              <w:rPr>
                <w:rFonts w:ascii="宋体" w:hAnsi="宋体" w:cs="宋体" w:hint="eastAsia"/>
                <w:szCs w:val="21"/>
              </w:rPr>
              <w:t>手电</w:t>
            </w:r>
            <w:r w:rsidRPr="00EE371E">
              <w:rPr>
                <w:rStyle w:val="2"/>
                <w:rFonts w:ascii="宋体" w:hAnsi="宋体" w:hint="eastAsia"/>
                <w:color w:val="auto"/>
                <w:szCs w:val="21"/>
              </w:rPr>
              <w:t>、甩棍等</w:t>
            </w:r>
            <w:r w:rsidRPr="00EE371E">
              <w:rPr>
                <w:rFonts w:ascii="宋体" w:hAnsi="宋体" w:cs="宋体" w:hint="eastAsia"/>
                <w:szCs w:val="21"/>
              </w:rPr>
              <w:t>，</w:t>
            </w:r>
            <w:r>
              <w:rPr>
                <w:rFonts w:ascii="宋体" w:hAnsi="宋体" w:cs="宋体" w:hint="eastAsia"/>
                <w:szCs w:val="21"/>
              </w:rPr>
              <w:t>服务相关设备工作正常，状态良好，无异常现象，符合产品的服务的条件及要求。</w:t>
            </w:r>
          </w:p>
          <w:p w:rsidR="00EE371E" w:rsidRDefault="00EE371E" w:rsidP="00EE371E">
            <w:pPr>
              <w:rPr>
                <w:rFonts w:ascii="宋体" w:hAnsi="宋体" w:cs="宋体"/>
                <w:szCs w:val="21"/>
              </w:rPr>
            </w:pPr>
            <w:r>
              <w:rPr>
                <w:rFonts w:ascii="宋体" w:hAnsi="宋体" w:cs="宋体" w:hint="eastAsia"/>
                <w:szCs w:val="21"/>
              </w:rPr>
              <w:t>3. 检测设备，质量检查主要靠感官检查，暂未配置检测设备。</w:t>
            </w:r>
          </w:p>
          <w:p w:rsidR="00EE371E" w:rsidRDefault="00EE371E" w:rsidP="00EE371E">
            <w:pPr>
              <w:spacing w:line="400" w:lineRule="atLeast"/>
              <w:rPr>
                <w:rFonts w:ascii="宋体" w:hAnsi="宋体"/>
                <w:szCs w:val="21"/>
              </w:rPr>
            </w:pPr>
            <w:r w:rsidRPr="00EE371E">
              <w:rPr>
                <w:rFonts w:ascii="宋体" w:hAnsi="宋体" w:hint="eastAsia"/>
                <w:szCs w:val="21"/>
              </w:rPr>
              <w:t>4、保安管理方面：</w:t>
            </w:r>
            <w:r>
              <w:rPr>
                <w:rFonts w:ascii="宋体" w:hAnsi="宋体" w:hint="eastAsia"/>
                <w:szCs w:val="21"/>
              </w:rPr>
              <w:t>有专职保安负责服务区域的安保服务：包括：门岗、巡护。</w:t>
            </w:r>
          </w:p>
          <w:p w:rsidR="00EE371E" w:rsidRDefault="00EE371E" w:rsidP="00EE371E">
            <w:pPr>
              <w:numPr>
                <w:ilvl w:val="0"/>
                <w:numId w:val="11"/>
              </w:numPr>
              <w:spacing w:line="400" w:lineRule="atLeast"/>
              <w:ind w:left="0" w:firstLineChars="200" w:firstLine="420"/>
              <w:rPr>
                <w:rFonts w:ascii="宋体" w:hAnsi="宋体"/>
                <w:szCs w:val="21"/>
              </w:rPr>
            </w:pPr>
            <w:r>
              <w:rPr>
                <w:rFonts w:ascii="宋体" w:hAnsi="宋体" w:hint="eastAsia"/>
                <w:szCs w:val="21"/>
              </w:rPr>
              <w:t>查，现场有《消防安全管理检查制度》、《保安巡查制度》、《门岗值班制度》、《门岗作业指导书》、《保安巡查制度》、《门岗值班制度》，规定了保安各岗位人员的岗位职责、操作要求。公司提供消防、治安管理报警保安联络电话。</w:t>
            </w:r>
          </w:p>
          <w:p w:rsidR="00EE371E" w:rsidRDefault="00EE371E" w:rsidP="00EE371E">
            <w:pPr>
              <w:numPr>
                <w:ilvl w:val="0"/>
                <w:numId w:val="11"/>
              </w:numPr>
              <w:spacing w:line="400" w:lineRule="atLeast"/>
              <w:ind w:left="0" w:firstLineChars="200" w:firstLine="420"/>
              <w:rPr>
                <w:rFonts w:ascii="宋体" w:hAnsi="宋体"/>
                <w:szCs w:val="21"/>
              </w:rPr>
            </w:pPr>
            <w:r>
              <w:rPr>
                <w:rFonts w:ascii="宋体" w:hAnsi="宋体" w:hint="eastAsia"/>
                <w:szCs w:val="21"/>
              </w:rPr>
              <w:t>在监控室查看，配备了相应的设备：监控主机、消防主机、对讲机等；在服务现场，楼道、通道等均配置了消防实施、应急灯、消防通道、消防指示牌等。提供《消防控制室值班记录》、《每日防火巡查记录》。</w:t>
            </w:r>
          </w:p>
          <w:p w:rsidR="00EE371E" w:rsidRDefault="00EE371E" w:rsidP="00EE371E">
            <w:pPr>
              <w:spacing w:line="400" w:lineRule="atLeast"/>
              <w:ind w:firstLineChars="200" w:firstLine="420"/>
              <w:rPr>
                <w:rFonts w:ascii="宋体" w:hAnsi="宋体"/>
                <w:szCs w:val="21"/>
              </w:rPr>
            </w:pPr>
            <w:r>
              <w:rPr>
                <w:rFonts w:ascii="宋体" w:hAnsi="宋体" w:hint="eastAsia"/>
                <w:szCs w:val="21"/>
              </w:rPr>
              <w:t>监控员：</w:t>
            </w:r>
            <w:r w:rsidR="00D61761">
              <w:rPr>
                <w:rFonts w:ascii="宋体" w:hAnsi="宋体" w:hint="eastAsia"/>
                <w:szCs w:val="21"/>
              </w:rPr>
              <w:t>李xx</w:t>
            </w:r>
          </w:p>
          <w:p w:rsidR="00EE371E" w:rsidRDefault="00EE371E" w:rsidP="00EE371E">
            <w:pPr>
              <w:numPr>
                <w:ilvl w:val="0"/>
                <w:numId w:val="11"/>
              </w:numPr>
              <w:spacing w:line="400" w:lineRule="atLeast"/>
              <w:ind w:left="0" w:firstLineChars="200" w:firstLine="420"/>
              <w:rPr>
                <w:rFonts w:ascii="宋体" w:hAnsi="宋体"/>
                <w:szCs w:val="21"/>
              </w:rPr>
            </w:pPr>
            <w:r>
              <w:rPr>
                <w:rFonts w:ascii="宋体" w:hAnsi="宋体" w:hint="eastAsia"/>
                <w:szCs w:val="21"/>
              </w:rPr>
              <w:t>在该项目的门岗现场查看，主要职责：维护现场治安，对异常人员进行巡查，设置了门岗工作办公桌，对讲机，保安服要求，墙上有门岗保安管理制度，提供《值班、交班情况记录表》。</w:t>
            </w:r>
          </w:p>
          <w:p w:rsidR="00EE371E" w:rsidRDefault="00EE371E" w:rsidP="00EE371E">
            <w:pPr>
              <w:spacing w:line="400" w:lineRule="atLeast"/>
              <w:ind w:left="420"/>
              <w:rPr>
                <w:rFonts w:ascii="宋体" w:hAnsi="宋体"/>
                <w:szCs w:val="21"/>
              </w:rPr>
            </w:pPr>
            <w:r>
              <w:rPr>
                <w:rFonts w:ascii="宋体" w:hAnsi="宋体" w:hint="eastAsia"/>
                <w:szCs w:val="21"/>
              </w:rPr>
              <w:t>查当天《记录表》</w:t>
            </w:r>
          </w:p>
          <w:p w:rsidR="00EE371E" w:rsidRDefault="00EE371E" w:rsidP="00EE371E">
            <w:pPr>
              <w:spacing w:line="400" w:lineRule="atLeast"/>
              <w:ind w:firstLineChars="200" w:firstLine="420"/>
              <w:rPr>
                <w:rFonts w:ascii="宋体" w:hAnsi="宋体"/>
                <w:szCs w:val="21"/>
              </w:rPr>
            </w:pPr>
            <w:r>
              <w:rPr>
                <w:rFonts w:ascii="宋体" w:hAnsi="宋体" w:hint="eastAsia"/>
                <w:szCs w:val="21"/>
              </w:rPr>
              <w:t>内容：值班人员：</w:t>
            </w:r>
            <w:r w:rsidR="00D61761">
              <w:rPr>
                <w:rFonts w:ascii="宋体" w:hAnsi="宋体" w:hint="eastAsia"/>
                <w:szCs w:val="21"/>
              </w:rPr>
              <w:t>李xx，接班员：肖建平</w:t>
            </w:r>
          </w:p>
          <w:p w:rsidR="00EE371E" w:rsidRPr="00CC771D" w:rsidRDefault="00EE371E" w:rsidP="00EE371E">
            <w:pPr>
              <w:spacing w:line="400" w:lineRule="atLeast"/>
              <w:ind w:firstLineChars="200" w:firstLine="420"/>
              <w:rPr>
                <w:rFonts w:ascii="宋体" w:hAnsi="宋体"/>
                <w:szCs w:val="21"/>
              </w:rPr>
            </w:pPr>
            <w:r>
              <w:rPr>
                <w:rFonts w:ascii="宋体" w:hAnsi="宋体" w:hint="eastAsia"/>
                <w:szCs w:val="21"/>
              </w:rPr>
              <w:t>内容：</w:t>
            </w:r>
            <w:r w:rsidR="00D61761">
              <w:rPr>
                <w:rFonts w:ascii="宋体" w:hAnsi="宋体" w:hint="eastAsia"/>
                <w:szCs w:val="21"/>
              </w:rPr>
              <w:t>一切正常</w:t>
            </w:r>
            <w:r>
              <w:rPr>
                <w:rFonts w:ascii="宋体" w:hAnsi="宋体" w:hint="eastAsia"/>
                <w:szCs w:val="21"/>
              </w:rPr>
              <w:t>。</w:t>
            </w:r>
          </w:p>
          <w:p w:rsidR="00EE371E" w:rsidRDefault="00EE371E" w:rsidP="00EE371E">
            <w:pPr>
              <w:numPr>
                <w:ilvl w:val="0"/>
                <w:numId w:val="11"/>
              </w:numPr>
              <w:spacing w:line="400" w:lineRule="atLeast"/>
              <w:ind w:left="0" w:firstLineChars="200" w:firstLine="420"/>
              <w:rPr>
                <w:rFonts w:ascii="宋体" w:hAnsi="宋体"/>
                <w:szCs w:val="21"/>
              </w:rPr>
            </w:pPr>
            <w:r>
              <w:rPr>
                <w:rFonts w:ascii="宋体" w:hAnsi="宋体" w:hint="eastAsia"/>
                <w:szCs w:val="21"/>
              </w:rPr>
              <w:t>对于现场</w:t>
            </w:r>
            <w:r w:rsidR="00D61761">
              <w:rPr>
                <w:rFonts w:ascii="宋体" w:hAnsi="宋体" w:hint="eastAsia"/>
                <w:szCs w:val="21"/>
              </w:rPr>
              <w:t>巡护</w:t>
            </w:r>
            <w:r>
              <w:rPr>
                <w:rFonts w:ascii="宋体" w:hAnsi="宋体" w:hint="eastAsia"/>
                <w:szCs w:val="21"/>
              </w:rPr>
              <w:t>保安情况，查看，公司制订了保安巡逻路线图和频率要求，设置了巡逻点签字登记表，现场询问巡查保安人员，巡查主要内容：消防设施、应急灯、安全标志、消防通道、突发事件，同时包括环境卫生等异常情况，提供保安巡查记录表。</w:t>
            </w:r>
          </w:p>
          <w:p w:rsidR="00EE371E" w:rsidRDefault="00EE371E" w:rsidP="00EE371E">
            <w:pPr>
              <w:spacing w:line="400" w:lineRule="atLeast"/>
              <w:ind w:firstLineChars="200" w:firstLine="420"/>
              <w:rPr>
                <w:rFonts w:ascii="宋体" w:hAnsi="宋体"/>
                <w:szCs w:val="21"/>
              </w:rPr>
            </w:pPr>
            <w:r>
              <w:rPr>
                <w:rFonts w:ascii="宋体" w:hAnsi="宋体" w:hint="eastAsia"/>
                <w:szCs w:val="21"/>
              </w:rPr>
              <w:t>巡查员：</w:t>
            </w:r>
            <w:r w:rsidR="00D61761">
              <w:rPr>
                <w:rFonts w:ascii="宋体" w:hAnsi="宋体" w:hint="eastAsia"/>
                <w:szCs w:val="21"/>
              </w:rPr>
              <w:t>王永平、丁远海等</w:t>
            </w:r>
          </w:p>
          <w:p w:rsidR="00EE371E" w:rsidRPr="00234C2F" w:rsidRDefault="00D61761" w:rsidP="00234C2F">
            <w:pPr>
              <w:spacing w:line="400" w:lineRule="atLeast"/>
              <w:ind w:firstLineChars="200" w:firstLine="420"/>
              <w:rPr>
                <w:rFonts w:ascii="宋体" w:hAnsi="宋体"/>
                <w:szCs w:val="21"/>
              </w:rPr>
            </w:pPr>
            <w:r w:rsidRPr="00234C2F">
              <w:rPr>
                <w:rFonts w:ascii="宋体" w:hAnsi="宋体" w:hint="eastAsia"/>
                <w:szCs w:val="21"/>
              </w:rPr>
              <w:t>5）</w:t>
            </w:r>
            <w:r w:rsidR="00EE371E" w:rsidRPr="00234C2F">
              <w:rPr>
                <w:rFonts w:ascii="宋体" w:hAnsi="宋体" w:hint="eastAsia"/>
                <w:szCs w:val="21"/>
              </w:rPr>
              <w:t>车辆管理：</w:t>
            </w:r>
          </w:p>
          <w:p w:rsidR="00EE371E" w:rsidRPr="00234C2F" w:rsidRDefault="00EE371E" w:rsidP="00EE371E">
            <w:pPr>
              <w:spacing w:line="400" w:lineRule="atLeast"/>
              <w:ind w:firstLineChars="200" w:firstLine="420"/>
              <w:rPr>
                <w:rFonts w:ascii="宋体" w:hAnsi="宋体"/>
                <w:szCs w:val="21"/>
              </w:rPr>
            </w:pPr>
            <w:r w:rsidRPr="00234C2F">
              <w:rPr>
                <w:rFonts w:ascii="宋体" w:hAnsi="宋体" w:hint="eastAsia"/>
                <w:szCs w:val="21"/>
              </w:rPr>
              <w:t>查，车辆管理：主要为</w:t>
            </w:r>
            <w:r w:rsidR="00D61761" w:rsidRPr="00234C2F">
              <w:rPr>
                <w:rFonts w:ascii="宋体" w:hAnsi="宋体" w:hint="eastAsia"/>
                <w:szCs w:val="21"/>
              </w:rPr>
              <w:t>对进入客户区域</w:t>
            </w:r>
            <w:r w:rsidR="00234C2F" w:rsidRPr="00234C2F">
              <w:rPr>
                <w:rFonts w:ascii="宋体" w:hAnsi="宋体" w:hint="eastAsia"/>
                <w:szCs w:val="21"/>
              </w:rPr>
              <w:t>的外来</w:t>
            </w:r>
            <w:r w:rsidRPr="00234C2F">
              <w:rPr>
                <w:rFonts w:ascii="宋体" w:hAnsi="宋体" w:hint="eastAsia"/>
                <w:szCs w:val="21"/>
              </w:rPr>
              <w:t>车辆</w:t>
            </w:r>
            <w:r w:rsidR="00D61761" w:rsidRPr="00234C2F">
              <w:rPr>
                <w:rFonts w:ascii="宋体" w:hAnsi="宋体" w:hint="eastAsia"/>
                <w:szCs w:val="21"/>
              </w:rPr>
              <w:t>进行管理，采取人工登记，</w:t>
            </w:r>
            <w:r w:rsidR="00234C2F" w:rsidRPr="00234C2F">
              <w:rPr>
                <w:rFonts w:ascii="宋体" w:hAnsi="宋体" w:hint="eastAsia"/>
                <w:szCs w:val="21"/>
              </w:rPr>
              <w:t>查《外单位车辆进出登记表》，</w:t>
            </w:r>
            <w:r w:rsidR="00D61761" w:rsidRPr="00234C2F">
              <w:rPr>
                <w:rFonts w:ascii="宋体" w:hAnsi="宋体" w:hint="eastAsia"/>
                <w:szCs w:val="21"/>
              </w:rPr>
              <w:t>内容包括：进入时间、车牌号、驾驶员、事由、离开时间。查9月10日，进入车辆1辆</w:t>
            </w:r>
            <w:r w:rsidR="00234C2F" w:rsidRPr="00234C2F">
              <w:rPr>
                <w:rFonts w:ascii="宋体" w:hAnsi="宋体" w:hint="eastAsia"/>
                <w:szCs w:val="21"/>
              </w:rPr>
              <w:t>。</w:t>
            </w:r>
          </w:p>
          <w:p w:rsidR="00234C2F" w:rsidRPr="00234C2F" w:rsidRDefault="00234C2F" w:rsidP="00234C2F">
            <w:pPr>
              <w:spacing w:line="400" w:lineRule="atLeast"/>
              <w:ind w:firstLineChars="200" w:firstLine="420"/>
              <w:rPr>
                <w:rFonts w:ascii="宋体" w:hAnsi="宋体"/>
                <w:szCs w:val="21"/>
              </w:rPr>
            </w:pPr>
            <w:r w:rsidRPr="00234C2F">
              <w:rPr>
                <w:rFonts w:ascii="宋体" w:hAnsi="宋体" w:hint="eastAsia"/>
                <w:szCs w:val="21"/>
              </w:rPr>
              <w:t>6）外来人员管理：</w:t>
            </w:r>
          </w:p>
          <w:p w:rsidR="00234C2F" w:rsidRDefault="00234C2F" w:rsidP="00234C2F">
            <w:pPr>
              <w:spacing w:line="400" w:lineRule="atLeast"/>
              <w:ind w:firstLineChars="200" w:firstLine="420"/>
              <w:rPr>
                <w:rFonts w:ascii="宋体" w:hAnsi="宋体"/>
                <w:szCs w:val="21"/>
              </w:rPr>
            </w:pPr>
            <w:r>
              <w:rPr>
                <w:rFonts w:ascii="宋体" w:hAnsi="宋体" w:hint="eastAsia"/>
                <w:szCs w:val="21"/>
              </w:rPr>
              <w:t>查，主要为对进入客户区域的外来人员进行登记管理，采取人工登记，查《会客登记簿》内容包括：来行时间、姓名、性别、年龄、证件号、所找部门及人员，事由、离行时间。10日，有1人进入。</w:t>
            </w:r>
          </w:p>
          <w:p w:rsidR="00234C2F" w:rsidRDefault="00234C2F" w:rsidP="00EE371E">
            <w:pPr>
              <w:spacing w:line="400" w:lineRule="atLeast"/>
              <w:ind w:firstLineChars="200" w:firstLine="420"/>
              <w:rPr>
                <w:rFonts w:ascii="宋体" w:hAnsi="宋体"/>
                <w:szCs w:val="21"/>
              </w:rPr>
            </w:pPr>
          </w:p>
          <w:p w:rsidR="00234C2F" w:rsidRDefault="00234C2F" w:rsidP="00EE371E">
            <w:pPr>
              <w:spacing w:line="400" w:lineRule="atLeast"/>
              <w:ind w:firstLineChars="200" w:firstLine="420"/>
              <w:rPr>
                <w:rFonts w:ascii="宋体" w:hAnsi="宋体"/>
                <w:szCs w:val="21"/>
              </w:rPr>
            </w:pPr>
            <w:r>
              <w:rPr>
                <w:rFonts w:ascii="宋体" w:hAnsi="宋体" w:hint="eastAsia"/>
                <w:szCs w:val="21"/>
              </w:rPr>
              <w:t>在另一个临时场所：重庆市适逸物业有限公司的重庆市合川工业园孵化园项目处，职责与工行一样，运行按策划的要求执行，记录完善。</w:t>
            </w:r>
          </w:p>
          <w:p w:rsidR="00C727F3" w:rsidRDefault="00EE371E" w:rsidP="00EE371E">
            <w:pPr>
              <w:ind w:firstLineChars="200" w:firstLine="420"/>
              <w:rPr>
                <w:rFonts w:ascii="宋体" w:hAnsi="宋体"/>
                <w:szCs w:val="21"/>
              </w:rPr>
            </w:pPr>
            <w:r>
              <w:rPr>
                <w:rFonts w:ascii="宋体" w:hAnsi="宋体" w:hint="eastAsia"/>
                <w:szCs w:val="21"/>
              </w:rPr>
              <w:t>保安服务过程</w:t>
            </w:r>
            <w:r w:rsidR="00C727F3">
              <w:rPr>
                <w:rFonts w:ascii="宋体" w:hAnsi="宋体" w:hint="eastAsia"/>
                <w:szCs w:val="21"/>
              </w:rPr>
              <w:t>基本受控。</w:t>
            </w:r>
          </w:p>
        </w:tc>
        <w:tc>
          <w:tcPr>
            <w:tcW w:w="1585" w:type="dxa"/>
          </w:tcPr>
          <w:p w:rsidR="00C727F3" w:rsidRDefault="00C727F3"/>
        </w:tc>
      </w:tr>
      <w:tr w:rsidR="00C727F3" w:rsidTr="009905EF">
        <w:trPr>
          <w:trHeight w:val="378"/>
        </w:trPr>
        <w:tc>
          <w:tcPr>
            <w:tcW w:w="2160" w:type="dxa"/>
          </w:tcPr>
          <w:p w:rsidR="00C727F3" w:rsidRDefault="00C727F3" w:rsidP="00D61761">
            <w:pPr>
              <w:adjustRightInd w:val="0"/>
              <w:snapToGrid w:val="0"/>
              <w:jc w:val="center"/>
              <w:rPr>
                <w:rFonts w:ascii="宋体" w:hAnsi="宋体" w:cs="宋体"/>
                <w:color w:val="000000"/>
                <w:szCs w:val="21"/>
              </w:rPr>
            </w:pPr>
            <w:r>
              <w:rPr>
                <w:rFonts w:ascii="宋体" w:hAnsi="宋体" w:cs="宋体" w:hint="eastAsia"/>
                <w:color w:val="000000"/>
                <w:szCs w:val="21"/>
              </w:rPr>
              <w:t>标识和可追溯性</w:t>
            </w:r>
          </w:p>
        </w:tc>
        <w:tc>
          <w:tcPr>
            <w:tcW w:w="960" w:type="dxa"/>
          </w:tcPr>
          <w:p w:rsidR="00C727F3" w:rsidRDefault="00C727F3" w:rsidP="00D61761">
            <w:pPr>
              <w:adjustRightInd w:val="0"/>
              <w:snapToGrid w:val="0"/>
              <w:jc w:val="center"/>
              <w:rPr>
                <w:rFonts w:ascii="宋体" w:hAnsi="宋体" w:cs="宋体"/>
                <w:szCs w:val="21"/>
              </w:rPr>
            </w:pPr>
            <w:r>
              <w:rPr>
                <w:rFonts w:ascii="宋体" w:hAnsi="宋体" w:cs="宋体" w:hint="eastAsia"/>
                <w:szCs w:val="21"/>
              </w:rPr>
              <w:t>Q8.5.2</w:t>
            </w:r>
          </w:p>
        </w:tc>
        <w:tc>
          <w:tcPr>
            <w:tcW w:w="10004" w:type="dxa"/>
          </w:tcPr>
          <w:p w:rsidR="00C727F3" w:rsidRDefault="00C727F3" w:rsidP="00D61761">
            <w:pPr>
              <w:spacing w:line="400" w:lineRule="exact"/>
              <w:rPr>
                <w:rFonts w:ascii="宋体" w:hAnsi="宋体" w:cs="宋体"/>
                <w:color w:val="000000"/>
                <w:szCs w:val="21"/>
              </w:rPr>
            </w:pPr>
            <w:r>
              <w:rPr>
                <w:rFonts w:ascii="宋体" w:hAnsi="宋体" w:cs="宋体" w:hint="eastAsia"/>
                <w:color w:val="000000"/>
                <w:szCs w:val="21"/>
              </w:rPr>
              <w:t>现场查见，公司在</w:t>
            </w:r>
            <w:r w:rsidR="00306968">
              <w:rPr>
                <w:rFonts w:ascii="宋体" w:hAnsi="宋体" w:cs="宋体" w:hint="eastAsia"/>
                <w:color w:val="000000"/>
                <w:szCs w:val="21"/>
              </w:rPr>
              <w:t>服务</w:t>
            </w:r>
            <w:r>
              <w:rPr>
                <w:rFonts w:ascii="宋体" w:hAnsi="宋体" w:cs="宋体" w:hint="eastAsia"/>
                <w:color w:val="000000"/>
                <w:szCs w:val="21"/>
              </w:rPr>
              <w:t>过程中对标识和可追溯性进行了规定。</w:t>
            </w:r>
          </w:p>
          <w:p w:rsidR="00C727F3" w:rsidRDefault="00C727F3" w:rsidP="00D61761">
            <w:pPr>
              <w:spacing w:line="400" w:lineRule="exact"/>
              <w:rPr>
                <w:rFonts w:ascii="宋体" w:hAnsi="宋体" w:cs="宋体"/>
                <w:color w:val="000000"/>
                <w:szCs w:val="21"/>
              </w:rPr>
            </w:pPr>
            <w:r>
              <w:rPr>
                <w:rFonts w:ascii="宋体" w:hAnsi="宋体" w:cs="宋体" w:hint="eastAsia"/>
                <w:color w:val="000000"/>
                <w:szCs w:val="21"/>
              </w:rPr>
              <w:t>1.服务过程采用客户投诉记录、售后服务信息确认回访表等进行标识；</w:t>
            </w:r>
          </w:p>
          <w:p w:rsidR="00C727F3" w:rsidRDefault="00C727F3" w:rsidP="00D61761">
            <w:pPr>
              <w:spacing w:line="400" w:lineRule="exact"/>
              <w:rPr>
                <w:rFonts w:ascii="宋体" w:hAnsi="宋体" w:cs="宋体"/>
                <w:color w:val="000000"/>
                <w:szCs w:val="21"/>
              </w:rPr>
            </w:pPr>
            <w:r>
              <w:rPr>
                <w:rFonts w:ascii="宋体" w:hAnsi="宋体" w:cs="宋体" w:hint="eastAsia"/>
                <w:color w:val="000000"/>
                <w:szCs w:val="21"/>
              </w:rPr>
              <w:t>2.服务质量按要求有检验记录，注明用户单位、项目名称、日期等。</w:t>
            </w:r>
          </w:p>
          <w:p w:rsidR="00C727F3" w:rsidRDefault="00C727F3" w:rsidP="00D61761">
            <w:pPr>
              <w:spacing w:line="400" w:lineRule="exact"/>
              <w:rPr>
                <w:rFonts w:ascii="宋体" w:hAnsi="宋体" w:cs="宋体"/>
                <w:color w:val="000000"/>
                <w:szCs w:val="21"/>
              </w:rPr>
            </w:pPr>
            <w:r>
              <w:rPr>
                <w:rFonts w:ascii="宋体" w:hAnsi="宋体" w:cs="宋体" w:hint="eastAsia"/>
                <w:color w:val="000000"/>
                <w:szCs w:val="21"/>
              </w:rPr>
              <w:t>3.通过上述标识可以追溯服务项目的来源，和服务项目的日期、状况。</w:t>
            </w:r>
          </w:p>
          <w:p w:rsidR="00C727F3" w:rsidRDefault="00C727F3" w:rsidP="00D61761">
            <w:pPr>
              <w:rPr>
                <w:rFonts w:ascii="宋体" w:hAnsi="宋体" w:cs="宋体"/>
                <w:b/>
                <w:bCs/>
                <w:color w:val="FF0000"/>
                <w:szCs w:val="21"/>
              </w:rPr>
            </w:pPr>
            <w:r>
              <w:rPr>
                <w:rFonts w:ascii="宋体" w:hAnsi="宋体" w:cs="宋体" w:hint="eastAsia"/>
                <w:color w:val="000000"/>
                <w:szCs w:val="21"/>
              </w:rPr>
              <w:t>标识基本符合要求。</w:t>
            </w:r>
          </w:p>
        </w:tc>
        <w:tc>
          <w:tcPr>
            <w:tcW w:w="1585" w:type="dxa"/>
          </w:tcPr>
          <w:p w:rsidR="00C727F3" w:rsidRDefault="00C727F3"/>
        </w:tc>
      </w:tr>
      <w:tr w:rsidR="00C727F3">
        <w:trPr>
          <w:trHeight w:val="1255"/>
        </w:trPr>
        <w:tc>
          <w:tcPr>
            <w:tcW w:w="2160" w:type="dxa"/>
          </w:tcPr>
          <w:p w:rsidR="00C727F3" w:rsidRDefault="00C727F3" w:rsidP="00D61761">
            <w:pPr>
              <w:rPr>
                <w:rFonts w:ascii="宋体" w:hAnsi="宋体" w:cs="宋体"/>
                <w:szCs w:val="21"/>
              </w:rPr>
            </w:pPr>
            <w:r>
              <w:rPr>
                <w:rFonts w:ascii="宋体" w:hAnsi="宋体" w:cs="宋体" w:hint="eastAsia"/>
                <w:szCs w:val="21"/>
              </w:rPr>
              <w:t>顾客或外部供方的财产</w:t>
            </w:r>
          </w:p>
        </w:tc>
        <w:tc>
          <w:tcPr>
            <w:tcW w:w="960" w:type="dxa"/>
          </w:tcPr>
          <w:p w:rsidR="00C727F3" w:rsidRDefault="00C727F3" w:rsidP="00904C9E">
            <w:pPr>
              <w:spacing w:line="400" w:lineRule="atLeast"/>
              <w:ind w:rightChars="-75" w:right="-158"/>
              <w:rPr>
                <w:rFonts w:ascii="宋体" w:hAnsi="宋体" w:cs="宋体"/>
                <w:szCs w:val="21"/>
              </w:rPr>
            </w:pPr>
            <w:r>
              <w:rPr>
                <w:rFonts w:ascii="宋体" w:hAnsi="宋体" w:cs="宋体" w:hint="eastAsia"/>
                <w:szCs w:val="21"/>
              </w:rPr>
              <w:t>Q8.5.3</w:t>
            </w:r>
          </w:p>
          <w:p w:rsidR="00C727F3" w:rsidRDefault="00C727F3" w:rsidP="00D61761">
            <w:pPr>
              <w:adjustRightInd w:val="0"/>
              <w:snapToGrid w:val="0"/>
              <w:jc w:val="center"/>
              <w:rPr>
                <w:rFonts w:ascii="宋体" w:hAnsi="宋体" w:cs="宋体"/>
                <w:szCs w:val="21"/>
              </w:rPr>
            </w:pPr>
          </w:p>
        </w:tc>
        <w:tc>
          <w:tcPr>
            <w:tcW w:w="10004" w:type="dxa"/>
          </w:tcPr>
          <w:p w:rsidR="00C727F3" w:rsidRDefault="00C727F3" w:rsidP="00D61761">
            <w:pPr>
              <w:spacing w:line="400" w:lineRule="exact"/>
              <w:rPr>
                <w:rFonts w:ascii="宋体" w:hAnsi="宋体" w:cs="宋体"/>
                <w:color w:val="000000"/>
                <w:szCs w:val="21"/>
              </w:rPr>
            </w:pPr>
            <w:r>
              <w:rPr>
                <w:rFonts w:ascii="宋体" w:hAnsi="宋体" w:cs="宋体" w:hint="eastAsia"/>
                <w:color w:val="000000"/>
                <w:szCs w:val="21"/>
              </w:rPr>
              <w:t xml:space="preserve">公司的顾客的财产有顾客信息、合同和服务现场顾客设施、设备，公司对顾客或外部供方财产进行了保存，当顾客或外部供方财产丢失时，应告知顾客或外部供方。在服务现场保护好顾客财产，不出现损伤。  </w:t>
            </w:r>
          </w:p>
          <w:p w:rsidR="00C727F3" w:rsidRDefault="00C727F3" w:rsidP="00D61761">
            <w:pPr>
              <w:rPr>
                <w:rFonts w:ascii="宋体" w:hAnsi="宋体" w:cs="宋体"/>
                <w:color w:val="000000"/>
                <w:szCs w:val="21"/>
              </w:rPr>
            </w:pPr>
            <w:r>
              <w:rPr>
                <w:rFonts w:ascii="宋体" w:hAnsi="宋体" w:cs="宋体" w:hint="eastAsia"/>
                <w:color w:val="000000"/>
                <w:szCs w:val="21"/>
              </w:rPr>
              <w:t>负责人讲目前没有发生顾客或外部供方财产丢失或损伤情况；</w:t>
            </w:r>
          </w:p>
        </w:tc>
        <w:tc>
          <w:tcPr>
            <w:tcW w:w="1585" w:type="dxa"/>
          </w:tcPr>
          <w:p w:rsidR="00C727F3" w:rsidRDefault="00C727F3"/>
        </w:tc>
      </w:tr>
      <w:tr w:rsidR="00C727F3">
        <w:trPr>
          <w:trHeight w:val="1255"/>
        </w:trPr>
        <w:tc>
          <w:tcPr>
            <w:tcW w:w="2160" w:type="dxa"/>
          </w:tcPr>
          <w:p w:rsidR="00C727F3" w:rsidRDefault="00C727F3" w:rsidP="00D61761">
            <w:pPr>
              <w:spacing w:line="400" w:lineRule="exact"/>
              <w:rPr>
                <w:rFonts w:ascii="宋体" w:hAnsi="宋体" w:cs="宋体"/>
                <w:szCs w:val="21"/>
              </w:rPr>
            </w:pPr>
            <w:r>
              <w:rPr>
                <w:rFonts w:ascii="宋体" w:hAnsi="宋体" w:cs="宋体" w:hint="eastAsia"/>
                <w:szCs w:val="21"/>
              </w:rPr>
              <w:t>防护</w:t>
            </w:r>
          </w:p>
        </w:tc>
        <w:tc>
          <w:tcPr>
            <w:tcW w:w="960" w:type="dxa"/>
          </w:tcPr>
          <w:p w:rsidR="00C727F3" w:rsidRDefault="00C727F3" w:rsidP="00D61761">
            <w:pPr>
              <w:adjustRightInd w:val="0"/>
              <w:snapToGrid w:val="0"/>
              <w:jc w:val="center"/>
              <w:rPr>
                <w:rFonts w:ascii="宋体" w:hAnsi="宋体" w:cs="宋体"/>
                <w:szCs w:val="21"/>
              </w:rPr>
            </w:pPr>
            <w:r>
              <w:rPr>
                <w:rFonts w:ascii="宋体" w:hAnsi="宋体" w:cs="宋体" w:hint="eastAsia"/>
                <w:szCs w:val="21"/>
              </w:rPr>
              <w:t>Q8.5.4</w:t>
            </w:r>
          </w:p>
        </w:tc>
        <w:tc>
          <w:tcPr>
            <w:tcW w:w="10004" w:type="dxa"/>
          </w:tcPr>
          <w:p w:rsidR="00C727F3" w:rsidRDefault="00C727F3" w:rsidP="00D61761">
            <w:pPr>
              <w:spacing w:line="400" w:lineRule="exact"/>
              <w:rPr>
                <w:rFonts w:ascii="宋体" w:hAnsi="宋体" w:cs="宋体"/>
                <w:color w:val="000000"/>
                <w:szCs w:val="21"/>
              </w:rPr>
            </w:pPr>
            <w:r>
              <w:rPr>
                <w:rFonts w:ascii="宋体" w:hAnsi="宋体" w:cs="宋体" w:hint="eastAsia"/>
                <w:color w:val="000000"/>
                <w:szCs w:val="21"/>
              </w:rPr>
              <w:t>产品防护</w:t>
            </w:r>
          </w:p>
          <w:p w:rsidR="00C727F3" w:rsidRDefault="00C727F3" w:rsidP="00D61761">
            <w:pPr>
              <w:spacing w:line="400" w:lineRule="exact"/>
              <w:rPr>
                <w:rFonts w:ascii="宋体" w:hAnsi="宋体" w:cs="宋体"/>
                <w:color w:val="000000"/>
                <w:szCs w:val="21"/>
              </w:rPr>
            </w:pPr>
            <w:r>
              <w:rPr>
                <w:rFonts w:ascii="宋体" w:hAnsi="宋体" w:cs="宋体" w:hint="eastAsia"/>
                <w:color w:val="000000"/>
                <w:szCs w:val="21"/>
              </w:rPr>
              <w:t>1、对采购物资的搬运主要为人工</w:t>
            </w:r>
            <w:r w:rsidR="00306968">
              <w:rPr>
                <w:rFonts w:ascii="宋体" w:hAnsi="宋体" w:cs="宋体" w:hint="eastAsia"/>
                <w:color w:val="000000"/>
                <w:szCs w:val="21"/>
              </w:rPr>
              <w:t>搬运</w:t>
            </w:r>
            <w:r>
              <w:rPr>
                <w:rFonts w:ascii="宋体" w:hAnsi="宋体" w:cs="宋体" w:hint="eastAsia"/>
                <w:color w:val="000000"/>
                <w:szCs w:val="21"/>
              </w:rPr>
              <w:t>，可以起到产品搬运的防护的作用。</w:t>
            </w:r>
          </w:p>
          <w:p w:rsidR="00C727F3" w:rsidRDefault="00C727F3" w:rsidP="00306968">
            <w:pPr>
              <w:rPr>
                <w:rFonts w:ascii="宋体" w:hAnsi="宋体" w:cs="宋体"/>
                <w:color w:val="000000"/>
                <w:szCs w:val="21"/>
              </w:rPr>
            </w:pPr>
            <w:r>
              <w:rPr>
                <w:rFonts w:ascii="宋体" w:hAnsi="宋体" w:cs="宋体" w:hint="eastAsia"/>
                <w:color w:val="000000"/>
                <w:szCs w:val="21"/>
              </w:rPr>
              <w:t>2、产品为</w:t>
            </w:r>
            <w:r w:rsidR="00306968">
              <w:rPr>
                <w:rFonts w:ascii="宋体" w:hAnsi="宋体" w:cs="宋体" w:hint="eastAsia"/>
                <w:color w:val="000000"/>
                <w:szCs w:val="21"/>
              </w:rPr>
              <w:t>保安</w:t>
            </w:r>
            <w:r>
              <w:rPr>
                <w:rFonts w:ascii="宋体" w:hAnsi="宋体" w:cs="宋体" w:hint="eastAsia"/>
                <w:color w:val="000000"/>
                <w:szCs w:val="21"/>
              </w:rPr>
              <w:t>服务，需要防护的为</w:t>
            </w:r>
            <w:r w:rsidR="00306968">
              <w:rPr>
                <w:rFonts w:ascii="宋体" w:hAnsi="宋体" w:cs="宋体" w:hint="eastAsia"/>
                <w:color w:val="000000"/>
                <w:szCs w:val="21"/>
              </w:rPr>
              <w:t>服务</w:t>
            </w:r>
            <w:r>
              <w:rPr>
                <w:rFonts w:ascii="宋体" w:hAnsi="宋体" w:cs="宋体" w:hint="eastAsia"/>
                <w:color w:val="000000"/>
                <w:szCs w:val="21"/>
              </w:rPr>
              <w:t>时涉及的顾客财产。通过培训和客户规章制度进行管理。</w:t>
            </w:r>
          </w:p>
        </w:tc>
        <w:tc>
          <w:tcPr>
            <w:tcW w:w="1585" w:type="dxa"/>
          </w:tcPr>
          <w:p w:rsidR="00C727F3" w:rsidRDefault="00C727F3"/>
        </w:tc>
      </w:tr>
      <w:tr w:rsidR="00C727F3">
        <w:trPr>
          <w:trHeight w:val="1255"/>
        </w:trPr>
        <w:tc>
          <w:tcPr>
            <w:tcW w:w="2160" w:type="dxa"/>
          </w:tcPr>
          <w:p w:rsidR="00C727F3" w:rsidRDefault="00C727F3" w:rsidP="00D61761">
            <w:pPr>
              <w:spacing w:line="400" w:lineRule="exact"/>
              <w:rPr>
                <w:rFonts w:ascii="宋体" w:hAnsi="宋体" w:cs="宋体"/>
                <w:szCs w:val="21"/>
              </w:rPr>
            </w:pPr>
            <w:r>
              <w:rPr>
                <w:rFonts w:ascii="宋体" w:hAnsi="宋体" w:cs="宋体" w:hint="eastAsia"/>
                <w:szCs w:val="21"/>
              </w:rPr>
              <w:t>交付后活动</w:t>
            </w:r>
          </w:p>
        </w:tc>
        <w:tc>
          <w:tcPr>
            <w:tcW w:w="960" w:type="dxa"/>
          </w:tcPr>
          <w:p w:rsidR="00C727F3" w:rsidRDefault="00C727F3" w:rsidP="00904C9E">
            <w:pPr>
              <w:spacing w:line="400" w:lineRule="exact"/>
              <w:ind w:rightChars="-75" w:right="-158"/>
              <w:rPr>
                <w:rFonts w:ascii="宋体" w:hAnsi="宋体" w:cs="宋体"/>
                <w:szCs w:val="21"/>
              </w:rPr>
            </w:pPr>
            <w:r>
              <w:rPr>
                <w:rFonts w:ascii="宋体" w:hAnsi="宋体" w:cs="宋体" w:hint="eastAsia"/>
                <w:szCs w:val="21"/>
              </w:rPr>
              <w:t>Q8.5.5</w:t>
            </w:r>
          </w:p>
          <w:p w:rsidR="00C727F3" w:rsidRDefault="00C727F3" w:rsidP="00D61761">
            <w:pPr>
              <w:adjustRightInd w:val="0"/>
              <w:snapToGrid w:val="0"/>
              <w:jc w:val="center"/>
              <w:rPr>
                <w:rFonts w:ascii="宋体" w:hAnsi="宋体" w:cs="宋体"/>
                <w:szCs w:val="21"/>
              </w:rPr>
            </w:pPr>
          </w:p>
        </w:tc>
        <w:tc>
          <w:tcPr>
            <w:tcW w:w="10004" w:type="dxa"/>
          </w:tcPr>
          <w:p w:rsidR="00C727F3" w:rsidRDefault="00C727F3" w:rsidP="00D61761">
            <w:pPr>
              <w:spacing w:line="400" w:lineRule="exact"/>
              <w:rPr>
                <w:rFonts w:ascii="宋体" w:hAnsi="宋体" w:cs="宋体"/>
                <w:color w:val="000000"/>
                <w:szCs w:val="21"/>
              </w:rPr>
            </w:pPr>
            <w:r>
              <w:rPr>
                <w:rFonts w:ascii="宋体" w:hAnsi="宋体" w:cs="宋体" w:hint="eastAsia"/>
                <w:color w:val="000000"/>
                <w:szCs w:val="21"/>
              </w:rPr>
              <w:t>公司明确服务相关交付后活动的安排及管控要求，包括满足以下各项内容要求。如:</w:t>
            </w:r>
          </w:p>
          <w:p w:rsidR="00C727F3" w:rsidRDefault="00C727F3" w:rsidP="00D61761">
            <w:pPr>
              <w:spacing w:line="400" w:lineRule="exact"/>
              <w:rPr>
                <w:rFonts w:ascii="宋体" w:hAnsi="宋体" w:cs="宋体"/>
                <w:color w:val="000000"/>
                <w:szCs w:val="21"/>
              </w:rPr>
            </w:pPr>
            <w:r>
              <w:rPr>
                <w:rFonts w:ascii="宋体" w:hAnsi="宋体" w:cs="宋体" w:hint="eastAsia"/>
                <w:color w:val="000000"/>
                <w:szCs w:val="21"/>
              </w:rPr>
              <w:t>a）法律法规要求；</w:t>
            </w:r>
          </w:p>
          <w:p w:rsidR="00C727F3" w:rsidRDefault="00C727F3" w:rsidP="00D61761">
            <w:pPr>
              <w:spacing w:line="400" w:lineRule="exact"/>
              <w:rPr>
                <w:rFonts w:ascii="宋体" w:hAnsi="宋体" w:cs="宋体"/>
                <w:color w:val="000000"/>
                <w:szCs w:val="21"/>
              </w:rPr>
            </w:pPr>
            <w:r>
              <w:rPr>
                <w:rFonts w:ascii="宋体" w:hAnsi="宋体" w:cs="宋体" w:hint="eastAsia"/>
                <w:color w:val="000000"/>
                <w:szCs w:val="21"/>
              </w:rPr>
              <w:t>b）与服务相关的潜在不期望的后果；</w:t>
            </w:r>
          </w:p>
          <w:p w:rsidR="00C727F3" w:rsidRDefault="00C727F3" w:rsidP="00D61761">
            <w:pPr>
              <w:spacing w:line="400" w:lineRule="exact"/>
              <w:rPr>
                <w:rFonts w:ascii="宋体" w:hAnsi="宋体" w:cs="宋体"/>
                <w:color w:val="000000"/>
                <w:szCs w:val="21"/>
              </w:rPr>
            </w:pPr>
            <w:r>
              <w:rPr>
                <w:rFonts w:ascii="宋体" w:hAnsi="宋体" w:cs="宋体" w:hint="eastAsia"/>
                <w:color w:val="000000"/>
                <w:szCs w:val="21"/>
              </w:rPr>
              <w:t>c）其服务的性质、用途；</w:t>
            </w:r>
          </w:p>
          <w:p w:rsidR="00C727F3" w:rsidRDefault="00C727F3" w:rsidP="00D61761">
            <w:pPr>
              <w:spacing w:line="400" w:lineRule="exact"/>
              <w:rPr>
                <w:rFonts w:ascii="宋体" w:hAnsi="宋体" w:cs="宋体"/>
                <w:color w:val="000000"/>
                <w:szCs w:val="21"/>
              </w:rPr>
            </w:pPr>
            <w:r>
              <w:rPr>
                <w:rFonts w:ascii="宋体" w:hAnsi="宋体" w:cs="宋体" w:hint="eastAsia"/>
                <w:color w:val="000000"/>
                <w:szCs w:val="21"/>
              </w:rPr>
              <w:t>d）顾客要求；</w:t>
            </w:r>
          </w:p>
          <w:p w:rsidR="00C727F3" w:rsidRDefault="00C727F3" w:rsidP="00D61761">
            <w:pPr>
              <w:spacing w:line="400" w:lineRule="exact"/>
              <w:rPr>
                <w:rFonts w:ascii="宋体" w:hAnsi="宋体" w:cs="宋体"/>
                <w:color w:val="000000"/>
                <w:szCs w:val="21"/>
              </w:rPr>
            </w:pPr>
            <w:r>
              <w:rPr>
                <w:rFonts w:ascii="宋体" w:hAnsi="宋体" w:cs="宋体" w:hint="eastAsia"/>
                <w:color w:val="000000"/>
                <w:szCs w:val="21"/>
              </w:rPr>
              <w:t>e）顾客反馈。</w:t>
            </w:r>
          </w:p>
          <w:p w:rsidR="00C727F3" w:rsidRDefault="00C727F3" w:rsidP="00D61761">
            <w:pPr>
              <w:spacing w:line="400" w:lineRule="exact"/>
              <w:rPr>
                <w:rFonts w:ascii="宋体" w:hAnsi="宋体" w:cs="宋体"/>
                <w:color w:val="000000"/>
                <w:szCs w:val="21"/>
              </w:rPr>
            </w:pPr>
            <w:r>
              <w:rPr>
                <w:rFonts w:ascii="宋体" w:hAnsi="宋体" w:cs="宋体" w:hint="eastAsia"/>
                <w:color w:val="000000"/>
                <w:szCs w:val="21"/>
              </w:rPr>
              <w:t>此外，也包括：交付后活动可能含的协议条款所规定的相关活动，诸如合同规定的维护服务等。</w:t>
            </w:r>
          </w:p>
          <w:p w:rsidR="00C727F3" w:rsidRDefault="00C727F3" w:rsidP="00D61761">
            <w:pPr>
              <w:rPr>
                <w:rFonts w:ascii="宋体" w:hAnsi="宋体" w:cs="宋体"/>
                <w:color w:val="000000"/>
                <w:szCs w:val="21"/>
              </w:rPr>
            </w:pPr>
            <w:r>
              <w:rPr>
                <w:rFonts w:ascii="宋体" w:hAnsi="宋体" w:cs="宋体" w:hint="eastAsia"/>
                <w:color w:val="000000"/>
                <w:szCs w:val="21"/>
              </w:rPr>
              <w:t>-现场记录及沟通确认：已基本满足交付后活动的要求</w:t>
            </w:r>
          </w:p>
        </w:tc>
        <w:tc>
          <w:tcPr>
            <w:tcW w:w="1585" w:type="dxa"/>
          </w:tcPr>
          <w:p w:rsidR="00C727F3" w:rsidRDefault="00C727F3"/>
        </w:tc>
      </w:tr>
      <w:tr w:rsidR="00C727F3" w:rsidTr="00D712A3">
        <w:trPr>
          <w:trHeight w:val="676"/>
        </w:trPr>
        <w:tc>
          <w:tcPr>
            <w:tcW w:w="2160" w:type="dxa"/>
          </w:tcPr>
          <w:p w:rsidR="00C727F3" w:rsidRDefault="00C727F3" w:rsidP="00D61761">
            <w:pPr>
              <w:adjustRightInd w:val="0"/>
              <w:snapToGrid w:val="0"/>
              <w:jc w:val="center"/>
              <w:rPr>
                <w:rFonts w:ascii="宋体" w:hAnsi="宋体" w:cs="宋体"/>
                <w:szCs w:val="21"/>
              </w:rPr>
            </w:pPr>
            <w:r>
              <w:rPr>
                <w:rFonts w:ascii="宋体" w:hAnsi="宋体" w:cs="宋体" w:hint="eastAsia"/>
                <w:szCs w:val="21"/>
              </w:rPr>
              <w:t>更改控制</w:t>
            </w:r>
          </w:p>
        </w:tc>
        <w:tc>
          <w:tcPr>
            <w:tcW w:w="960" w:type="dxa"/>
          </w:tcPr>
          <w:p w:rsidR="00C727F3" w:rsidRDefault="00C727F3" w:rsidP="00D61761">
            <w:pPr>
              <w:adjustRightInd w:val="0"/>
              <w:snapToGrid w:val="0"/>
              <w:jc w:val="center"/>
              <w:rPr>
                <w:rFonts w:ascii="宋体" w:hAnsi="宋体" w:cs="宋体"/>
                <w:szCs w:val="21"/>
              </w:rPr>
            </w:pPr>
            <w:r>
              <w:rPr>
                <w:rFonts w:ascii="宋体" w:hAnsi="宋体" w:cs="宋体" w:hint="eastAsia"/>
                <w:szCs w:val="21"/>
              </w:rPr>
              <w:t>8.5.6</w:t>
            </w:r>
          </w:p>
        </w:tc>
        <w:tc>
          <w:tcPr>
            <w:tcW w:w="10004" w:type="dxa"/>
          </w:tcPr>
          <w:p w:rsidR="00C727F3" w:rsidRDefault="00C727F3" w:rsidP="00D61761">
            <w:pPr>
              <w:spacing w:line="400" w:lineRule="exact"/>
              <w:rPr>
                <w:rFonts w:ascii="宋体" w:hAnsi="宋体" w:cs="宋体"/>
                <w:color w:val="000000"/>
                <w:szCs w:val="21"/>
              </w:rPr>
            </w:pPr>
            <w:r>
              <w:rPr>
                <w:rFonts w:ascii="宋体" w:hAnsi="宋体" w:cs="宋体" w:hint="eastAsia"/>
                <w:color w:val="000000"/>
                <w:szCs w:val="21"/>
              </w:rPr>
              <w:t>公司对服务提供的更改管控要求予以明确规定：包括对其更改的评审、授权信息及需采取的措施等。经查：体系运行至今，暂无服务提供的更改情形。</w:t>
            </w:r>
          </w:p>
        </w:tc>
        <w:tc>
          <w:tcPr>
            <w:tcW w:w="1585" w:type="dxa"/>
          </w:tcPr>
          <w:p w:rsidR="00C727F3" w:rsidRDefault="00C727F3"/>
        </w:tc>
      </w:tr>
      <w:tr w:rsidR="00C727F3">
        <w:trPr>
          <w:trHeight w:val="1255"/>
        </w:trPr>
        <w:tc>
          <w:tcPr>
            <w:tcW w:w="2160" w:type="dxa"/>
          </w:tcPr>
          <w:p w:rsidR="00C727F3" w:rsidRDefault="00C727F3" w:rsidP="00D61761">
            <w:pPr>
              <w:adjustRightInd w:val="0"/>
              <w:snapToGrid w:val="0"/>
              <w:rPr>
                <w:rFonts w:ascii="宋体" w:hAnsi="宋体" w:cs="宋体"/>
                <w:szCs w:val="21"/>
              </w:rPr>
            </w:pPr>
            <w:r>
              <w:rPr>
                <w:rFonts w:ascii="宋体" w:hAnsi="宋体" w:cs="宋体" w:hint="eastAsia"/>
                <w:szCs w:val="21"/>
              </w:rPr>
              <w:t>产品和服务放行；</w:t>
            </w:r>
          </w:p>
        </w:tc>
        <w:tc>
          <w:tcPr>
            <w:tcW w:w="960" w:type="dxa"/>
          </w:tcPr>
          <w:p w:rsidR="00C727F3" w:rsidRDefault="00C727F3" w:rsidP="00D61761">
            <w:pPr>
              <w:rPr>
                <w:rFonts w:ascii="宋体" w:hAnsi="宋体" w:cs="宋体"/>
                <w:szCs w:val="21"/>
              </w:rPr>
            </w:pPr>
            <w:r>
              <w:rPr>
                <w:rFonts w:ascii="宋体" w:hAnsi="宋体" w:cs="宋体" w:hint="eastAsia"/>
                <w:szCs w:val="21"/>
              </w:rPr>
              <w:t xml:space="preserve">Q8.6 </w:t>
            </w:r>
          </w:p>
        </w:tc>
        <w:tc>
          <w:tcPr>
            <w:tcW w:w="10004" w:type="dxa"/>
          </w:tcPr>
          <w:p w:rsidR="00C727F3" w:rsidRDefault="00C727F3" w:rsidP="00D61761">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一、采购</w:t>
            </w:r>
            <w:r w:rsidRPr="009905EF">
              <w:rPr>
                <w:rFonts w:ascii="宋体" w:hAnsi="宋体" w:cs="宋体" w:hint="eastAsia"/>
                <w:szCs w:val="21"/>
              </w:rPr>
              <w:t>检验：</w:t>
            </w:r>
            <w:r>
              <w:rPr>
                <w:rFonts w:ascii="宋体" w:hAnsi="宋体" w:cs="宋体" w:hint="eastAsia"/>
                <w:szCs w:val="21"/>
              </w:rPr>
              <w:t>公司采购主要为劳保用品和办公设备，对劳保产品和办公用品主要采取在入库时验证，在</w:t>
            </w:r>
            <w:r w:rsidR="00D712A3">
              <w:rPr>
                <w:rFonts w:ascii="宋体" w:hAnsi="宋体" w:cs="宋体" w:hint="eastAsia"/>
                <w:szCs w:val="21"/>
              </w:rPr>
              <w:t>送货</w:t>
            </w:r>
            <w:r>
              <w:rPr>
                <w:rFonts w:ascii="宋体" w:hAnsi="宋体" w:cs="宋体" w:hint="eastAsia"/>
                <w:szCs w:val="21"/>
              </w:rPr>
              <w:t>单上记录</w:t>
            </w:r>
            <w:r w:rsidR="005D141F">
              <w:rPr>
                <w:rFonts w:ascii="宋体" w:hAnsi="宋体" w:cs="宋体" w:hint="eastAsia"/>
                <w:szCs w:val="21"/>
              </w:rPr>
              <w:t>，直接签字确认</w:t>
            </w:r>
            <w:r>
              <w:rPr>
                <w:rFonts w:ascii="宋体" w:hAnsi="宋体" w:cs="宋体" w:hint="eastAsia"/>
                <w:szCs w:val="21"/>
              </w:rPr>
              <w:t>。</w:t>
            </w:r>
          </w:p>
          <w:p w:rsidR="00C727F3" w:rsidRPr="00C916D9" w:rsidRDefault="00C727F3" w:rsidP="00C916D9">
            <w:pPr>
              <w:tabs>
                <w:tab w:val="left" w:pos="2270"/>
                <w:tab w:val="left" w:pos="4260"/>
                <w:tab w:val="left" w:pos="7128"/>
              </w:tabs>
              <w:spacing w:line="400" w:lineRule="exact"/>
              <w:jc w:val="left"/>
              <w:rPr>
                <w:rFonts w:ascii="宋体" w:hAnsi="宋体" w:cs="宋体"/>
                <w:szCs w:val="21"/>
              </w:rPr>
            </w:pPr>
            <w:r w:rsidRPr="00C916D9">
              <w:rPr>
                <w:rFonts w:ascii="宋体" w:hAnsi="宋体" w:cs="宋体" w:hint="eastAsia"/>
                <w:szCs w:val="21"/>
              </w:rPr>
              <w:t>抽查验证记录，查《</w:t>
            </w:r>
            <w:r w:rsidR="00D712A3">
              <w:rPr>
                <w:rFonts w:ascii="宋体" w:hAnsi="宋体" w:cs="宋体" w:hint="eastAsia"/>
                <w:szCs w:val="21"/>
              </w:rPr>
              <w:t>送货</w:t>
            </w:r>
            <w:r w:rsidRPr="00C916D9">
              <w:rPr>
                <w:rFonts w:ascii="宋体" w:hAnsi="宋体" w:cs="宋体" w:hint="eastAsia"/>
                <w:szCs w:val="21"/>
              </w:rPr>
              <w:t>单》</w:t>
            </w:r>
          </w:p>
          <w:p w:rsidR="00C727F3" w:rsidRPr="00C916D9" w:rsidRDefault="00C727F3" w:rsidP="00C916D9">
            <w:pPr>
              <w:tabs>
                <w:tab w:val="left" w:pos="2270"/>
                <w:tab w:val="left" w:pos="4260"/>
                <w:tab w:val="left" w:pos="7128"/>
              </w:tabs>
              <w:spacing w:line="400" w:lineRule="exact"/>
              <w:jc w:val="left"/>
              <w:rPr>
                <w:rFonts w:ascii="宋体" w:hAnsi="宋体" w:cs="宋体"/>
                <w:szCs w:val="21"/>
              </w:rPr>
            </w:pPr>
            <w:r w:rsidRPr="00C916D9">
              <w:rPr>
                <w:rFonts w:ascii="宋体" w:hAnsi="宋体" w:cs="宋体" w:hint="eastAsia"/>
                <w:szCs w:val="21"/>
              </w:rPr>
              <w:t>1、抽查：采购日期：2019.</w:t>
            </w:r>
            <w:r w:rsidR="00D712A3">
              <w:rPr>
                <w:rFonts w:ascii="宋体" w:hAnsi="宋体" w:cs="宋体" w:hint="eastAsia"/>
                <w:szCs w:val="21"/>
              </w:rPr>
              <w:t>8</w:t>
            </w:r>
            <w:r w:rsidRPr="00C916D9">
              <w:rPr>
                <w:rFonts w:ascii="宋体" w:hAnsi="宋体" w:cs="宋体" w:hint="eastAsia"/>
                <w:szCs w:val="21"/>
              </w:rPr>
              <w:t>.26</w:t>
            </w:r>
          </w:p>
          <w:p w:rsidR="00C727F3" w:rsidRPr="00C916D9" w:rsidRDefault="00C727F3" w:rsidP="00C916D9">
            <w:pPr>
              <w:tabs>
                <w:tab w:val="left" w:pos="2270"/>
                <w:tab w:val="left" w:pos="4260"/>
                <w:tab w:val="left" w:pos="7128"/>
              </w:tabs>
              <w:spacing w:line="400" w:lineRule="exact"/>
              <w:jc w:val="left"/>
              <w:rPr>
                <w:rFonts w:ascii="宋体" w:hAnsi="宋体" w:cs="宋体"/>
                <w:szCs w:val="21"/>
              </w:rPr>
            </w:pPr>
            <w:r w:rsidRPr="00C916D9">
              <w:rPr>
                <w:rFonts w:ascii="宋体" w:hAnsi="宋体" w:cs="宋体" w:hint="eastAsia"/>
                <w:szCs w:val="21"/>
              </w:rPr>
              <w:t xml:space="preserve">品名：打印纸  </w:t>
            </w:r>
            <w:r w:rsidR="00D712A3">
              <w:rPr>
                <w:rFonts w:ascii="宋体" w:hAnsi="宋体" w:cs="宋体" w:hint="eastAsia"/>
                <w:szCs w:val="21"/>
              </w:rPr>
              <w:t>2</w:t>
            </w:r>
            <w:r w:rsidRPr="00C916D9">
              <w:rPr>
                <w:rFonts w:ascii="宋体" w:hAnsi="宋体" w:cs="宋体" w:hint="eastAsia"/>
                <w:szCs w:val="21"/>
              </w:rPr>
              <w:t>箱</w:t>
            </w:r>
          </w:p>
          <w:p w:rsidR="00C727F3" w:rsidRPr="00C916D9" w:rsidRDefault="00C727F3" w:rsidP="00C916D9">
            <w:pPr>
              <w:tabs>
                <w:tab w:val="left" w:pos="2270"/>
                <w:tab w:val="left" w:pos="4260"/>
                <w:tab w:val="left" w:pos="7128"/>
              </w:tabs>
              <w:spacing w:line="400" w:lineRule="exact"/>
              <w:jc w:val="left"/>
              <w:rPr>
                <w:rFonts w:ascii="宋体" w:hAnsi="宋体" w:cs="宋体"/>
                <w:szCs w:val="21"/>
              </w:rPr>
            </w:pPr>
            <w:r w:rsidRPr="00C916D9">
              <w:rPr>
                <w:rFonts w:ascii="宋体" w:hAnsi="宋体" w:cs="宋体" w:hint="eastAsia"/>
                <w:szCs w:val="21"/>
              </w:rPr>
              <w:t xml:space="preserve">检验项目 ：名称/外观/规格/型号、数量。       </w:t>
            </w:r>
          </w:p>
          <w:p w:rsidR="00C727F3" w:rsidRPr="00C916D9" w:rsidRDefault="00C727F3" w:rsidP="00C916D9">
            <w:pPr>
              <w:tabs>
                <w:tab w:val="left" w:pos="2270"/>
                <w:tab w:val="left" w:pos="4260"/>
                <w:tab w:val="left" w:pos="7128"/>
              </w:tabs>
              <w:spacing w:line="400" w:lineRule="exact"/>
              <w:jc w:val="left"/>
              <w:rPr>
                <w:rFonts w:ascii="宋体" w:hAnsi="宋体" w:cs="宋体"/>
                <w:szCs w:val="21"/>
              </w:rPr>
            </w:pPr>
            <w:r w:rsidRPr="00C916D9">
              <w:rPr>
                <w:rFonts w:ascii="宋体" w:hAnsi="宋体" w:cs="宋体" w:hint="eastAsia"/>
                <w:szCs w:val="21"/>
              </w:rPr>
              <w:t xml:space="preserve">结论：合格，入库      </w:t>
            </w:r>
          </w:p>
          <w:p w:rsidR="00C727F3" w:rsidRPr="00C916D9" w:rsidRDefault="00D712A3" w:rsidP="00C916D9">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验证</w:t>
            </w:r>
            <w:r w:rsidR="00C727F3" w:rsidRPr="00C916D9">
              <w:rPr>
                <w:rFonts w:ascii="宋体" w:hAnsi="宋体" w:cs="宋体" w:hint="eastAsia"/>
                <w:szCs w:val="21"/>
              </w:rPr>
              <w:t>人：</w:t>
            </w:r>
            <w:r w:rsidR="005D141F">
              <w:rPr>
                <w:rFonts w:ascii="宋体" w:hAnsi="宋体" w:cs="宋体" w:hint="eastAsia"/>
                <w:szCs w:val="21"/>
              </w:rPr>
              <w:t xml:space="preserve">廖洪平 </w:t>
            </w:r>
            <w:r w:rsidR="00C727F3" w:rsidRPr="00C916D9">
              <w:rPr>
                <w:rFonts w:ascii="宋体" w:hAnsi="宋体" w:cs="宋体" w:hint="eastAsia"/>
                <w:szCs w:val="21"/>
              </w:rPr>
              <w:t xml:space="preserve">   2019.</w:t>
            </w:r>
            <w:r w:rsidR="005D141F">
              <w:rPr>
                <w:rFonts w:ascii="宋体" w:hAnsi="宋体" w:cs="宋体" w:hint="eastAsia"/>
                <w:szCs w:val="21"/>
              </w:rPr>
              <w:t>8</w:t>
            </w:r>
            <w:r w:rsidR="00C727F3" w:rsidRPr="00C916D9">
              <w:rPr>
                <w:rFonts w:ascii="宋体" w:hAnsi="宋体" w:cs="宋体" w:hint="eastAsia"/>
                <w:szCs w:val="21"/>
              </w:rPr>
              <w:t>.26</w:t>
            </w:r>
          </w:p>
          <w:p w:rsidR="00C727F3" w:rsidRPr="00C916D9" w:rsidRDefault="00C727F3" w:rsidP="00C916D9">
            <w:pPr>
              <w:tabs>
                <w:tab w:val="left" w:pos="2270"/>
                <w:tab w:val="left" w:pos="4260"/>
                <w:tab w:val="left" w:pos="7128"/>
              </w:tabs>
              <w:spacing w:line="400" w:lineRule="exact"/>
              <w:jc w:val="left"/>
              <w:rPr>
                <w:rFonts w:ascii="宋体" w:hAnsi="宋体" w:cs="宋体"/>
                <w:szCs w:val="21"/>
              </w:rPr>
            </w:pPr>
            <w:r w:rsidRPr="00C916D9">
              <w:rPr>
                <w:rFonts w:ascii="宋体" w:hAnsi="宋体" w:cs="宋体" w:hint="eastAsia"/>
                <w:szCs w:val="21"/>
              </w:rPr>
              <w:t>2、抽查：采购日期：2019.</w:t>
            </w:r>
            <w:r w:rsidR="005D141F">
              <w:rPr>
                <w:rFonts w:ascii="宋体" w:hAnsi="宋体" w:cs="宋体" w:hint="eastAsia"/>
                <w:szCs w:val="21"/>
              </w:rPr>
              <w:t>7</w:t>
            </w:r>
            <w:r w:rsidRPr="00C916D9">
              <w:rPr>
                <w:rFonts w:ascii="宋体" w:hAnsi="宋体" w:cs="宋体" w:hint="eastAsia"/>
                <w:szCs w:val="21"/>
              </w:rPr>
              <w:t>.</w:t>
            </w:r>
            <w:r w:rsidR="005D141F">
              <w:rPr>
                <w:rFonts w:ascii="宋体" w:hAnsi="宋体" w:cs="宋体" w:hint="eastAsia"/>
                <w:szCs w:val="21"/>
              </w:rPr>
              <w:t>22</w:t>
            </w:r>
          </w:p>
          <w:p w:rsidR="00C727F3" w:rsidRPr="00C916D9" w:rsidRDefault="00C727F3" w:rsidP="00C916D9">
            <w:pPr>
              <w:tabs>
                <w:tab w:val="left" w:pos="2270"/>
                <w:tab w:val="left" w:pos="4260"/>
                <w:tab w:val="left" w:pos="7128"/>
              </w:tabs>
              <w:spacing w:line="400" w:lineRule="exact"/>
              <w:jc w:val="left"/>
              <w:rPr>
                <w:rFonts w:ascii="宋体" w:hAnsi="宋体" w:cs="宋体"/>
                <w:szCs w:val="21"/>
              </w:rPr>
            </w:pPr>
            <w:r w:rsidRPr="00C916D9">
              <w:rPr>
                <w:rFonts w:ascii="宋体" w:hAnsi="宋体" w:cs="宋体" w:hint="eastAsia"/>
                <w:szCs w:val="21"/>
              </w:rPr>
              <w:t>品名：牛皮档案盒 20个</w:t>
            </w:r>
          </w:p>
          <w:p w:rsidR="00C727F3" w:rsidRPr="00C916D9" w:rsidRDefault="00C727F3" w:rsidP="00C916D9">
            <w:pPr>
              <w:tabs>
                <w:tab w:val="left" w:pos="2270"/>
                <w:tab w:val="left" w:pos="4260"/>
                <w:tab w:val="left" w:pos="7128"/>
              </w:tabs>
              <w:spacing w:line="400" w:lineRule="exact"/>
              <w:jc w:val="left"/>
              <w:rPr>
                <w:rFonts w:ascii="宋体" w:hAnsi="宋体" w:cs="宋体"/>
                <w:szCs w:val="21"/>
              </w:rPr>
            </w:pPr>
            <w:r w:rsidRPr="00C916D9">
              <w:rPr>
                <w:rFonts w:ascii="宋体" w:hAnsi="宋体" w:cs="宋体" w:hint="eastAsia"/>
                <w:szCs w:val="21"/>
              </w:rPr>
              <w:t xml:space="preserve">检验项目 ：名称/外观/规格/型号、数量。       </w:t>
            </w:r>
          </w:p>
          <w:p w:rsidR="00C727F3" w:rsidRPr="00C916D9" w:rsidRDefault="00C727F3" w:rsidP="00C916D9">
            <w:pPr>
              <w:tabs>
                <w:tab w:val="left" w:pos="2270"/>
                <w:tab w:val="left" w:pos="4260"/>
                <w:tab w:val="left" w:pos="7128"/>
              </w:tabs>
              <w:spacing w:line="400" w:lineRule="exact"/>
              <w:jc w:val="left"/>
              <w:rPr>
                <w:rFonts w:ascii="宋体" w:hAnsi="宋体" w:cs="宋体"/>
                <w:szCs w:val="21"/>
              </w:rPr>
            </w:pPr>
            <w:r w:rsidRPr="00C916D9">
              <w:rPr>
                <w:rFonts w:ascii="宋体" w:hAnsi="宋体" w:cs="宋体" w:hint="eastAsia"/>
                <w:szCs w:val="21"/>
              </w:rPr>
              <w:t xml:space="preserve">结论：合格，入库      </w:t>
            </w:r>
          </w:p>
          <w:p w:rsidR="00C727F3" w:rsidRPr="00C916D9" w:rsidRDefault="005D141F" w:rsidP="00C916D9">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验证</w:t>
            </w:r>
            <w:r w:rsidRPr="00C916D9">
              <w:rPr>
                <w:rFonts w:ascii="宋体" w:hAnsi="宋体" w:cs="宋体" w:hint="eastAsia"/>
                <w:szCs w:val="21"/>
              </w:rPr>
              <w:t>人</w:t>
            </w:r>
            <w:r w:rsidR="00C727F3" w:rsidRPr="00C916D9">
              <w:rPr>
                <w:rFonts w:ascii="宋体" w:hAnsi="宋体" w:cs="宋体" w:hint="eastAsia"/>
                <w:szCs w:val="21"/>
              </w:rPr>
              <w:t>：</w:t>
            </w:r>
            <w:r>
              <w:rPr>
                <w:rFonts w:ascii="宋体" w:hAnsi="宋体" w:cs="宋体" w:hint="eastAsia"/>
                <w:szCs w:val="21"/>
              </w:rPr>
              <w:t>廖洪平</w:t>
            </w:r>
            <w:r w:rsidR="00C727F3" w:rsidRPr="00C916D9">
              <w:rPr>
                <w:rFonts w:ascii="宋体" w:hAnsi="宋体" w:cs="宋体" w:hint="eastAsia"/>
                <w:szCs w:val="21"/>
              </w:rPr>
              <w:t xml:space="preserve">   2019.</w:t>
            </w:r>
            <w:r>
              <w:rPr>
                <w:rFonts w:ascii="宋体" w:hAnsi="宋体" w:cs="宋体" w:hint="eastAsia"/>
                <w:szCs w:val="21"/>
              </w:rPr>
              <w:t>7</w:t>
            </w:r>
            <w:r w:rsidR="00C727F3" w:rsidRPr="00C916D9">
              <w:rPr>
                <w:rFonts w:ascii="宋体" w:hAnsi="宋体" w:cs="宋体" w:hint="eastAsia"/>
                <w:szCs w:val="21"/>
              </w:rPr>
              <w:t>.2</w:t>
            </w:r>
            <w:r>
              <w:rPr>
                <w:rFonts w:ascii="宋体" w:hAnsi="宋体" w:cs="宋体" w:hint="eastAsia"/>
                <w:szCs w:val="21"/>
              </w:rPr>
              <w:t>2</w:t>
            </w:r>
          </w:p>
          <w:p w:rsidR="00C727F3" w:rsidRPr="00C916D9" w:rsidRDefault="00C727F3" w:rsidP="00C916D9">
            <w:pPr>
              <w:tabs>
                <w:tab w:val="left" w:pos="2270"/>
                <w:tab w:val="left" w:pos="4260"/>
                <w:tab w:val="left" w:pos="7128"/>
              </w:tabs>
              <w:spacing w:line="400" w:lineRule="exact"/>
              <w:jc w:val="left"/>
              <w:rPr>
                <w:rFonts w:ascii="宋体" w:hAnsi="宋体" w:cs="宋体"/>
                <w:szCs w:val="21"/>
              </w:rPr>
            </w:pPr>
            <w:r w:rsidRPr="00C916D9">
              <w:rPr>
                <w:rFonts w:ascii="宋体" w:hAnsi="宋体" w:cs="宋体" w:hint="eastAsia"/>
                <w:szCs w:val="21"/>
              </w:rPr>
              <w:t>3、抽查：采购日期：2019.4.29</w:t>
            </w:r>
          </w:p>
          <w:p w:rsidR="00C727F3" w:rsidRPr="00C916D9" w:rsidRDefault="00C727F3" w:rsidP="00C916D9">
            <w:pPr>
              <w:tabs>
                <w:tab w:val="left" w:pos="2270"/>
                <w:tab w:val="left" w:pos="4260"/>
                <w:tab w:val="left" w:pos="7128"/>
              </w:tabs>
              <w:spacing w:line="400" w:lineRule="exact"/>
              <w:jc w:val="left"/>
              <w:rPr>
                <w:rFonts w:ascii="宋体" w:hAnsi="宋体" w:cs="宋体"/>
                <w:szCs w:val="21"/>
              </w:rPr>
            </w:pPr>
            <w:r w:rsidRPr="00C916D9">
              <w:rPr>
                <w:rFonts w:ascii="宋体" w:hAnsi="宋体" w:cs="宋体" w:hint="eastAsia"/>
                <w:szCs w:val="21"/>
              </w:rPr>
              <w:t>品名：</w:t>
            </w:r>
            <w:r w:rsidR="003946B5">
              <w:rPr>
                <w:rFonts w:ascii="宋体" w:hAnsi="宋体" w:cs="宋体" w:hint="eastAsia"/>
                <w:szCs w:val="21"/>
              </w:rPr>
              <w:t>甩棍50根</w:t>
            </w:r>
          </w:p>
          <w:p w:rsidR="00C727F3" w:rsidRPr="00C916D9" w:rsidRDefault="00C727F3" w:rsidP="00C916D9">
            <w:pPr>
              <w:tabs>
                <w:tab w:val="left" w:pos="2270"/>
                <w:tab w:val="left" w:pos="4260"/>
                <w:tab w:val="left" w:pos="7128"/>
              </w:tabs>
              <w:spacing w:line="400" w:lineRule="exact"/>
              <w:jc w:val="left"/>
              <w:rPr>
                <w:rFonts w:ascii="宋体" w:hAnsi="宋体" w:cs="宋体"/>
                <w:szCs w:val="21"/>
              </w:rPr>
            </w:pPr>
            <w:r w:rsidRPr="00C916D9">
              <w:rPr>
                <w:rFonts w:ascii="宋体" w:hAnsi="宋体" w:cs="宋体" w:hint="eastAsia"/>
                <w:szCs w:val="21"/>
              </w:rPr>
              <w:t xml:space="preserve">检验项目 ：名称/外观/规格/型号、数量。       </w:t>
            </w:r>
          </w:p>
          <w:p w:rsidR="00C727F3" w:rsidRPr="00C916D9" w:rsidRDefault="00C727F3" w:rsidP="00C916D9">
            <w:pPr>
              <w:tabs>
                <w:tab w:val="left" w:pos="2270"/>
                <w:tab w:val="left" w:pos="4260"/>
                <w:tab w:val="left" w:pos="7128"/>
              </w:tabs>
              <w:spacing w:line="400" w:lineRule="exact"/>
              <w:jc w:val="left"/>
              <w:rPr>
                <w:rFonts w:ascii="宋体" w:hAnsi="宋体" w:cs="宋体"/>
                <w:szCs w:val="21"/>
              </w:rPr>
            </w:pPr>
            <w:r w:rsidRPr="00C916D9">
              <w:rPr>
                <w:rFonts w:ascii="宋体" w:hAnsi="宋体" w:cs="宋体" w:hint="eastAsia"/>
                <w:szCs w:val="21"/>
              </w:rPr>
              <w:t xml:space="preserve">结论：合格，入库      </w:t>
            </w:r>
          </w:p>
          <w:p w:rsidR="00C727F3" w:rsidRPr="00C916D9" w:rsidRDefault="00366690" w:rsidP="00C916D9">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验证</w:t>
            </w:r>
            <w:r w:rsidR="00C727F3" w:rsidRPr="00C916D9">
              <w:rPr>
                <w:rFonts w:ascii="宋体" w:hAnsi="宋体" w:cs="宋体" w:hint="eastAsia"/>
                <w:szCs w:val="21"/>
              </w:rPr>
              <w:t>人：</w:t>
            </w:r>
            <w:r w:rsidR="003946B5">
              <w:rPr>
                <w:rFonts w:ascii="宋体" w:hAnsi="宋体" w:cs="宋体" w:hint="eastAsia"/>
                <w:szCs w:val="21"/>
              </w:rPr>
              <w:t>廖洪平</w:t>
            </w:r>
            <w:r w:rsidR="00C727F3" w:rsidRPr="00C916D9">
              <w:rPr>
                <w:rFonts w:ascii="宋体" w:hAnsi="宋体" w:cs="宋体" w:hint="eastAsia"/>
                <w:szCs w:val="21"/>
              </w:rPr>
              <w:t xml:space="preserve">   2019.4.29</w:t>
            </w:r>
          </w:p>
          <w:p w:rsidR="00C727F3" w:rsidRPr="00C916D9" w:rsidRDefault="00C727F3" w:rsidP="00C916D9">
            <w:pPr>
              <w:tabs>
                <w:tab w:val="left" w:pos="2270"/>
                <w:tab w:val="left" w:pos="4260"/>
                <w:tab w:val="left" w:pos="7128"/>
              </w:tabs>
              <w:spacing w:line="400" w:lineRule="exact"/>
              <w:jc w:val="left"/>
              <w:rPr>
                <w:rFonts w:ascii="宋体" w:hAnsi="宋体" w:cs="宋体"/>
                <w:szCs w:val="21"/>
              </w:rPr>
            </w:pPr>
            <w:r w:rsidRPr="00C916D9">
              <w:rPr>
                <w:rFonts w:ascii="宋体" w:hAnsi="宋体" w:cs="宋体" w:hint="eastAsia"/>
                <w:szCs w:val="21"/>
              </w:rPr>
              <w:t>4、抽查：采购日期：2019.</w:t>
            </w:r>
            <w:r w:rsidR="003946B5">
              <w:rPr>
                <w:rFonts w:ascii="宋体" w:hAnsi="宋体" w:cs="宋体" w:hint="eastAsia"/>
                <w:szCs w:val="21"/>
              </w:rPr>
              <w:t>3</w:t>
            </w:r>
            <w:r w:rsidRPr="00C916D9">
              <w:rPr>
                <w:rFonts w:ascii="宋体" w:hAnsi="宋体" w:cs="宋体" w:hint="eastAsia"/>
                <w:szCs w:val="21"/>
              </w:rPr>
              <w:t>.2</w:t>
            </w:r>
            <w:r w:rsidR="00366690">
              <w:rPr>
                <w:rFonts w:ascii="宋体" w:hAnsi="宋体" w:cs="宋体" w:hint="eastAsia"/>
                <w:szCs w:val="21"/>
              </w:rPr>
              <w:t>8</w:t>
            </w:r>
          </w:p>
          <w:p w:rsidR="00C727F3" w:rsidRPr="00C916D9" w:rsidRDefault="00C727F3" w:rsidP="00C916D9">
            <w:pPr>
              <w:tabs>
                <w:tab w:val="left" w:pos="2270"/>
                <w:tab w:val="left" w:pos="4260"/>
                <w:tab w:val="left" w:pos="7128"/>
              </w:tabs>
              <w:spacing w:line="400" w:lineRule="exact"/>
              <w:jc w:val="left"/>
              <w:rPr>
                <w:rFonts w:ascii="宋体" w:hAnsi="宋体" w:cs="宋体"/>
                <w:szCs w:val="21"/>
              </w:rPr>
            </w:pPr>
            <w:r w:rsidRPr="00C916D9">
              <w:rPr>
                <w:rFonts w:ascii="宋体" w:hAnsi="宋体" w:cs="宋体" w:hint="eastAsia"/>
                <w:szCs w:val="21"/>
              </w:rPr>
              <w:t>品名：</w:t>
            </w:r>
            <w:r w:rsidR="003946B5">
              <w:rPr>
                <w:rFonts w:ascii="宋体" w:hAnsi="宋体" w:cs="宋体" w:hint="eastAsia"/>
                <w:szCs w:val="21"/>
              </w:rPr>
              <w:t>对讲机20部</w:t>
            </w:r>
          </w:p>
          <w:p w:rsidR="00C727F3" w:rsidRPr="00C916D9" w:rsidRDefault="00C727F3" w:rsidP="00C916D9">
            <w:pPr>
              <w:tabs>
                <w:tab w:val="left" w:pos="2270"/>
                <w:tab w:val="left" w:pos="4260"/>
                <w:tab w:val="left" w:pos="7128"/>
              </w:tabs>
              <w:spacing w:line="400" w:lineRule="exact"/>
              <w:jc w:val="left"/>
              <w:rPr>
                <w:rFonts w:ascii="宋体" w:hAnsi="宋体" w:cs="宋体"/>
                <w:szCs w:val="21"/>
              </w:rPr>
            </w:pPr>
            <w:r w:rsidRPr="00C916D9">
              <w:rPr>
                <w:rFonts w:ascii="宋体" w:hAnsi="宋体" w:cs="宋体" w:hint="eastAsia"/>
                <w:szCs w:val="21"/>
              </w:rPr>
              <w:t xml:space="preserve">检验项目 ：名称/外观/规格/型号、数量。       </w:t>
            </w:r>
          </w:p>
          <w:p w:rsidR="00C727F3" w:rsidRPr="00C916D9" w:rsidRDefault="00C727F3" w:rsidP="00C916D9">
            <w:pPr>
              <w:tabs>
                <w:tab w:val="left" w:pos="2270"/>
                <w:tab w:val="left" w:pos="4260"/>
                <w:tab w:val="left" w:pos="7128"/>
              </w:tabs>
              <w:spacing w:line="400" w:lineRule="exact"/>
              <w:jc w:val="left"/>
              <w:rPr>
                <w:rFonts w:ascii="宋体" w:hAnsi="宋体" w:cs="宋体"/>
                <w:szCs w:val="21"/>
              </w:rPr>
            </w:pPr>
            <w:r w:rsidRPr="00C916D9">
              <w:rPr>
                <w:rFonts w:ascii="宋体" w:hAnsi="宋体" w:cs="宋体" w:hint="eastAsia"/>
                <w:szCs w:val="21"/>
              </w:rPr>
              <w:t xml:space="preserve">结论：合格，入库      </w:t>
            </w:r>
          </w:p>
          <w:p w:rsidR="00C727F3" w:rsidRDefault="00366690" w:rsidP="00C916D9">
            <w:pPr>
              <w:spacing w:line="400" w:lineRule="exact"/>
              <w:rPr>
                <w:rFonts w:ascii="宋体" w:hAnsi="宋体" w:cs="宋体"/>
                <w:szCs w:val="21"/>
              </w:rPr>
            </w:pPr>
            <w:r>
              <w:rPr>
                <w:rFonts w:ascii="宋体" w:hAnsi="宋体" w:cs="宋体" w:hint="eastAsia"/>
                <w:szCs w:val="21"/>
              </w:rPr>
              <w:t>验证</w:t>
            </w:r>
            <w:r w:rsidR="00C727F3" w:rsidRPr="00C916D9">
              <w:rPr>
                <w:rFonts w:ascii="宋体" w:hAnsi="宋体" w:cs="宋体" w:hint="eastAsia"/>
                <w:szCs w:val="21"/>
              </w:rPr>
              <w:t>人：</w:t>
            </w:r>
            <w:r>
              <w:rPr>
                <w:rFonts w:ascii="宋体" w:hAnsi="宋体" w:cs="宋体" w:hint="eastAsia"/>
                <w:szCs w:val="21"/>
              </w:rPr>
              <w:t>廖洪平</w:t>
            </w:r>
            <w:r w:rsidR="00C727F3" w:rsidRPr="00C916D9">
              <w:rPr>
                <w:rFonts w:ascii="宋体" w:hAnsi="宋体" w:cs="宋体" w:hint="eastAsia"/>
                <w:szCs w:val="21"/>
              </w:rPr>
              <w:t xml:space="preserve">   2019.</w:t>
            </w:r>
            <w:r>
              <w:rPr>
                <w:rFonts w:ascii="宋体" w:hAnsi="宋体" w:cs="宋体" w:hint="eastAsia"/>
                <w:szCs w:val="21"/>
              </w:rPr>
              <w:t>3</w:t>
            </w:r>
            <w:r w:rsidR="00C727F3" w:rsidRPr="00C916D9">
              <w:rPr>
                <w:rFonts w:ascii="宋体" w:hAnsi="宋体" w:cs="宋体" w:hint="eastAsia"/>
                <w:szCs w:val="21"/>
              </w:rPr>
              <w:t>.2</w:t>
            </w:r>
            <w:r>
              <w:rPr>
                <w:rFonts w:ascii="宋体" w:hAnsi="宋体" w:cs="宋体" w:hint="eastAsia"/>
                <w:szCs w:val="21"/>
              </w:rPr>
              <w:t>8</w:t>
            </w:r>
          </w:p>
          <w:p w:rsidR="00C727F3" w:rsidRPr="006E2B4D" w:rsidRDefault="00C727F3" w:rsidP="00C916D9">
            <w:pPr>
              <w:spacing w:line="400" w:lineRule="exact"/>
              <w:rPr>
                <w:rFonts w:ascii="宋体" w:hAnsi="宋体" w:cs="宋体"/>
                <w:b/>
                <w:szCs w:val="21"/>
              </w:rPr>
            </w:pPr>
          </w:p>
          <w:p w:rsidR="00C727F3" w:rsidRDefault="00C727F3" w:rsidP="00D61761">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二、</w:t>
            </w:r>
            <w:r>
              <w:rPr>
                <w:rFonts w:ascii="宋体" w:hAnsi="宋体" w:cs="宋体" w:hint="eastAsia"/>
                <w:b/>
                <w:szCs w:val="21"/>
              </w:rPr>
              <w:t>过程检验：</w:t>
            </w:r>
            <w:r>
              <w:rPr>
                <w:rFonts w:ascii="宋体" w:hAnsi="宋体" w:cs="宋体" w:hint="eastAsia"/>
                <w:szCs w:val="21"/>
              </w:rPr>
              <w:t>依据《</w:t>
            </w:r>
            <w:r w:rsidR="00A64A05">
              <w:rPr>
                <w:rFonts w:ascii="宋体" w:hAnsi="宋体" w:hint="eastAsia"/>
                <w:szCs w:val="21"/>
              </w:rPr>
              <w:t>保安员手册</w:t>
            </w:r>
            <w:r>
              <w:rPr>
                <w:rFonts w:ascii="宋体" w:hAnsi="宋体" w:cs="宋体" w:hint="eastAsia"/>
                <w:szCs w:val="21"/>
              </w:rPr>
              <w:t>》</w:t>
            </w:r>
          </w:p>
          <w:p w:rsidR="00A64A05" w:rsidRDefault="00A64A05" w:rsidP="00A64A05">
            <w:pPr>
              <w:tabs>
                <w:tab w:val="left" w:pos="2270"/>
                <w:tab w:val="left" w:pos="4260"/>
                <w:tab w:val="left" w:pos="7128"/>
              </w:tabs>
              <w:spacing w:line="400" w:lineRule="exact"/>
              <w:ind w:firstLineChars="150" w:firstLine="315"/>
              <w:jc w:val="left"/>
              <w:rPr>
                <w:rFonts w:ascii="宋体" w:hAnsi="宋体" w:cs="宋体"/>
              </w:rPr>
            </w:pPr>
            <w:r>
              <w:rPr>
                <w:rFonts w:ascii="宋体" w:hAnsi="宋体" w:cs="宋体" w:hint="eastAsia"/>
              </w:rPr>
              <w:t>保安服务</w:t>
            </w:r>
            <w:r w:rsidR="00C727F3">
              <w:rPr>
                <w:rFonts w:ascii="宋体" w:hAnsi="宋体" w:cs="宋体" w:hint="eastAsia"/>
              </w:rPr>
              <w:t>主要对</w:t>
            </w:r>
            <w:r>
              <w:rPr>
                <w:rFonts w:ascii="宋体" w:hAnsi="宋体" w:cs="宋体" w:hint="eastAsia"/>
              </w:rPr>
              <w:t>值班</w:t>
            </w:r>
            <w:r w:rsidR="00C727F3">
              <w:rPr>
                <w:rFonts w:ascii="宋体" w:hAnsi="宋体" w:cs="宋体" w:hint="eastAsia"/>
              </w:rPr>
              <w:t>、</w:t>
            </w:r>
            <w:r>
              <w:rPr>
                <w:rFonts w:ascii="宋体" w:hAnsi="宋体" w:cs="宋体" w:hint="eastAsia"/>
              </w:rPr>
              <w:t>巡护</w:t>
            </w:r>
            <w:r w:rsidR="00C727F3">
              <w:rPr>
                <w:rFonts w:ascii="宋体" w:hAnsi="宋体" w:cs="宋体" w:hint="eastAsia"/>
              </w:rPr>
              <w:t>等过程进行监控</w:t>
            </w:r>
          </w:p>
          <w:p w:rsidR="00A64A05" w:rsidRDefault="00A64A05" w:rsidP="00A64A05">
            <w:pPr>
              <w:pStyle w:val="a9"/>
              <w:spacing w:line="400" w:lineRule="exact"/>
              <w:ind w:firstLineChars="150" w:firstLine="315"/>
              <w:rPr>
                <w:rFonts w:ascii="宋体" w:hAnsi="宋体"/>
                <w:szCs w:val="21"/>
              </w:rPr>
            </w:pPr>
            <w:r>
              <w:rPr>
                <w:rFonts w:ascii="宋体" w:hAnsi="宋体" w:hint="eastAsia"/>
                <w:szCs w:val="21"/>
              </w:rPr>
              <w:t>查：《消防控制室值班记录》：</w:t>
            </w:r>
          </w:p>
          <w:p w:rsidR="00A64A05" w:rsidRDefault="00A64A05" w:rsidP="00A64A05">
            <w:pPr>
              <w:pStyle w:val="a9"/>
              <w:spacing w:line="400" w:lineRule="exact"/>
              <w:ind w:firstLineChars="150" w:firstLine="315"/>
              <w:rPr>
                <w:rFonts w:ascii="宋体" w:hAnsi="宋体"/>
                <w:szCs w:val="21"/>
              </w:rPr>
            </w:pPr>
            <w:r>
              <w:rPr>
                <w:rFonts w:ascii="宋体" w:hAnsi="宋体" w:hint="eastAsia"/>
                <w:szCs w:val="21"/>
              </w:rPr>
              <w:t>2019.8.25</w:t>
            </w:r>
          </w:p>
          <w:p w:rsidR="00A64A05" w:rsidRDefault="00A64A05" w:rsidP="00A64A05">
            <w:pPr>
              <w:pStyle w:val="a9"/>
              <w:spacing w:line="400" w:lineRule="exact"/>
              <w:ind w:firstLineChars="150" w:firstLine="315"/>
              <w:rPr>
                <w:rFonts w:ascii="宋体" w:hAnsi="宋体"/>
                <w:szCs w:val="21"/>
              </w:rPr>
            </w:pPr>
            <w:r>
              <w:rPr>
                <w:rFonts w:ascii="宋体" w:hAnsi="宋体" w:hint="eastAsia"/>
                <w:szCs w:val="21"/>
              </w:rPr>
              <w:t>检查项目：</w:t>
            </w:r>
          </w:p>
          <w:p w:rsidR="00A64A05" w:rsidRDefault="00A64A05" w:rsidP="00A64A05">
            <w:pPr>
              <w:pStyle w:val="a9"/>
              <w:spacing w:line="400" w:lineRule="exact"/>
              <w:ind w:firstLineChars="150" w:firstLine="315"/>
              <w:rPr>
                <w:rFonts w:ascii="宋体" w:hAnsi="宋体"/>
                <w:szCs w:val="21"/>
              </w:rPr>
            </w:pPr>
            <w:r>
              <w:rPr>
                <w:rFonts w:ascii="宋体" w:hAnsi="宋体" w:hint="eastAsia"/>
                <w:szCs w:val="21"/>
              </w:rPr>
              <w:t>消音、复位、主电源、火灾报警器运行情况、报警故障等</w:t>
            </w:r>
          </w:p>
          <w:p w:rsidR="00A64A05" w:rsidRDefault="00A64A05" w:rsidP="00A64A05">
            <w:pPr>
              <w:pStyle w:val="a9"/>
              <w:spacing w:line="400" w:lineRule="exact"/>
              <w:ind w:firstLineChars="150" w:firstLine="315"/>
              <w:rPr>
                <w:rFonts w:ascii="宋体" w:hAnsi="宋体"/>
                <w:szCs w:val="21"/>
              </w:rPr>
            </w:pPr>
            <w:r>
              <w:rPr>
                <w:rFonts w:ascii="宋体" w:hAnsi="宋体" w:hint="eastAsia"/>
                <w:szCs w:val="21"/>
              </w:rPr>
              <w:t>结果：正常。</w:t>
            </w:r>
          </w:p>
          <w:p w:rsidR="00A64A05" w:rsidRDefault="00A64A05" w:rsidP="00A64A05">
            <w:pPr>
              <w:pStyle w:val="a9"/>
              <w:spacing w:line="400" w:lineRule="exact"/>
              <w:ind w:firstLineChars="150" w:firstLine="315"/>
              <w:rPr>
                <w:rFonts w:ascii="宋体" w:hAnsi="宋体"/>
                <w:szCs w:val="21"/>
              </w:rPr>
            </w:pPr>
            <w:r>
              <w:rPr>
                <w:rFonts w:ascii="宋体" w:hAnsi="宋体" w:hint="eastAsia"/>
                <w:szCs w:val="21"/>
              </w:rPr>
              <w:t>检查人；秦秀全，部分负责人：秦定荣</w:t>
            </w:r>
          </w:p>
          <w:p w:rsidR="00A64A05" w:rsidRDefault="00A64A05" w:rsidP="00A64A05">
            <w:pPr>
              <w:pStyle w:val="a9"/>
              <w:spacing w:line="400" w:lineRule="exact"/>
              <w:ind w:firstLineChars="150" w:firstLine="315"/>
              <w:rPr>
                <w:rFonts w:ascii="宋体" w:hAnsi="宋体"/>
                <w:szCs w:val="21"/>
              </w:rPr>
            </w:pPr>
          </w:p>
          <w:p w:rsidR="00A64A05" w:rsidRDefault="00A64A05" w:rsidP="00A64A05">
            <w:pPr>
              <w:pStyle w:val="a9"/>
              <w:spacing w:line="400" w:lineRule="exact"/>
              <w:ind w:firstLineChars="150" w:firstLine="315"/>
              <w:rPr>
                <w:rFonts w:ascii="宋体" w:hAnsi="宋体"/>
                <w:szCs w:val="21"/>
              </w:rPr>
            </w:pPr>
            <w:r>
              <w:rPr>
                <w:rFonts w:ascii="宋体" w:hAnsi="宋体" w:hint="eastAsia"/>
                <w:szCs w:val="21"/>
              </w:rPr>
              <w:t>查：《每日防火巡视记录》：</w:t>
            </w:r>
          </w:p>
          <w:p w:rsidR="00A64A05" w:rsidRDefault="00A64A05" w:rsidP="00A64A05">
            <w:pPr>
              <w:pStyle w:val="a9"/>
              <w:spacing w:line="400" w:lineRule="exact"/>
              <w:ind w:firstLineChars="150" w:firstLine="315"/>
              <w:rPr>
                <w:rFonts w:ascii="宋体" w:hAnsi="宋体"/>
                <w:szCs w:val="21"/>
              </w:rPr>
            </w:pPr>
            <w:r>
              <w:rPr>
                <w:rFonts w:ascii="宋体" w:hAnsi="宋体" w:hint="eastAsia"/>
                <w:szCs w:val="21"/>
              </w:rPr>
              <w:t>2019.9.9</w:t>
            </w:r>
          </w:p>
          <w:p w:rsidR="00A64A05" w:rsidRDefault="00A64A05" w:rsidP="00A64A05">
            <w:pPr>
              <w:pStyle w:val="a9"/>
              <w:spacing w:line="400" w:lineRule="exact"/>
              <w:ind w:firstLineChars="150" w:firstLine="315"/>
              <w:rPr>
                <w:rFonts w:ascii="宋体" w:hAnsi="宋体"/>
                <w:szCs w:val="21"/>
              </w:rPr>
            </w:pPr>
            <w:r>
              <w:rPr>
                <w:rFonts w:ascii="宋体" w:hAnsi="宋体" w:hint="eastAsia"/>
                <w:szCs w:val="21"/>
              </w:rPr>
              <w:t>检查项目：</w:t>
            </w:r>
          </w:p>
          <w:p w:rsidR="00A64A05" w:rsidRDefault="00A64A05" w:rsidP="00A64A05">
            <w:pPr>
              <w:pStyle w:val="a9"/>
              <w:spacing w:line="400" w:lineRule="exact"/>
              <w:ind w:firstLineChars="150" w:firstLine="315"/>
              <w:rPr>
                <w:rFonts w:ascii="宋体" w:hAnsi="宋体"/>
                <w:szCs w:val="21"/>
              </w:rPr>
            </w:pPr>
            <w:r>
              <w:rPr>
                <w:rFonts w:ascii="宋体" w:hAnsi="宋体" w:hint="eastAsia"/>
                <w:szCs w:val="21"/>
              </w:rPr>
              <w:t>用火、用电情况、安全出口是否堵塞、消防配电设施、消防供水设施、自动喷水灭火系统等；</w:t>
            </w:r>
          </w:p>
          <w:p w:rsidR="00A64A05" w:rsidRDefault="00A64A05" w:rsidP="00A64A05">
            <w:pPr>
              <w:pStyle w:val="a9"/>
              <w:spacing w:line="400" w:lineRule="exact"/>
              <w:ind w:firstLineChars="150" w:firstLine="315"/>
              <w:rPr>
                <w:rFonts w:ascii="宋体" w:hAnsi="宋体"/>
                <w:szCs w:val="21"/>
              </w:rPr>
            </w:pPr>
            <w:r>
              <w:rPr>
                <w:rFonts w:ascii="宋体" w:hAnsi="宋体" w:hint="eastAsia"/>
                <w:szCs w:val="21"/>
              </w:rPr>
              <w:t>检查结果：正常。</w:t>
            </w:r>
          </w:p>
          <w:p w:rsidR="00A64A05" w:rsidRDefault="00A64A05" w:rsidP="00A64A05">
            <w:pPr>
              <w:pStyle w:val="a9"/>
              <w:spacing w:line="400" w:lineRule="exact"/>
              <w:ind w:firstLineChars="150" w:firstLine="315"/>
              <w:rPr>
                <w:rFonts w:ascii="宋体" w:hAnsi="宋体"/>
                <w:szCs w:val="21"/>
              </w:rPr>
            </w:pPr>
            <w:r>
              <w:rPr>
                <w:rFonts w:ascii="宋体" w:hAnsi="宋体" w:hint="eastAsia"/>
                <w:szCs w:val="21"/>
              </w:rPr>
              <w:t>检查人：秦定荣、秦永波</w:t>
            </w:r>
          </w:p>
          <w:p w:rsidR="00A64A05" w:rsidRDefault="00A64A05" w:rsidP="00A64A05">
            <w:pPr>
              <w:pStyle w:val="a9"/>
              <w:spacing w:line="400" w:lineRule="exact"/>
              <w:ind w:firstLine="0"/>
              <w:rPr>
                <w:rFonts w:ascii="宋体" w:hAnsi="宋体" w:cs="Arial"/>
                <w:szCs w:val="21"/>
              </w:rPr>
            </w:pPr>
          </w:p>
          <w:p w:rsidR="00A64A05" w:rsidRDefault="00A64A05" w:rsidP="00A64A05">
            <w:pPr>
              <w:pStyle w:val="a9"/>
              <w:spacing w:line="400" w:lineRule="exact"/>
              <w:ind w:firstLine="0"/>
              <w:rPr>
                <w:rFonts w:ascii="宋体" w:hAnsi="宋体" w:cs="Arial"/>
                <w:szCs w:val="21"/>
              </w:rPr>
            </w:pPr>
            <w:r>
              <w:rPr>
                <w:rFonts w:ascii="宋体" w:hAnsi="宋体" w:cs="Arial" w:hint="eastAsia"/>
                <w:szCs w:val="21"/>
              </w:rPr>
              <w:t xml:space="preserve">   抽：《保安巡查签到表》：</w:t>
            </w:r>
          </w:p>
          <w:p w:rsidR="00A64A05" w:rsidRDefault="00A64A05" w:rsidP="00A64A05">
            <w:pPr>
              <w:spacing w:line="400" w:lineRule="exact"/>
              <w:ind w:firstLineChars="150" w:firstLine="315"/>
              <w:rPr>
                <w:rFonts w:ascii="宋体" w:hAnsi="宋体" w:cs="Arial"/>
                <w:szCs w:val="21"/>
              </w:rPr>
            </w:pPr>
            <w:r>
              <w:rPr>
                <w:rFonts w:ascii="宋体" w:hAnsi="宋体" w:cs="Arial" w:hint="eastAsia"/>
                <w:szCs w:val="21"/>
              </w:rPr>
              <w:t>2019.9.8</w:t>
            </w:r>
          </w:p>
          <w:p w:rsidR="00A64A05" w:rsidRDefault="00A64A05" w:rsidP="00A64A05">
            <w:pPr>
              <w:spacing w:line="400" w:lineRule="exact"/>
              <w:ind w:firstLineChars="200" w:firstLine="420"/>
              <w:rPr>
                <w:rFonts w:ascii="宋体" w:hAnsi="宋体" w:cs="Arial"/>
                <w:szCs w:val="21"/>
              </w:rPr>
            </w:pPr>
            <w:r>
              <w:rPr>
                <w:rFonts w:ascii="宋体" w:hAnsi="宋体" w:cs="Arial" w:hint="eastAsia"/>
                <w:szCs w:val="21"/>
              </w:rPr>
              <w:t>检查区域：1-2楼。</w:t>
            </w:r>
          </w:p>
          <w:p w:rsidR="00A64A05" w:rsidRDefault="00A64A05" w:rsidP="00A64A05">
            <w:pPr>
              <w:spacing w:line="400" w:lineRule="exact"/>
              <w:ind w:firstLineChars="200" w:firstLine="420"/>
              <w:rPr>
                <w:rFonts w:ascii="宋体" w:hAnsi="宋体" w:cs="Arial"/>
                <w:szCs w:val="21"/>
              </w:rPr>
            </w:pPr>
            <w:r>
              <w:rPr>
                <w:rFonts w:ascii="宋体" w:hAnsi="宋体" w:cs="Arial" w:hint="eastAsia"/>
                <w:szCs w:val="21"/>
              </w:rPr>
              <w:t>结果：正常</w:t>
            </w:r>
          </w:p>
          <w:p w:rsidR="00A64A05" w:rsidRDefault="00A64A05" w:rsidP="00A64A05">
            <w:pPr>
              <w:spacing w:line="400" w:lineRule="exact"/>
              <w:ind w:firstLineChars="200" w:firstLine="420"/>
              <w:rPr>
                <w:rFonts w:ascii="宋体" w:hAnsi="宋体" w:cs="Arial"/>
                <w:szCs w:val="21"/>
              </w:rPr>
            </w:pPr>
            <w:r>
              <w:rPr>
                <w:rFonts w:ascii="宋体" w:hAnsi="宋体" w:cs="Arial" w:hint="eastAsia"/>
                <w:szCs w:val="21"/>
              </w:rPr>
              <w:t>巡查人：王永平、丁元海、秦永全等。</w:t>
            </w:r>
          </w:p>
          <w:p w:rsidR="00A64A05" w:rsidRDefault="00A64A05" w:rsidP="00A64A05">
            <w:pPr>
              <w:pStyle w:val="a9"/>
              <w:spacing w:line="400" w:lineRule="exact"/>
              <w:ind w:firstLineChars="150" w:firstLine="315"/>
              <w:rPr>
                <w:rFonts w:ascii="宋体" w:hAnsi="宋体"/>
                <w:szCs w:val="21"/>
              </w:rPr>
            </w:pPr>
          </w:p>
          <w:p w:rsidR="00A64A05" w:rsidRDefault="00A64A05" w:rsidP="00A64A05">
            <w:pPr>
              <w:pStyle w:val="a9"/>
              <w:spacing w:line="400" w:lineRule="exact"/>
              <w:ind w:firstLineChars="150" w:firstLine="315"/>
              <w:rPr>
                <w:rFonts w:ascii="宋体" w:hAnsi="宋体"/>
                <w:szCs w:val="21"/>
              </w:rPr>
            </w:pPr>
            <w:r>
              <w:rPr>
                <w:rFonts w:ascii="宋体" w:hAnsi="宋体" w:hint="eastAsia"/>
                <w:szCs w:val="21"/>
              </w:rPr>
              <w:t>查：《设备设施运行检查表》：</w:t>
            </w:r>
          </w:p>
          <w:p w:rsidR="00A64A05" w:rsidRDefault="00A64A05" w:rsidP="00A64A05">
            <w:pPr>
              <w:pStyle w:val="a9"/>
              <w:spacing w:line="400" w:lineRule="exact"/>
              <w:ind w:firstLineChars="150" w:firstLine="315"/>
              <w:rPr>
                <w:rFonts w:ascii="宋体" w:hAnsi="宋体"/>
                <w:szCs w:val="21"/>
              </w:rPr>
            </w:pPr>
            <w:r>
              <w:rPr>
                <w:rFonts w:ascii="宋体" w:hAnsi="宋体" w:hint="eastAsia"/>
                <w:szCs w:val="21"/>
              </w:rPr>
              <w:t>2019.3.13</w:t>
            </w:r>
          </w:p>
          <w:p w:rsidR="00A64A05" w:rsidRDefault="00A64A05" w:rsidP="00A64A05">
            <w:pPr>
              <w:pStyle w:val="a9"/>
              <w:spacing w:line="400" w:lineRule="exact"/>
              <w:ind w:firstLineChars="150" w:firstLine="315"/>
              <w:rPr>
                <w:rFonts w:ascii="宋体" w:hAnsi="宋体"/>
                <w:szCs w:val="21"/>
              </w:rPr>
            </w:pPr>
            <w:r>
              <w:rPr>
                <w:rFonts w:ascii="宋体" w:hAnsi="宋体" w:hint="eastAsia"/>
                <w:szCs w:val="21"/>
              </w:rPr>
              <w:t>检查项目：</w:t>
            </w:r>
          </w:p>
          <w:p w:rsidR="00A64A05" w:rsidRDefault="00A64A05" w:rsidP="00A64A05">
            <w:pPr>
              <w:pStyle w:val="a9"/>
              <w:spacing w:line="400" w:lineRule="exact"/>
              <w:ind w:firstLineChars="150" w:firstLine="315"/>
              <w:rPr>
                <w:rFonts w:ascii="宋体" w:hAnsi="宋体"/>
                <w:szCs w:val="21"/>
              </w:rPr>
            </w:pPr>
            <w:r>
              <w:rPr>
                <w:rFonts w:ascii="宋体" w:hAnsi="宋体" w:hint="eastAsia"/>
                <w:szCs w:val="21"/>
              </w:rPr>
              <w:t>配电房、照明、给水、电梯等</w:t>
            </w:r>
          </w:p>
          <w:p w:rsidR="00A64A05" w:rsidRDefault="00A64A05" w:rsidP="00A64A05">
            <w:pPr>
              <w:pStyle w:val="a9"/>
              <w:spacing w:line="400" w:lineRule="exact"/>
              <w:ind w:firstLineChars="150" w:firstLine="315"/>
              <w:rPr>
                <w:rFonts w:ascii="宋体" w:hAnsi="宋体"/>
                <w:szCs w:val="21"/>
              </w:rPr>
            </w:pPr>
            <w:r>
              <w:rPr>
                <w:rFonts w:ascii="宋体" w:hAnsi="宋体" w:hint="eastAsia"/>
                <w:szCs w:val="21"/>
              </w:rPr>
              <w:t>检查结果：需维修一项。</w:t>
            </w:r>
          </w:p>
          <w:p w:rsidR="00A64A05" w:rsidRDefault="00A64A05" w:rsidP="00A64A05">
            <w:pPr>
              <w:spacing w:line="400" w:lineRule="exact"/>
              <w:ind w:firstLineChars="200" w:firstLine="420"/>
              <w:rPr>
                <w:rFonts w:ascii="宋体" w:hAnsi="宋体"/>
                <w:szCs w:val="21"/>
              </w:rPr>
            </w:pPr>
            <w:r>
              <w:rPr>
                <w:rFonts w:ascii="宋体" w:hAnsi="宋体" w:hint="eastAsia"/>
                <w:szCs w:val="21"/>
              </w:rPr>
              <w:t>检查人：赵、黄</w:t>
            </w:r>
          </w:p>
          <w:p w:rsidR="00A64A05" w:rsidRDefault="00A64A05" w:rsidP="00A64A05">
            <w:pPr>
              <w:spacing w:line="400" w:lineRule="exact"/>
              <w:ind w:firstLineChars="200" w:firstLine="420"/>
              <w:rPr>
                <w:rFonts w:ascii="宋体" w:hAnsi="宋体"/>
                <w:szCs w:val="21"/>
              </w:rPr>
            </w:pPr>
          </w:p>
          <w:p w:rsidR="00A64A05" w:rsidRDefault="00A64A05" w:rsidP="00A64A05">
            <w:pPr>
              <w:pStyle w:val="a9"/>
              <w:spacing w:line="400" w:lineRule="exact"/>
              <w:ind w:firstLineChars="150" w:firstLine="315"/>
              <w:rPr>
                <w:rFonts w:ascii="宋体" w:hAnsi="宋体"/>
                <w:szCs w:val="21"/>
              </w:rPr>
            </w:pPr>
            <w:r>
              <w:rPr>
                <w:rFonts w:ascii="宋体" w:hAnsi="宋体" w:hint="eastAsia"/>
                <w:szCs w:val="21"/>
              </w:rPr>
              <w:t>查：《</w:t>
            </w:r>
            <w:r w:rsidR="00605CFA">
              <w:rPr>
                <w:rFonts w:ascii="宋体" w:hAnsi="宋体" w:hint="eastAsia"/>
                <w:szCs w:val="21"/>
              </w:rPr>
              <w:t>保安班长值班</w:t>
            </w:r>
            <w:r>
              <w:rPr>
                <w:rFonts w:ascii="宋体" w:hAnsi="宋体" w:hint="eastAsia"/>
                <w:szCs w:val="21"/>
              </w:rPr>
              <w:t>记录表》：</w:t>
            </w:r>
          </w:p>
          <w:p w:rsidR="00A64A05" w:rsidRDefault="00A64A05" w:rsidP="00A64A05">
            <w:pPr>
              <w:pStyle w:val="a9"/>
              <w:spacing w:line="400" w:lineRule="exact"/>
              <w:ind w:firstLineChars="150" w:firstLine="315"/>
              <w:rPr>
                <w:rFonts w:ascii="宋体" w:hAnsi="宋体"/>
                <w:szCs w:val="21"/>
              </w:rPr>
            </w:pPr>
            <w:r>
              <w:rPr>
                <w:rFonts w:ascii="宋体" w:hAnsi="宋体" w:hint="eastAsia"/>
                <w:szCs w:val="21"/>
              </w:rPr>
              <w:t>2019.</w:t>
            </w:r>
            <w:r w:rsidR="00605CFA">
              <w:rPr>
                <w:rFonts w:ascii="宋体" w:hAnsi="宋体" w:hint="eastAsia"/>
                <w:szCs w:val="21"/>
              </w:rPr>
              <w:t>7.18</w:t>
            </w:r>
          </w:p>
          <w:p w:rsidR="00A64A05" w:rsidRDefault="00A64A05" w:rsidP="00A64A05">
            <w:pPr>
              <w:pStyle w:val="a9"/>
              <w:spacing w:line="400" w:lineRule="exact"/>
              <w:ind w:firstLineChars="150" w:firstLine="315"/>
              <w:rPr>
                <w:rFonts w:ascii="宋体" w:hAnsi="宋体"/>
                <w:szCs w:val="21"/>
              </w:rPr>
            </w:pPr>
            <w:r>
              <w:rPr>
                <w:rFonts w:ascii="宋体" w:hAnsi="宋体" w:hint="eastAsia"/>
                <w:szCs w:val="21"/>
              </w:rPr>
              <w:t>记录：</w:t>
            </w:r>
            <w:r w:rsidR="00605CFA">
              <w:rPr>
                <w:rFonts w:ascii="宋体" w:hAnsi="宋体" w:hint="eastAsia"/>
                <w:szCs w:val="21"/>
              </w:rPr>
              <w:t>岗位人员安排、领用物品、值班情况、上报事件，</w:t>
            </w:r>
          </w:p>
          <w:p w:rsidR="00A64A05" w:rsidRDefault="00605CFA" w:rsidP="00A64A05">
            <w:pPr>
              <w:spacing w:line="400" w:lineRule="exact"/>
              <w:ind w:firstLineChars="200" w:firstLine="420"/>
              <w:rPr>
                <w:rFonts w:ascii="宋体" w:hAnsi="宋体"/>
                <w:szCs w:val="21"/>
              </w:rPr>
            </w:pPr>
            <w:r>
              <w:rPr>
                <w:rFonts w:ascii="宋体" w:hAnsi="宋体" w:hint="eastAsia"/>
                <w:szCs w:val="21"/>
              </w:rPr>
              <w:t>记录</w:t>
            </w:r>
            <w:r w:rsidR="00A64A05">
              <w:rPr>
                <w:rFonts w:ascii="宋体" w:hAnsi="宋体" w:hint="eastAsia"/>
                <w:szCs w:val="21"/>
              </w:rPr>
              <w:t>人：</w:t>
            </w:r>
            <w:r>
              <w:rPr>
                <w:rFonts w:ascii="宋体" w:hAnsi="宋体" w:hint="eastAsia"/>
                <w:szCs w:val="21"/>
              </w:rPr>
              <w:t>蒋云锋</w:t>
            </w:r>
          </w:p>
          <w:p w:rsidR="00A64A05" w:rsidRPr="00FE1BB5" w:rsidRDefault="00A64A05" w:rsidP="00A64A05">
            <w:pPr>
              <w:spacing w:line="400" w:lineRule="exact"/>
              <w:ind w:firstLineChars="200" w:firstLine="420"/>
              <w:rPr>
                <w:rFonts w:ascii="宋体" w:hAnsi="宋体"/>
                <w:szCs w:val="21"/>
              </w:rPr>
            </w:pPr>
          </w:p>
          <w:p w:rsidR="00A64A05" w:rsidRDefault="00A64A05" w:rsidP="00A64A05">
            <w:pPr>
              <w:pStyle w:val="a9"/>
              <w:spacing w:line="400" w:lineRule="exact"/>
              <w:ind w:firstLineChars="150" w:firstLine="315"/>
              <w:rPr>
                <w:rFonts w:ascii="宋体" w:hAnsi="宋体"/>
                <w:szCs w:val="21"/>
              </w:rPr>
            </w:pPr>
            <w:r>
              <w:rPr>
                <w:rFonts w:ascii="宋体" w:hAnsi="宋体" w:hint="eastAsia"/>
                <w:szCs w:val="21"/>
              </w:rPr>
              <w:t>查：《值班交接记录表》：</w:t>
            </w:r>
          </w:p>
          <w:p w:rsidR="00A64A05" w:rsidRDefault="00A64A05" w:rsidP="00A64A05">
            <w:pPr>
              <w:pStyle w:val="a9"/>
              <w:spacing w:line="400" w:lineRule="exact"/>
              <w:ind w:firstLineChars="150" w:firstLine="315"/>
              <w:rPr>
                <w:rFonts w:ascii="宋体" w:hAnsi="宋体"/>
                <w:szCs w:val="21"/>
              </w:rPr>
            </w:pPr>
            <w:r>
              <w:rPr>
                <w:rFonts w:ascii="宋体" w:hAnsi="宋体" w:hint="eastAsia"/>
                <w:szCs w:val="21"/>
              </w:rPr>
              <w:t>2019.</w:t>
            </w:r>
            <w:r w:rsidR="00605CFA">
              <w:rPr>
                <w:rFonts w:ascii="宋体" w:hAnsi="宋体" w:hint="eastAsia"/>
                <w:szCs w:val="21"/>
              </w:rPr>
              <w:t>8</w:t>
            </w:r>
            <w:r>
              <w:rPr>
                <w:rFonts w:ascii="宋体" w:hAnsi="宋体" w:hint="eastAsia"/>
                <w:szCs w:val="21"/>
              </w:rPr>
              <w:t>.</w:t>
            </w:r>
            <w:r w:rsidR="00605CFA">
              <w:rPr>
                <w:rFonts w:ascii="宋体" w:hAnsi="宋体" w:hint="eastAsia"/>
                <w:szCs w:val="21"/>
              </w:rPr>
              <w:t>8</w:t>
            </w:r>
          </w:p>
          <w:p w:rsidR="00A64A05" w:rsidRDefault="00A64A05" w:rsidP="00A64A05">
            <w:pPr>
              <w:pStyle w:val="a9"/>
              <w:spacing w:line="400" w:lineRule="exact"/>
              <w:ind w:firstLineChars="150" w:firstLine="315"/>
              <w:rPr>
                <w:rFonts w:ascii="宋体" w:hAnsi="宋体"/>
                <w:szCs w:val="21"/>
              </w:rPr>
            </w:pPr>
            <w:r>
              <w:rPr>
                <w:rFonts w:ascii="宋体" w:hAnsi="宋体" w:hint="eastAsia"/>
                <w:szCs w:val="21"/>
              </w:rPr>
              <w:t>记录：</w:t>
            </w:r>
          </w:p>
          <w:p w:rsidR="00A64A05" w:rsidRDefault="00A64A05" w:rsidP="00A64A05">
            <w:pPr>
              <w:pStyle w:val="a9"/>
              <w:spacing w:line="400" w:lineRule="exact"/>
              <w:ind w:firstLineChars="150" w:firstLine="315"/>
              <w:rPr>
                <w:rFonts w:ascii="宋体" w:hAnsi="宋体"/>
                <w:szCs w:val="21"/>
              </w:rPr>
            </w:pPr>
            <w:r>
              <w:rPr>
                <w:rFonts w:ascii="宋体" w:hAnsi="宋体" w:hint="eastAsia"/>
                <w:szCs w:val="21"/>
              </w:rPr>
              <w:t>做到三明、三清，如物品交接、上班情况等</w:t>
            </w:r>
          </w:p>
          <w:p w:rsidR="00A64A05" w:rsidRDefault="00A64A05" w:rsidP="00A64A05">
            <w:pPr>
              <w:pStyle w:val="a9"/>
              <w:spacing w:line="400" w:lineRule="exact"/>
              <w:ind w:firstLineChars="150" w:firstLine="315"/>
              <w:rPr>
                <w:rFonts w:ascii="宋体" w:hAnsi="宋体"/>
                <w:szCs w:val="21"/>
              </w:rPr>
            </w:pPr>
            <w:r>
              <w:rPr>
                <w:rFonts w:ascii="宋体" w:hAnsi="宋体" w:hint="eastAsia"/>
                <w:szCs w:val="21"/>
              </w:rPr>
              <w:t>检查结果：正常。</w:t>
            </w:r>
          </w:p>
          <w:p w:rsidR="00A64A05" w:rsidRDefault="00A64A05" w:rsidP="00A64A05">
            <w:pPr>
              <w:spacing w:line="400" w:lineRule="exact"/>
              <w:ind w:firstLineChars="200" w:firstLine="420"/>
              <w:rPr>
                <w:rFonts w:ascii="宋体" w:hAnsi="宋体"/>
                <w:szCs w:val="21"/>
              </w:rPr>
            </w:pPr>
            <w:r>
              <w:rPr>
                <w:rFonts w:ascii="宋体" w:hAnsi="宋体" w:hint="eastAsia"/>
                <w:szCs w:val="21"/>
              </w:rPr>
              <w:t>交接人：邓强</w:t>
            </w:r>
          </w:p>
          <w:p w:rsidR="00A64A05" w:rsidRDefault="00A64A05" w:rsidP="00A64A05">
            <w:pPr>
              <w:spacing w:line="400" w:lineRule="exact"/>
              <w:ind w:firstLineChars="200" w:firstLine="420"/>
              <w:rPr>
                <w:rFonts w:ascii="宋体" w:hAnsi="宋体"/>
                <w:szCs w:val="21"/>
              </w:rPr>
            </w:pPr>
            <w:r>
              <w:rPr>
                <w:rFonts w:ascii="宋体" w:hAnsi="宋体" w:hint="eastAsia"/>
                <w:szCs w:val="21"/>
              </w:rPr>
              <w:t>接班人：陈辉</w:t>
            </w:r>
          </w:p>
          <w:p w:rsidR="00A64A05" w:rsidRDefault="00A64A05" w:rsidP="00D61761">
            <w:pPr>
              <w:tabs>
                <w:tab w:val="left" w:pos="2270"/>
                <w:tab w:val="left" w:pos="4260"/>
                <w:tab w:val="left" w:pos="7128"/>
              </w:tabs>
              <w:spacing w:line="400" w:lineRule="exact"/>
              <w:jc w:val="left"/>
              <w:rPr>
                <w:rFonts w:ascii="宋体" w:hAnsi="宋体" w:cs="宋体"/>
              </w:rPr>
            </w:pPr>
          </w:p>
          <w:p w:rsidR="00C727F3" w:rsidRDefault="00C727F3" w:rsidP="00D61761">
            <w:pPr>
              <w:spacing w:line="400" w:lineRule="exact"/>
              <w:rPr>
                <w:rFonts w:ascii="宋体" w:hAnsi="宋体" w:cs="宋体"/>
                <w:szCs w:val="21"/>
              </w:rPr>
            </w:pPr>
            <w:r>
              <w:rPr>
                <w:rFonts w:ascii="宋体" w:hAnsi="宋体" w:cs="宋体" w:hint="eastAsia"/>
                <w:b/>
                <w:szCs w:val="21"/>
              </w:rPr>
              <w:t>成品检验：</w:t>
            </w:r>
            <w:r>
              <w:rPr>
                <w:rFonts w:ascii="宋体" w:hAnsi="宋体" w:cs="宋体" w:hint="eastAsia"/>
                <w:szCs w:val="21"/>
              </w:rPr>
              <w:t>依据《合同协议》</w:t>
            </w:r>
          </w:p>
          <w:p w:rsidR="00914611" w:rsidRDefault="00605CFA" w:rsidP="00904C9E">
            <w:pPr>
              <w:spacing w:line="400" w:lineRule="exact"/>
              <w:ind w:firstLineChars="250" w:firstLine="525"/>
              <w:rPr>
                <w:rFonts w:ascii="宋体" w:hAnsi="宋体" w:cs="宋体"/>
                <w:szCs w:val="21"/>
              </w:rPr>
            </w:pPr>
            <w:r>
              <w:rPr>
                <w:rFonts w:ascii="宋体" w:hAnsi="宋体" w:cs="宋体" w:hint="eastAsia"/>
                <w:szCs w:val="21"/>
              </w:rPr>
              <w:t>保安服务</w:t>
            </w:r>
            <w:r w:rsidR="00C727F3" w:rsidRPr="008C261A">
              <w:rPr>
                <w:rFonts w:ascii="宋体" w:hAnsi="宋体" w:cs="宋体" w:hint="eastAsia"/>
                <w:szCs w:val="21"/>
              </w:rPr>
              <w:t>通过</w:t>
            </w:r>
            <w:r w:rsidR="00914611">
              <w:rPr>
                <w:rFonts w:ascii="宋体" w:hAnsi="宋体" w:cs="宋体" w:hint="eastAsia"/>
                <w:szCs w:val="21"/>
              </w:rPr>
              <w:t>征求客户意见表的方式对服务过程进行评价。</w:t>
            </w:r>
          </w:p>
          <w:p w:rsidR="00914611" w:rsidRDefault="00914611" w:rsidP="00904C9E">
            <w:pPr>
              <w:spacing w:line="400" w:lineRule="exact"/>
              <w:ind w:firstLineChars="250" w:firstLine="525"/>
              <w:rPr>
                <w:rFonts w:ascii="宋体" w:hAnsi="宋体" w:cs="宋体"/>
                <w:szCs w:val="21"/>
              </w:rPr>
            </w:pPr>
            <w:r>
              <w:rPr>
                <w:rFonts w:ascii="宋体" w:hAnsi="宋体" w:cs="宋体" w:hint="eastAsia"/>
                <w:szCs w:val="21"/>
              </w:rPr>
              <w:t>抽《征求客户意见表》，</w:t>
            </w:r>
          </w:p>
          <w:p w:rsidR="00914611" w:rsidRDefault="00914611" w:rsidP="00904C9E">
            <w:pPr>
              <w:spacing w:line="400" w:lineRule="exact"/>
              <w:ind w:firstLineChars="250" w:firstLine="525"/>
              <w:rPr>
                <w:rFonts w:ascii="宋体" w:hAnsi="宋体" w:cs="宋体"/>
                <w:szCs w:val="21"/>
              </w:rPr>
            </w:pPr>
            <w:r>
              <w:rPr>
                <w:rFonts w:ascii="宋体" w:hAnsi="宋体" w:cs="宋体" w:hint="eastAsia"/>
                <w:szCs w:val="21"/>
              </w:rPr>
              <w:t>客户：中行合川支行，时间：2019.8.12，客户意见：满意。客户签字：周微人。</w:t>
            </w:r>
          </w:p>
          <w:p w:rsidR="00C727F3" w:rsidRPr="0024796E" w:rsidRDefault="00914611" w:rsidP="00914611">
            <w:pPr>
              <w:spacing w:line="400" w:lineRule="exact"/>
              <w:ind w:firstLineChars="250" w:firstLine="525"/>
              <w:rPr>
                <w:rFonts w:ascii="宋体" w:hAnsi="宋体"/>
                <w:szCs w:val="21"/>
              </w:rPr>
            </w:pPr>
            <w:r>
              <w:rPr>
                <w:rFonts w:ascii="宋体" w:hAnsi="宋体" w:cs="宋体" w:hint="eastAsia"/>
                <w:szCs w:val="21"/>
              </w:rPr>
              <w:t>客户：民生银行，时间：2019.8.10，客户意见：满意、负责、仔细。客户签字：蔡玲琳。</w:t>
            </w:r>
          </w:p>
        </w:tc>
        <w:tc>
          <w:tcPr>
            <w:tcW w:w="1585" w:type="dxa"/>
          </w:tcPr>
          <w:p w:rsidR="00C727F3" w:rsidRDefault="00C727F3"/>
        </w:tc>
      </w:tr>
      <w:tr w:rsidR="00C727F3">
        <w:trPr>
          <w:trHeight w:val="1255"/>
        </w:trPr>
        <w:tc>
          <w:tcPr>
            <w:tcW w:w="2160" w:type="dxa"/>
          </w:tcPr>
          <w:p w:rsidR="00C727F3" w:rsidRDefault="00C727F3" w:rsidP="00D61761">
            <w:pPr>
              <w:adjustRightInd w:val="0"/>
              <w:snapToGrid w:val="0"/>
              <w:rPr>
                <w:rFonts w:ascii="宋体" w:hAnsi="宋体" w:cs="宋体"/>
                <w:szCs w:val="21"/>
              </w:rPr>
            </w:pPr>
            <w:r>
              <w:rPr>
                <w:rFonts w:ascii="宋体" w:hAnsi="宋体" w:cs="宋体" w:hint="eastAsia"/>
                <w:szCs w:val="21"/>
              </w:rPr>
              <w:t>不合格输出的控制</w:t>
            </w:r>
          </w:p>
        </w:tc>
        <w:tc>
          <w:tcPr>
            <w:tcW w:w="960" w:type="dxa"/>
          </w:tcPr>
          <w:p w:rsidR="00C727F3" w:rsidRDefault="00C727F3" w:rsidP="00D61761">
            <w:pPr>
              <w:rPr>
                <w:rFonts w:ascii="宋体" w:hAnsi="宋体" w:cs="宋体"/>
                <w:szCs w:val="21"/>
              </w:rPr>
            </w:pPr>
            <w:r>
              <w:rPr>
                <w:rFonts w:ascii="宋体" w:hAnsi="宋体" w:cs="宋体" w:hint="eastAsia"/>
                <w:szCs w:val="21"/>
              </w:rPr>
              <w:t xml:space="preserve">Q8.7 </w:t>
            </w:r>
          </w:p>
        </w:tc>
        <w:tc>
          <w:tcPr>
            <w:tcW w:w="10004" w:type="dxa"/>
          </w:tcPr>
          <w:p w:rsidR="00C727F3" w:rsidRDefault="00C727F3" w:rsidP="00D83E48">
            <w:pPr>
              <w:spacing w:line="400" w:lineRule="exact"/>
              <w:rPr>
                <w:rFonts w:ascii="宋体" w:hAnsi="宋体" w:cs="宋体"/>
                <w:szCs w:val="21"/>
              </w:rPr>
            </w:pPr>
            <w:r>
              <w:rPr>
                <w:rFonts w:ascii="宋体" w:hAnsi="宋体" w:cs="宋体" w:hint="eastAsia"/>
                <w:szCs w:val="21"/>
              </w:rPr>
              <w:t>组织编制了《纠正措施管理制度》：该公司的不合格处理方式有:按不合格的情况及程度进行分类分级处理。</w:t>
            </w:r>
          </w:p>
          <w:p w:rsidR="00C727F3" w:rsidRDefault="00C727F3" w:rsidP="00D61761">
            <w:pPr>
              <w:spacing w:line="400" w:lineRule="exact"/>
              <w:rPr>
                <w:rFonts w:ascii="宋体" w:hAnsi="宋体" w:cs="宋体"/>
                <w:szCs w:val="21"/>
              </w:rPr>
            </w:pPr>
            <w:r>
              <w:rPr>
                <w:rFonts w:ascii="宋体" w:hAnsi="宋体" w:cs="宋体" w:hint="eastAsia"/>
                <w:szCs w:val="21"/>
              </w:rPr>
              <w:t>抽：《</w:t>
            </w:r>
            <w:r w:rsidR="00757509">
              <w:rPr>
                <w:rFonts w:ascii="宋体" w:hAnsi="宋体" w:cs="宋体" w:hint="eastAsia"/>
                <w:szCs w:val="21"/>
              </w:rPr>
              <w:t>不符合报告</w:t>
            </w:r>
            <w:r>
              <w:rPr>
                <w:rFonts w:ascii="宋体" w:hAnsi="宋体" w:cs="宋体" w:hint="eastAsia"/>
                <w:szCs w:val="21"/>
              </w:rPr>
              <w:t>》   2019-</w:t>
            </w:r>
            <w:r w:rsidR="00757509">
              <w:rPr>
                <w:rFonts w:ascii="宋体" w:hAnsi="宋体" w:cs="宋体" w:hint="eastAsia"/>
                <w:szCs w:val="21"/>
              </w:rPr>
              <w:t>8</w:t>
            </w:r>
            <w:r>
              <w:rPr>
                <w:rFonts w:ascii="宋体" w:hAnsi="宋体" w:cs="宋体" w:hint="eastAsia"/>
                <w:szCs w:val="21"/>
              </w:rPr>
              <w:t>-21</w:t>
            </w:r>
          </w:p>
          <w:p w:rsidR="00C727F3" w:rsidRDefault="00C727F3" w:rsidP="00D61761">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不合格描述：</w:t>
            </w:r>
            <w:r w:rsidR="00757509">
              <w:rPr>
                <w:rFonts w:ascii="宋体" w:hAnsi="宋体" w:cs="宋体" w:hint="eastAsia"/>
                <w:szCs w:val="21"/>
              </w:rPr>
              <w:t>检查发现保安</w:t>
            </w:r>
            <w:r>
              <w:rPr>
                <w:rFonts w:ascii="宋体" w:hAnsi="宋体" w:cs="宋体" w:hint="eastAsia"/>
                <w:szCs w:val="21"/>
              </w:rPr>
              <w:t>人员</w:t>
            </w:r>
            <w:r w:rsidR="00757509">
              <w:rPr>
                <w:rFonts w:ascii="宋体" w:hAnsi="宋体" w:cs="宋体" w:hint="eastAsia"/>
                <w:szCs w:val="21"/>
              </w:rPr>
              <w:t>秦秀全、何永刚着装不规范，部分扣子未系</w:t>
            </w:r>
            <w:r>
              <w:rPr>
                <w:rFonts w:ascii="宋体" w:hAnsi="宋体" w:cs="宋体" w:hint="eastAsia"/>
                <w:szCs w:val="21"/>
              </w:rPr>
              <w:t>。</w:t>
            </w:r>
          </w:p>
          <w:p w:rsidR="00C727F3" w:rsidRDefault="00C727F3" w:rsidP="00D61761">
            <w:pPr>
              <w:spacing w:line="400" w:lineRule="exact"/>
              <w:rPr>
                <w:rFonts w:ascii="宋体" w:hAnsi="宋体" w:cs="宋体"/>
                <w:szCs w:val="21"/>
              </w:rPr>
            </w:pPr>
            <w:r>
              <w:rPr>
                <w:rFonts w:ascii="宋体" w:hAnsi="宋体" w:cs="宋体" w:hint="eastAsia"/>
                <w:szCs w:val="21"/>
              </w:rPr>
              <w:t>评审意见：</w:t>
            </w:r>
            <w:r w:rsidR="00757509">
              <w:rPr>
                <w:rFonts w:ascii="宋体" w:hAnsi="宋体" w:cs="宋体" w:hint="eastAsia"/>
                <w:szCs w:val="21"/>
              </w:rPr>
              <w:t>立即要求整改，并批评教育，纳入月度考核</w:t>
            </w:r>
            <w:r>
              <w:rPr>
                <w:rFonts w:ascii="宋体" w:hAnsi="宋体" w:cs="宋体" w:hint="eastAsia"/>
                <w:szCs w:val="21"/>
              </w:rPr>
              <w:t>。</w:t>
            </w:r>
          </w:p>
          <w:p w:rsidR="00C727F3" w:rsidRDefault="00C727F3" w:rsidP="00D61761">
            <w:pPr>
              <w:spacing w:line="400" w:lineRule="exact"/>
              <w:rPr>
                <w:rFonts w:ascii="宋体" w:hAnsi="宋体" w:cs="宋体"/>
                <w:szCs w:val="21"/>
              </w:rPr>
            </w:pPr>
            <w:r>
              <w:rPr>
                <w:rFonts w:ascii="宋体" w:hAnsi="宋体" w:cs="宋体" w:hint="eastAsia"/>
                <w:szCs w:val="21"/>
              </w:rPr>
              <w:t>验证：</w:t>
            </w:r>
            <w:r w:rsidR="00757509">
              <w:rPr>
                <w:rFonts w:ascii="宋体" w:hAnsi="宋体" w:cs="宋体" w:hint="eastAsia"/>
                <w:szCs w:val="21"/>
              </w:rPr>
              <w:t>8</w:t>
            </w:r>
            <w:r>
              <w:rPr>
                <w:rFonts w:ascii="宋体" w:hAnsi="宋体" w:cs="宋体" w:hint="eastAsia"/>
                <w:szCs w:val="21"/>
              </w:rPr>
              <w:t>月</w:t>
            </w:r>
            <w:r w:rsidR="00757509">
              <w:rPr>
                <w:rFonts w:ascii="宋体" w:hAnsi="宋体" w:cs="宋体" w:hint="eastAsia"/>
                <w:szCs w:val="21"/>
              </w:rPr>
              <w:t>22</w:t>
            </w:r>
            <w:r>
              <w:rPr>
                <w:rFonts w:ascii="宋体" w:hAnsi="宋体" w:cs="宋体" w:hint="eastAsia"/>
                <w:szCs w:val="21"/>
              </w:rPr>
              <w:t>日</w:t>
            </w:r>
            <w:r w:rsidR="00757509">
              <w:rPr>
                <w:rFonts w:ascii="宋体" w:hAnsi="宋体" w:cs="宋体" w:hint="eastAsia"/>
                <w:szCs w:val="21"/>
              </w:rPr>
              <w:t>检查，未出现同样情况</w:t>
            </w:r>
            <w:r>
              <w:rPr>
                <w:rFonts w:ascii="宋体" w:hAnsi="宋体" w:cs="宋体" w:hint="eastAsia"/>
                <w:szCs w:val="21"/>
              </w:rPr>
              <w:t>。</w:t>
            </w:r>
          </w:p>
          <w:p w:rsidR="00C727F3" w:rsidRDefault="00C727F3" w:rsidP="00D61761">
            <w:pPr>
              <w:spacing w:line="400" w:lineRule="exact"/>
              <w:rPr>
                <w:rFonts w:ascii="宋体" w:hAnsi="宋体" w:cs="宋体"/>
                <w:szCs w:val="21"/>
              </w:rPr>
            </w:pPr>
            <w:r>
              <w:rPr>
                <w:rFonts w:ascii="宋体" w:hAnsi="宋体" w:cs="宋体" w:hint="eastAsia"/>
                <w:szCs w:val="21"/>
              </w:rPr>
              <w:t>验证人：</w:t>
            </w:r>
            <w:r w:rsidR="00757509">
              <w:rPr>
                <w:rFonts w:ascii="宋体" w:hAnsi="宋体" w:cs="宋体" w:hint="eastAsia"/>
                <w:szCs w:val="21"/>
              </w:rPr>
              <w:t xml:space="preserve">倪继华  </w:t>
            </w:r>
            <w:r>
              <w:rPr>
                <w:rFonts w:ascii="宋体" w:hAnsi="宋体" w:cs="宋体" w:hint="eastAsia"/>
                <w:szCs w:val="21"/>
              </w:rPr>
              <w:t>2019-</w:t>
            </w:r>
            <w:r w:rsidR="00757509">
              <w:rPr>
                <w:rFonts w:ascii="宋体" w:hAnsi="宋体" w:cs="宋体" w:hint="eastAsia"/>
                <w:szCs w:val="21"/>
              </w:rPr>
              <w:t>8-22</w:t>
            </w:r>
          </w:p>
          <w:p w:rsidR="00C727F3" w:rsidRDefault="00C727F3" w:rsidP="00D61761">
            <w:pPr>
              <w:spacing w:line="400" w:lineRule="exact"/>
              <w:rPr>
                <w:rFonts w:ascii="宋体" w:hAnsi="宋体" w:cs="宋体"/>
                <w:szCs w:val="21"/>
              </w:rPr>
            </w:pPr>
            <w:r>
              <w:rPr>
                <w:rFonts w:ascii="宋体" w:hAnsi="宋体" w:cs="宋体" w:hint="eastAsia"/>
                <w:szCs w:val="21"/>
              </w:rPr>
              <w:t>符合要求。</w:t>
            </w:r>
          </w:p>
          <w:p w:rsidR="00C727F3" w:rsidRDefault="00C727F3" w:rsidP="00D61761">
            <w:pPr>
              <w:rPr>
                <w:rFonts w:ascii="宋体" w:hAnsi="宋体"/>
                <w:szCs w:val="21"/>
              </w:rPr>
            </w:pPr>
          </w:p>
        </w:tc>
        <w:tc>
          <w:tcPr>
            <w:tcW w:w="1585" w:type="dxa"/>
          </w:tcPr>
          <w:p w:rsidR="00C727F3" w:rsidRDefault="00C727F3"/>
        </w:tc>
      </w:tr>
      <w:tr w:rsidR="00C727F3">
        <w:trPr>
          <w:trHeight w:val="1255"/>
        </w:trPr>
        <w:tc>
          <w:tcPr>
            <w:tcW w:w="2160" w:type="dxa"/>
          </w:tcPr>
          <w:p w:rsidR="00C727F3" w:rsidRPr="00A83DAB" w:rsidRDefault="00C727F3" w:rsidP="00D61761">
            <w:pPr>
              <w:adjustRightInd w:val="0"/>
              <w:snapToGrid w:val="0"/>
              <w:jc w:val="center"/>
              <w:rPr>
                <w:rFonts w:ascii="宋体" w:hAnsi="宋体" w:cs="宋体"/>
                <w:szCs w:val="21"/>
              </w:rPr>
            </w:pPr>
            <w:r w:rsidRPr="00A83DAB">
              <w:rPr>
                <w:rFonts w:ascii="宋体" w:hAnsi="宋体" w:cs="宋体" w:hint="eastAsia"/>
                <w:szCs w:val="21"/>
              </w:rPr>
              <w:t>顾客满意</w:t>
            </w:r>
          </w:p>
        </w:tc>
        <w:tc>
          <w:tcPr>
            <w:tcW w:w="960" w:type="dxa"/>
          </w:tcPr>
          <w:p w:rsidR="00C727F3" w:rsidRPr="00A83DAB" w:rsidRDefault="00C727F3" w:rsidP="00D61761">
            <w:pPr>
              <w:rPr>
                <w:rFonts w:ascii="宋体" w:hAnsi="宋体" w:cs="宋体"/>
                <w:szCs w:val="21"/>
              </w:rPr>
            </w:pPr>
            <w:r w:rsidRPr="00A83DAB">
              <w:rPr>
                <w:rFonts w:ascii="宋体" w:hAnsi="宋体" w:cs="宋体" w:hint="eastAsia"/>
                <w:szCs w:val="21"/>
              </w:rPr>
              <w:t>Q9.1.2</w:t>
            </w:r>
          </w:p>
        </w:tc>
        <w:tc>
          <w:tcPr>
            <w:tcW w:w="10004" w:type="dxa"/>
          </w:tcPr>
          <w:p w:rsidR="00C727F3" w:rsidRPr="00A83DAB" w:rsidRDefault="00C727F3" w:rsidP="00D61761">
            <w:pPr>
              <w:rPr>
                <w:rFonts w:ascii="宋体" w:hAnsi="宋体" w:cs="宋体"/>
                <w:szCs w:val="21"/>
              </w:rPr>
            </w:pPr>
            <w:r w:rsidRPr="00A83DAB">
              <w:rPr>
                <w:rFonts w:ascii="宋体" w:hAnsi="宋体" w:cs="宋体" w:hint="eastAsia"/>
                <w:szCs w:val="21"/>
              </w:rPr>
              <w:t>公司主要通过日常口头交流、电话回访、登门拜访、定期发放《顾客满意度调查表》等形式来收集了解顾客是否满意的信息。提供有201</w:t>
            </w:r>
            <w:r>
              <w:rPr>
                <w:rFonts w:ascii="宋体" w:hAnsi="宋体" w:cs="宋体" w:hint="eastAsia"/>
                <w:szCs w:val="21"/>
              </w:rPr>
              <w:t>9</w:t>
            </w:r>
            <w:r w:rsidRPr="00A83DAB">
              <w:rPr>
                <w:rFonts w:ascii="宋体" w:hAnsi="宋体" w:cs="宋体" w:hint="eastAsia"/>
                <w:szCs w:val="21"/>
              </w:rPr>
              <w:t>年</w:t>
            </w:r>
            <w:r w:rsidR="00A379D5">
              <w:rPr>
                <w:rFonts w:ascii="宋体" w:hAnsi="宋体" w:cs="宋体" w:hint="eastAsia"/>
                <w:szCs w:val="21"/>
              </w:rPr>
              <w:t>4</w:t>
            </w:r>
            <w:r w:rsidRPr="00A83DAB">
              <w:rPr>
                <w:rFonts w:ascii="宋体" w:hAnsi="宋体" w:cs="宋体" w:hint="eastAsia"/>
                <w:szCs w:val="21"/>
              </w:rPr>
              <w:t>月《顾客满意度调查表》调查表共</w:t>
            </w:r>
            <w:r w:rsidR="00A379D5">
              <w:rPr>
                <w:rFonts w:ascii="宋体" w:hAnsi="宋体" w:cs="宋体" w:hint="eastAsia"/>
                <w:szCs w:val="21"/>
              </w:rPr>
              <w:t>5</w:t>
            </w:r>
            <w:r w:rsidRPr="00A83DAB">
              <w:rPr>
                <w:rFonts w:ascii="宋体" w:hAnsi="宋体" w:cs="宋体" w:hint="eastAsia"/>
                <w:szCs w:val="21"/>
              </w:rPr>
              <w:t>份 ：</w:t>
            </w:r>
          </w:p>
          <w:p w:rsidR="00C727F3" w:rsidRPr="00A83DAB" w:rsidRDefault="00C727F3" w:rsidP="00D61761">
            <w:pPr>
              <w:rPr>
                <w:rFonts w:ascii="宋体" w:hAnsi="宋体" w:cs="宋体"/>
                <w:szCs w:val="21"/>
              </w:rPr>
            </w:pPr>
            <w:r w:rsidRPr="00A83DAB">
              <w:rPr>
                <w:rFonts w:ascii="宋体" w:hAnsi="宋体" w:cs="宋体" w:hint="eastAsia"/>
                <w:szCs w:val="21"/>
              </w:rPr>
              <w:t>--调查内容包括：</w:t>
            </w:r>
            <w:r w:rsidR="00A379D5">
              <w:rPr>
                <w:rFonts w:ascii="宋体" w:hAnsi="宋体" w:cs="宋体" w:hint="eastAsia"/>
                <w:szCs w:val="21"/>
              </w:rPr>
              <w:t>服务综合得分、安全检查、服务态度、车辆管理</w:t>
            </w:r>
            <w:r w:rsidRPr="00A83DAB">
              <w:rPr>
                <w:rFonts w:ascii="宋体" w:hAnsi="宋体" w:cs="宋体" w:hint="eastAsia"/>
                <w:szCs w:val="21"/>
              </w:rPr>
              <w:t>等</w:t>
            </w:r>
          </w:p>
          <w:p w:rsidR="00C727F3" w:rsidRPr="00A83DAB" w:rsidRDefault="00C727F3" w:rsidP="00D61761">
            <w:pPr>
              <w:rPr>
                <w:rFonts w:ascii="宋体" w:hAnsi="宋体" w:cs="宋体"/>
                <w:szCs w:val="21"/>
              </w:rPr>
            </w:pPr>
            <w:r w:rsidRPr="00A83DAB">
              <w:rPr>
                <w:rFonts w:ascii="宋体" w:hAnsi="宋体" w:cs="宋体" w:hint="eastAsia"/>
                <w:szCs w:val="21"/>
              </w:rPr>
              <w:t>--统计分析结果：</w:t>
            </w:r>
            <w:r>
              <w:rPr>
                <w:rFonts w:ascii="宋体" w:hAnsi="宋体" w:cs="宋体" w:hint="eastAsia"/>
                <w:szCs w:val="21"/>
              </w:rPr>
              <w:t>9</w:t>
            </w:r>
            <w:r w:rsidR="00A379D5">
              <w:rPr>
                <w:rFonts w:ascii="宋体" w:hAnsi="宋体" w:cs="宋体" w:hint="eastAsia"/>
                <w:szCs w:val="21"/>
              </w:rPr>
              <w:t>8</w:t>
            </w:r>
            <w:r>
              <w:rPr>
                <w:rFonts w:ascii="宋体" w:hAnsi="宋体" w:cs="宋体" w:hint="eastAsia"/>
                <w:szCs w:val="21"/>
              </w:rPr>
              <w:t>分</w:t>
            </w:r>
          </w:p>
          <w:p w:rsidR="00C727F3" w:rsidRPr="00A83DAB" w:rsidRDefault="00C727F3" w:rsidP="00D61761">
            <w:pPr>
              <w:rPr>
                <w:rFonts w:ascii="宋体" w:hAnsi="宋体" w:cs="宋体"/>
                <w:szCs w:val="21"/>
              </w:rPr>
            </w:pPr>
            <w:r w:rsidRPr="00A83DAB">
              <w:rPr>
                <w:rFonts w:ascii="宋体" w:hAnsi="宋体" w:cs="宋体" w:hint="eastAsia"/>
                <w:szCs w:val="21"/>
              </w:rPr>
              <w:t>--暂无明显需实施纠正措施的改进事项。</w:t>
            </w:r>
          </w:p>
        </w:tc>
        <w:tc>
          <w:tcPr>
            <w:tcW w:w="1585" w:type="dxa"/>
          </w:tcPr>
          <w:p w:rsidR="00C727F3" w:rsidRDefault="00C727F3"/>
        </w:tc>
      </w:tr>
    </w:tbl>
    <w:p w:rsidR="00045345" w:rsidRDefault="00045345">
      <w:pPr>
        <w:spacing w:line="480" w:lineRule="exact"/>
        <w:jc w:val="center"/>
        <w:rPr>
          <w:rFonts w:ascii="隶书" w:eastAsia="隶书" w:hAnsi="宋体"/>
          <w:bCs/>
          <w:color w:val="000000"/>
          <w:sz w:val="36"/>
          <w:szCs w:val="36"/>
        </w:rPr>
      </w:pPr>
    </w:p>
    <w:sectPr w:rsidR="00045345" w:rsidSect="00045345">
      <w:headerReference w:type="default" r:id="rId9"/>
      <w:footerReference w:type="default" r:id="rId10"/>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62BA" w:rsidRDefault="00E762BA" w:rsidP="00045345">
      <w:r>
        <w:separator/>
      </w:r>
    </w:p>
  </w:endnote>
  <w:endnote w:type="continuationSeparator" w:id="1">
    <w:p w:rsidR="00E762BA" w:rsidRDefault="00E762BA" w:rsidP="000453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sdtPr>
    <w:sdtContent>
      <w:sdt>
        <w:sdtPr>
          <w:id w:val="171357217"/>
        </w:sdtPr>
        <w:sdtContent>
          <w:p w:rsidR="00D61761" w:rsidRDefault="009F4B72">
            <w:pPr>
              <w:pStyle w:val="a5"/>
              <w:jc w:val="center"/>
            </w:pPr>
            <w:r>
              <w:rPr>
                <w:b/>
                <w:sz w:val="24"/>
                <w:szCs w:val="24"/>
              </w:rPr>
              <w:fldChar w:fldCharType="begin"/>
            </w:r>
            <w:r w:rsidR="00D61761">
              <w:rPr>
                <w:b/>
              </w:rPr>
              <w:instrText>PAGE</w:instrText>
            </w:r>
            <w:r>
              <w:rPr>
                <w:b/>
                <w:sz w:val="24"/>
                <w:szCs w:val="24"/>
              </w:rPr>
              <w:fldChar w:fldCharType="separate"/>
            </w:r>
            <w:r w:rsidR="00740ED5">
              <w:rPr>
                <w:b/>
                <w:noProof/>
              </w:rPr>
              <w:t>1</w:t>
            </w:r>
            <w:r>
              <w:rPr>
                <w:b/>
                <w:sz w:val="24"/>
                <w:szCs w:val="24"/>
              </w:rPr>
              <w:fldChar w:fldCharType="end"/>
            </w:r>
            <w:r w:rsidR="00D61761">
              <w:rPr>
                <w:lang w:val="zh-CN"/>
              </w:rPr>
              <w:t xml:space="preserve"> / </w:t>
            </w:r>
            <w:r>
              <w:rPr>
                <w:b/>
                <w:sz w:val="24"/>
                <w:szCs w:val="24"/>
              </w:rPr>
              <w:fldChar w:fldCharType="begin"/>
            </w:r>
            <w:r w:rsidR="00D61761">
              <w:rPr>
                <w:b/>
              </w:rPr>
              <w:instrText>NUMPAGES</w:instrText>
            </w:r>
            <w:r>
              <w:rPr>
                <w:b/>
                <w:sz w:val="24"/>
                <w:szCs w:val="24"/>
              </w:rPr>
              <w:fldChar w:fldCharType="separate"/>
            </w:r>
            <w:r w:rsidR="00740ED5">
              <w:rPr>
                <w:b/>
                <w:noProof/>
              </w:rPr>
              <w:t>33</w:t>
            </w:r>
            <w:r>
              <w:rPr>
                <w:b/>
                <w:sz w:val="24"/>
                <w:szCs w:val="24"/>
              </w:rPr>
              <w:fldChar w:fldCharType="end"/>
            </w:r>
          </w:p>
        </w:sdtContent>
      </w:sdt>
    </w:sdtContent>
  </w:sdt>
  <w:p w:rsidR="00D61761" w:rsidRDefault="00D61761">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62BA" w:rsidRDefault="00E762BA" w:rsidP="00045345">
      <w:r>
        <w:separator/>
      </w:r>
    </w:p>
  </w:footnote>
  <w:footnote w:type="continuationSeparator" w:id="1">
    <w:p w:rsidR="00E762BA" w:rsidRDefault="00E762BA" w:rsidP="000453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1761" w:rsidRDefault="00D61761">
    <w:pPr>
      <w:pStyle w:val="a6"/>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61761" w:rsidRDefault="009F4B72">
    <w:pPr>
      <w:pStyle w:val="a6"/>
      <w:pBdr>
        <w:bottom w:val="none" w:sz="0" w:space="1" w:color="auto"/>
      </w:pBdr>
      <w:spacing w:line="320" w:lineRule="exact"/>
      <w:jc w:val="left"/>
    </w:pPr>
    <w:r>
      <w:pict>
        <v:shapetype id="_x0000_t202" coordsize="21600,21600" o:spt="202" path="m,l,21600r21600,l21600,xe">
          <v:stroke joinstyle="miter"/>
          <v:path gradientshapeok="t" o:connecttype="rect"/>
        </v:shapetype>
        <v:shape id="文本框 1" o:spid="_x0000_s4097" type="#_x0000_t202" style="position:absolute;margin-left:554.75pt;margin-top:2.2pt;width:172pt;height:20.2pt;z-index:251661312"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D61761" w:rsidRDefault="00D61761">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D61761">
      <w:rPr>
        <w:rStyle w:val="CharChar1"/>
        <w:rFonts w:hint="default"/>
        <w:w w:val="90"/>
      </w:rPr>
      <w:t>Beijing International Standard united Certification Co.,Ltd.</w:t>
    </w:r>
  </w:p>
  <w:p w:rsidR="00D61761" w:rsidRDefault="00D61761">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380142D"/>
    <w:multiLevelType w:val="singleLevel"/>
    <w:tmpl w:val="8380142D"/>
    <w:lvl w:ilvl="0">
      <w:start w:val="2"/>
      <w:numFmt w:val="decimal"/>
      <w:suff w:val="nothing"/>
      <w:lvlText w:val="%1）"/>
      <w:lvlJc w:val="left"/>
    </w:lvl>
  </w:abstractNum>
  <w:abstractNum w:abstractNumId="1">
    <w:nsid w:val="BC549EA3"/>
    <w:multiLevelType w:val="singleLevel"/>
    <w:tmpl w:val="BC549EA3"/>
    <w:lvl w:ilvl="0">
      <w:start w:val="1"/>
      <w:numFmt w:val="decimal"/>
      <w:suff w:val="nothing"/>
      <w:lvlText w:val="%1、"/>
      <w:lvlJc w:val="left"/>
    </w:lvl>
  </w:abstractNum>
  <w:abstractNum w:abstractNumId="2">
    <w:nsid w:val="E665BF1F"/>
    <w:multiLevelType w:val="singleLevel"/>
    <w:tmpl w:val="E665BF1F"/>
    <w:lvl w:ilvl="0">
      <w:start w:val="1"/>
      <w:numFmt w:val="decimal"/>
      <w:suff w:val="nothing"/>
      <w:lvlText w:val="%1、"/>
      <w:lvlJc w:val="left"/>
    </w:lvl>
  </w:abstractNum>
  <w:abstractNum w:abstractNumId="3">
    <w:nsid w:val="F4F30867"/>
    <w:multiLevelType w:val="singleLevel"/>
    <w:tmpl w:val="F4F30867"/>
    <w:lvl w:ilvl="0">
      <w:start w:val="1"/>
      <w:numFmt w:val="decimal"/>
      <w:suff w:val="nothing"/>
      <w:lvlText w:val="%1）"/>
      <w:lvlJc w:val="left"/>
    </w:lvl>
  </w:abstractNum>
  <w:abstractNum w:abstractNumId="4">
    <w:nsid w:val="FE711BCF"/>
    <w:multiLevelType w:val="singleLevel"/>
    <w:tmpl w:val="FE711BCF"/>
    <w:lvl w:ilvl="0">
      <w:start w:val="1"/>
      <w:numFmt w:val="decimal"/>
      <w:suff w:val="nothing"/>
      <w:lvlText w:val="%1、"/>
      <w:lvlJc w:val="left"/>
    </w:lvl>
  </w:abstractNum>
  <w:abstractNum w:abstractNumId="5">
    <w:nsid w:val="02D12A37"/>
    <w:multiLevelType w:val="singleLevel"/>
    <w:tmpl w:val="02D12A37"/>
    <w:lvl w:ilvl="0">
      <w:start w:val="1"/>
      <w:numFmt w:val="decimal"/>
      <w:lvlText w:val="%1)"/>
      <w:lvlJc w:val="left"/>
      <w:pPr>
        <w:tabs>
          <w:tab w:val="left" w:pos="312"/>
        </w:tabs>
      </w:pPr>
    </w:lvl>
  </w:abstractNum>
  <w:abstractNum w:abstractNumId="6">
    <w:nsid w:val="0C5673A5"/>
    <w:multiLevelType w:val="multilevel"/>
    <w:tmpl w:val="0C5673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189E26F0"/>
    <w:multiLevelType w:val="singleLevel"/>
    <w:tmpl w:val="189E26F0"/>
    <w:lvl w:ilvl="0">
      <w:start w:val="1"/>
      <w:numFmt w:val="decimal"/>
      <w:suff w:val="nothing"/>
      <w:lvlText w:val="%1）"/>
      <w:lvlJc w:val="left"/>
    </w:lvl>
  </w:abstractNum>
  <w:abstractNum w:abstractNumId="8">
    <w:nsid w:val="298A962B"/>
    <w:multiLevelType w:val="singleLevel"/>
    <w:tmpl w:val="298A962B"/>
    <w:lvl w:ilvl="0">
      <w:start w:val="1"/>
      <w:numFmt w:val="decimal"/>
      <w:suff w:val="nothing"/>
      <w:lvlText w:val="%1）"/>
      <w:lvlJc w:val="left"/>
    </w:lvl>
  </w:abstractNum>
  <w:abstractNum w:abstractNumId="9">
    <w:nsid w:val="2C12EFD1"/>
    <w:multiLevelType w:val="singleLevel"/>
    <w:tmpl w:val="2C12EFD1"/>
    <w:lvl w:ilvl="0">
      <w:start w:val="1"/>
      <w:numFmt w:val="decimal"/>
      <w:suff w:val="nothing"/>
      <w:lvlText w:val="%1、"/>
      <w:lvlJc w:val="left"/>
      <w:pPr>
        <w:ind w:left="0" w:firstLine="0"/>
      </w:pPr>
    </w:lvl>
  </w:abstractNum>
  <w:abstractNum w:abstractNumId="10">
    <w:nsid w:val="2C599BFF"/>
    <w:multiLevelType w:val="singleLevel"/>
    <w:tmpl w:val="2C599BFF"/>
    <w:lvl w:ilvl="0">
      <w:start w:val="1"/>
      <w:numFmt w:val="decimal"/>
      <w:suff w:val="nothing"/>
      <w:lvlText w:val="%1）"/>
      <w:lvlJc w:val="left"/>
    </w:lvl>
  </w:abstractNum>
  <w:abstractNum w:abstractNumId="11">
    <w:nsid w:val="3D245AD9"/>
    <w:multiLevelType w:val="multilevel"/>
    <w:tmpl w:val="3D245AD9"/>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2">
    <w:nsid w:val="51B5BFAF"/>
    <w:multiLevelType w:val="singleLevel"/>
    <w:tmpl w:val="51B5BFAF"/>
    <w:lvl w:ilvl="0">
      <w:start w:val="1"/>
      <w:numFmt w:val="decimal"/>
      <w:suff w:val="nothing"/>
      <w:lvlText w:val="%1）"/>
      <w:lvlJc w:val="left"/>
    </w:lvl>
  </w:abstractNum>
  <w:abstractNum w:abstractNumId="13">
    <w:nsid w:val="58FE0480"/>
    <w:multiLevelType w:val="multilevel"/>
    <w:tmpl w:val="58FE0480"/>
    <w:lvl w:ilvl="0">
      <w:start w:val="1"/>
      <w:numFmt w:val="decimal"/>
      <w:lvlText w:val="%1、"/>
      <w:lvlJc w:val="left"/>
      <w:pPr>
        <w:tabs>
          <w:tab w:val="left" w:pos="720"/>
        </w:tabs>
        <w:ind w:left="720" w:hanging="7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4">
    <w:nsid w:val="59C48FBA"/>
    <w:multiLevelType w:val="singleLevel"/>
    <w:tmpl w:val="59C48FBA"/>
    <w:lvl w:ilvl="0">
      <w:start w:val="1"/>
      <w:numFmt w:val="decimal"/>
      <w:suff w:val="nothing"/>
      <w:lvlText w:val="%1、"/>
      <w:lvlJc w:val="left"/>
    </w:lvl>
  </w:abstractNum>
  <w:abstractNum w:abstractNumId="15">
    <w:nsid w:val="5A0A77B3"/>
    <w:multiLevelType w:val="hybridMultilevel"/>
    <w:tmpl w:val="7D94F93C"/>
    <w:lvl w:ilvl="0" w:tplc="21587756">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628840B1"/>
    <w:multiLevelType w:val="multilevel"/>
    <w:tmpl w:val="628840B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64FE8ABA"/>
    <w:multiLevelType w:val="singleLevel"/>
    <w:tmpl w:val="64FE8ABA"/>
    <w:lvl w:ilvl="0">
      <w:start w:val="1"/>
      <w:numFmt w:val="decimal"/>
      <w:suff w:val="nothing"/>
      <w:lvlText w:val="%1）"/>
      <w:lvlJc w:val="left"/>
    </w:lvl>
  </w:abstractNum>
  <w:abstractNum w:abstractNumId="18">
    <w:nsid w:val="6FA964C8"/>
    <w:multiLevelType w:val="multilevel"/>
    <w:tmpl w:val="6FA964C8"/>
    <w:lvl w:ilvl="0">
      <w:start w:val="1"/>
      <w:numFmt w:val="decimal"/>
      <w:lvlText w:val="%1、"/>
      <w:lvlJc w:val="left"/>
      <w:pPr>
        <w:ind w:left="315" w:hanging="31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786062D7"/>
    <w:multiLevelType w:val="singleLevel"/>
    <w:tmpl w:val="786062D7"/>
    <w:lvl w:ilvl="0">
      <w:start w:val="1"/>
      <w:numFmt w:val="decimal"/>
      <w:suff w:val="nothing"/>
      <w:lvlText w:val="%1）"/>
      <w:lvlJc w:val="left"/>
    </w:lvl>
  </w:abstractNum>
  <w:num w:numId="1">
    <w:abstractNumId w:val="4"/>
  </w:num>
  <w:num w:numId="2">
    <w:abstractNumId w:val="17"/>
  </w:num>
  <w:num w:numId="3">
    <w:abstractNumId w:val="3"/>
    <w:lvlOverride w:ilvl="0">
      <w:startOverride w:val="1"/>
    </w:lvlOverride>
  </w:num>
  <w:num w:numId="4">
    <w:abstractNumId w:val="5"/>
    <w:lvlOverride w:ilvl="0">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9"/>
    <w:lvlOverride w:ilvl="0">
      <w:startOverride w:val="1"/>
    </w:lvlOverride>
  </w:num>
  <w:num w:numId="8">
    <w:abstractNumId w:val="15"/>
  </w:num>
  <w:num w:numId="9">
    <w:abstractNumId w:val="19"/>
  </w:num>
  <w:num w:numId="10">
    <w:abstractNumId w:val="14"/>
  </w:num>
  <w:num w:numId="11">
    <w:abstractNumId w:val="11"/>
  </w:num>
  <w:num w:numId="12">
    <w:abstractNumId w:val="1"/>
  </w:num>
  <w:num w:numId="13">
    <w:abstractNumId w:val="12"/>
  </w:num>
  <w:num w:numId="14">
    <w:abstractNumId w:val="2"/>
  </w:num>
  <w:num w:numId="15">
    <w:abstractNumId w:val="10"/>
  </w:num>
  <w:num w:numId="16">
    <w:abstractNumId w:val="7"/>
  </w:num>
  <w:num w:numId="17">
    <w:abstractNumId w:val="0"/>
  </w:num>
  <w:num w:numId="18">
    <w:abstractNumId w:val="8"/>
  </w:num>
  <w:num w:numId="19">
    <w:abstractNumId w:val="18"/>
  </w:num>
  <w:num w:numId="2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6386"/>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973B4"/>
    <w:rsid w:val="000237F6"/>
    <w:rsid w:val="0003373A"/>
    <w:rsid w:val="000400E2"/>
    <w:rsid w:val="00045345"/>
    <w:rsid w:val="00062E46"/>
    <w:rsid w:val="000A3B9C"/>
    <w:rsid w:val="00107DD6"/>
    <w:rsid w:val="00137B93"/>
    <w:rsid w:val="0014585A"/>
    <w:rsid w:val="00160A72"/>
    <w:rsid w:val="00162E34"/>
    <w:rsid w:val="001A2D7F"/>
    <w:rsid w:val="001A524F"/>
    <w:rsid w:val="00217C46"/>
    <w:rsid w:val="00234C2F"/>
    <w:rsid w:val="002939AD"/>
    <w:rsid w:val="002E76F4"/>
    <w:rsid w:val="002F5FB7"/>
    <w:rsid w:val="00300515"/>
    <w:rsid w:val="00306968"/>
    <w:rsid w:val="00337922"/>
    <w:rsid w:val="00340867"/>
    <w:rsid w:val="00366690"/>
    <w:rsid w:val="00371242"/>
    <w:rsid w:val="00380837"/>
    <w:rsid w:val="00382630"/>
    <w:rsid w:val="003946B5"/>
    <w:rsid w:val="003A198A"/>
    <w:rsid w:val="003B681A"/>
    <w:rsid w:val="00404B05"/>
    <w:rsid w:val="00410914"/>
    <w:rsid w:val="00414D06"/>
    <w:rsid w:val="0046009E"/>
    <w:rsid w:val="00472A27"/>
    <w:rsid w:val="004B2C89"/>
    <w:rsid w:val="004C5A14"/>
    <w:rsid w:val="00536930"/>
    <w:rsid w:val="00564E53"/>
    <w:rsid w:val="00590A61"/>
    <w:rsid w:val="005968EA"/>
    <w:rsid w:val="005C7ABB"/>
    <w:rsid w:val="005D141F"/>
    <w:rsid w:val="005D5659"/>
    <w:rsid w:val="00600C20"/>
    <w:rsid w:val="00605CFA"/>
    <w:rsid w:val="00644FE2"/>
    <w:rsid w:val="0067640C"/>
    <w:rsid w:val="00684BAD"/>
    <w:rsid w:val="006B64BD"/>
    <w:rsid w:val="006E2B4D"/>
    <w:rsid w:val="006E678B"/>
    <w:rsid w:val="007352E7"/>
    <w:rsid w:val="00740ED5"/>
    <w:rsid w:val="00757509"/>
    <w:rsid w:val="007757F3"/>
    <w:rsid w:val="007C593E"/>
    <w:rsid w:val="007E6AEB"/>
    <w:rsid w:val="008853FA"/>
    <w:rsid w:val="008973EE"/>
    <w:rsid w:val="00904B3E"/>
    <w:rsid w:val="00904C9E"/>
    <w:rsid w:val="00914611"/>
    <w:rsid w:val="00971600"/>
    <w:rsid w:val="009905EF"/>
    <w:rsid w:val="009973B4"/>
    <w:rsid w:val="009C28C1"/>
    <w:rsid w:val="009F4B72"/>
    <w:rsid w:val="009F7EED"/>
    <w:rsid w:val="00A236F7"/>
    <w:rsid w:val="00A379D5"/>
    <w:rsid w:val="00A64A05"/>
    <w:rsid w:val="00A76454"/>
    <w:rsid w:val="00A80636"/>
    <w:rsid w:val="00A833AA"/>
    <w:rsid w:val="00AA677A"/>
    <w:rsid w:val="00AF0AAB"/>
    <w:rsid w:val="00B124D6"/>
    <w:rsid w:val="00B374DC"/>
    <w:rsid w:val="00BC4BAB"/>
    <w:rsid w:val="00BF597E"/>
    <w:rsid w:val="00C51A36"/>
    <w:rsid w:val="00C55228"/>
    <w:rsid w:val="00C727F3"/>
    <w:rsid w:val="00C85EE5"/>
    <w:rsid w:val="00C916D9"/>
    <w:rsid w:val="00CB77A7"/>
    <w:rsid w:val="00CE315A"/>
    <w:rsid w:val="00CE48BF"/>
    <w:rsid w:val="00CF7B5E"/>
    <w:rsid w:val="00D06F59"/>
    <w:rsid w:val="00D258D5"/>
    <w:rsid w:val="00D61761"/>
    <w:rsid w:val="00D67493"/>
    <w:rsid w:val="00D712A3"/>
    <w:rsid w:val="00D73A68"/>
    <w:rsid w:val="00D8388C"/>
    <w:rsid w:val="00D83E48"/>
    <w:rsid w:val="00D925DB"/>
    <w:rsid w:val="00DB371A"/>
    <w:rsid w:val="00DE52C2"/>
    <w:rsid w:val="00DF76EF"/>
    <w:rsid w:val="00E04CE2"/>
    <w:rsid w:val="00E306BD"/>
    <w:rsid w:val="00E33AB4"/>
    <w:rsid w:val="00E362FD"/>
    <w:rsid w:val="00E36AAC"/>
    <w:rsid w:val="00E6224C"/>
    <w:rsid w:val="00E762BA"/>
    <w:rsid w:val="00E948E7"/>
    <w:rsid w:val="00EB0164"/>
    <w:rsid w:val="00ED0F62"/>
    <w:rsid w:val="00EE371E"/>
    <w:rsid w:val="00EF1E4B"/>
    <w:rsid w:val="00F032F0"/>
    <w:rsid w:val="00FA271A"/>
    <w:rsid w:val="00FB3D2D"/>
    <w:rsid w:val="00FD07E2"/>
    <w:rsid w:val="00FE1AE5"/>
    <w:rsid w:val="02A807E2"/>
    <w:rsid w:val="03FD4FF6"/>
    <w:rsid w:val="077060BE"/>
    <w:rsid w:val="07EB0834"/>
    <w:rsid w:val="080B0578"/>
    <w:rsid w:val="08980FB9"/>
    <w:rsid w:val="0A8C70F6"/>
    <w:rsid w:val="0ADF2004"/>
    <w:rsid w:val="0AF04256"/>
    <w:rsid w:val="0D497365"/>
    <w:rsid w:val="0D7D62F5"/>
    <w:rsid w:val="0DB52164"/>
    <w:rsid w:val="10276BE9"/>
    <w:rsid w:val="108219C2"/>
    <w:rsid w:val="10DB16FB"/>
    <w:rsid w:val="121467D1"/>
    <w:rsid w:val="128D1E4D"/>
    <w:rsid w:val="141C3600"/>
    <w:rsid w:val="142F0875"/>
    <w:rsid w:val="14EE56DB"/>
    <w:rsid w:val="16BA6C31"/>
    <w:rsid w:val="17FD3326"/>
    <w:rsid w:val="185D6041"/>
    <w:rsid w:val="1BB100F1"/>
    <w:rsid w:val="1CC22FD1"/>
    <w:rsid w:val="1FF507B4"/>
    <w:rsid w:val="21BF0EAB"/>
    <w:rsid w:val="24244568"/>
    <w:rsid w:val="266B0827"/>
    <w:rsid w:val="2A1C1758"/>
    <w:rsid w:val="2A9C7564"/>
    <w:rsid w:val="2ACE0872"/>
    <w:rsid w:val="2BD34A0D"/>
    <w:rsid w:val="2E096DBC"/>
    <w:rsid w:val="31633F3B"/>
    <w:rsid w:val="32505D26"/>
    <w:rsid w:val="348F71F4"/>
    <w:rsid w:val="34916F9A"/>
    <w:rsid w:val="36294D55"/>
    <w:rsid w:val="37895692"/>
    <w:rsid w:val="3BDD69B3"/>
    <w:rsid w:val="3D5F10F9"/>
    <w:rsid w:val="3DD6700D"/>
    <w:rsid w:val="3F67141F"/>
    <w:rsid w:val="3F941A8C"/>
    <w:rsid w:val="409A0C02"/>
    <w:rsid w:val="425725E8"/>
    <w:rsid w:val="43CD744C"/>
    <w:rsid w:val="4478512B"/>
    <w:rsid w:val="452F66AF"/>
    <w:rsid w:val="462C33D1"/>
    <w:rsid w:val="466D0E0E"/>
    <w:rsid w:val="4A7F020F"/>
    <w:rsid w:val="4C531B79"/>
    <w:rsid w:val="500055C5"/>
    <w:rsid w:val="53693CAB"/>
    <w:rsid w:val="5A9D21AB"/>
    <w:rsid w:val="5B8E7AE8"/>
    <w:rsid w:val="5EA12B9A"/>
    <w:rsid w:val="5EEC3F13"/>
    <w:rsid w:val="619536FC"/>
    <w:rsid w:val="61B911B5"/>
    <w:rsid w:val="62522124"/>
    <w:rsid w:val="62831B48"/>
    <w:rsid w:val="636016A8"/>
    <w:rsid w:val="646C4CC4"/>
    <w:rsid w:val="65171900"/>
    <w:rsid w:val="652956BE"/>
    <w:rsid w:val="659E04BA"/>
    <w:rsid w:val="66DE0102"/>
    <w:rsid w:val="6A974851"/>
    <w:rsid w:val="6AFD0161"/>
    <w:rsid w:val="6B633BBF"/>
    <w:rsid w:val="6B9003ED"/>
    <w:rsid w:val="6C2500E0"/>
    <w:rsid w:val="6CCB6BCF"/>
    <w:rsid w:val="73B81ADD"/>
    <w:rsid w:val="7768158A"/>
    <w:rsid w:val="78951FD5"/>
    <w:rsid w:val="7D234897"/>
    <w:rsid w:val="7DB6474E"/>
    <w:rsid w:val="7E304D7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uiPriority="0" w:qFormat="1"/>
    <w:lsdException w:name="Body Text Indent" w:uiPriority="0" w:qFormat="1"/>
    <w:lsdException w:name="Subtitle" w:semiHidden="0" w:uiPriority="11" w:unhideWhenUsed="0" w:qFormat="1"/>
    <w:lsdException w:name="Date" w:uiPriority="0" w:qFormat="1"/>
    <w:lsdException w:name="Block Text" w:semiHidden="0" w:unhideWhenUsed="0" w:qFormat="1"/>
    <w:lsdException w:name="Strong" w:semiHidden="0" w:uiPriority="22" w:unhideWhenUsed="0" w:qFormat="1"/>
    <w:lsdException w:name="Emphasis" w:semiHidden="0" w:uiPriority="20" w:unhideWhenUsed="0" w:qFormat="1"/>
    <w:lsdException w:name="Plain Text" w:qFormat="1"/>
    <w:lsdException w:name="Normal (Web)" w:semiHidden="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534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iPriority w:val="99"/>
    <w:qFormat/>
    <w:rsid w:val="00045345"/>
    <w:pPr>
      <w:tabs>
        <w:tab w:val="left" w:pos="709"/>
        <w:tab w:val="left" w:pos="1069"/>
        <w:tab w:val="left" w:pos="2149"/>
      </w:tabs>
      <w:ind w:left="1429" w:right="194"/>
    </w:pPr>
    <w:rPr>
      <w:rFonts w:ascii="楷体_GB2312" w:eastAsia="楷体_GB2312"/>
      <w:sz w:val="24"/>
    </w:rPr>
  </w:style>
  <w:style w:type="paragraph" w:styleId="a4">
    <w:name w:val="Balloon Text"/>
    <w:basedOn w:val="a"/>
    <w:link w:val="Char"/>
    <w:uiPriority w:val="99"/>
    <w:semiHidden/>
    <w:unhideWhenUsed/>
    <w:qFormat/>
    <w:rsid w:val="00045345"/>
    <w:rPr>
      <w:sz w:val="18"/>
      <w:szCs w:val="18"/>
    </w:rPr>
  </w:style>
  <w:style w:type="paragraph" w:styleId="a5">
    <w:name w:val="footer"/>
    <w:basedOn w:val="a"/>
    <w:link w:val="Char0"/>
    <w:uiPriority w:val="99"/>
    <w:unhideWhenUsed/>
    <w:qFormat/>
    <w:rsid w:val="00045345"/>
    <w:pPr>
      <w:tabs>
        <w:tab w:val="center" w:pos="4153"/>
        <w:tab w:val="right" w:pos="8306"/>
      </w:tabs>
      <w:snapToGrid w:val="0"/>
      <w:jc w:val="left"/>
    </w:pPr>
    <w:rPr>
      <w:sz w:val="18"/>
      <w:szCs w:val="18"/>
    </w:rPr>
  </w:style>
  <w:style w:type="paragraph" w:styleId="a6">
    <w:name w:val="header"/>
    <w:basedOn w:val="a"/>
    <w:link w:val="Char1"/>
    <w:unhideWhenUsed/>
    <w:qFormat/>
    <w:rsid w:val="00045345"/>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045345"/>
    <w:rPr>
      <w:color w:val="000000"/>
      <w:kern w:val="0"/>
      <w:sz w:val="24"/>
      <w:szCs w:val="24"/>
    </w:rPr>
  </w:style>
  <w:style w:type="character" w:customStyle="1" w:styleId="Char1">
    <w:name w:val="页眉 Char"/>
    <w:basedOn w:val="a0"/>
    <w:link w:val="a6"/>
    <w:uiPriority w:val="99"/>
    <w:qFormat/>
    <w:rsid w:val="00045345"/>
    <w:rPr>
      <w:rFonts w:ascii="Times New Roman" w:eastAsia="宋体" w:hAnsi="Times New Roman" w:cs="Times New Roman"/>
      <w:sz w:val="18"/>
      <w:szCs w:val="18"/>
    </w:rPr>
  </w:style>
  <w:style w:type="character" w:customStyle="1" w:styleId="Char0">
    <w:name w:val="页脚 Char"/>
    <w:basedOn w:val="a0"/>
    <w:link w:val="a5"/>
    <w:uiPriority w:val="99"/>
    <w:qFormat/>
    <w:rsid w:val="00045345"/>
    <w:rPr>
      <w:rFonts w:ascii="Times New Roman" w:eastAsia="宋体" w:hAnsi="Times New Roman" w:cs="Times New Roman"/>
      <w:sz w:val="18"/>
      <w:szCs w:val="18"/>
    </w:rPr>
  </w:style>
  <w:style w:type="character" w:customStyle="1" w:styleId="Char">
    <w:name w:val="批注框文本 Char"/>
    <w:basedOn w:val="a0"/>
    <w:link w:val="a4"/>
    <w:uiPriority w:val="99"/>
    <w:semiHidden/>
    <w:qFormat/>
    <w:rsid w:val="00045345"/>
    <w:rPr>
      <w:rFonts w:ascii="Times New Roman" w:eastAsia="宋体" w:hAnsi="Times New Roman" w:cs="Times New Roman"/>
      <w:sz w:val="18"/>
      <w:szCs w:val="18"/>
    </w:rPr>
  </w:style>
  <w:style w:type="character" w:customStyle="1" w:styleId="CharChar1">
    <w:name w:val="Char Char1"/>
    <w:qFormat/>
    <w:locked/>
    <w:rsid w:val="00045345"/>
    <w:rPr>
      <w:rFonts w:ascii="宋体" w:eastAsia="宋体" w:hAnsi="Courier New" w:hint="eastAsia"/>
      <w:kern w:val="2"/>
      <w:sz w:val="21"/>
      <w:lang w:val="en-US" w:eastAsia="zh-CN" w:bidi="ar-SA"/>
    </w:rPr>
  </w:style>
  <w:style w:type="paragraph" w:customStyle="1" w:styleId="TableParagraph">
    <w:name w:val="Table Paragraph"/>
    <w:basedOn w:val="a"/>
    <w:uiPriority w:val="1"/>
    <w:unhideWhenUsed/>
    <w:qFormat/>
    <w:rsid w:val="00045345"/>
    <w:rPr>
      <w:color w:val="000000"/>
      <w:kern w:val="0"/>
      <w:sz w:val="24"/>
      <w:szCs w:val="24"/>
    </w:rPr>
  </w:style>
  <w:style w:type="paragraph" w:customStyle="1" w:styleId="1">
    <w:name w:val="列出段落1"/>
    <w:basedOn w:val="a"/>
    <w:uiPriority w:val="34"/>
    <w:qFormat/>
    <w:rsid w:val="00045345"/>
    <w:pPr>
      <w:ind w:firstLineChars="200" w:firstLine="420"/>
    </w:pPr>
    <w:rPr>
      <w:rFonts w:ascii="Calibri" w:hAnsi="Calibri"/>
      <w:szCs w:val="22"/>
    </w:rPr>
  </w:style>
  <w:style w:type="character" w:customStyle="1" w:styleId="10">
    <w:name w:val="占位符文本1"/>
    <w:uiPriority w:val="99"/>
    <w:semiHidden/>
    <w:qFormat/>
    <w:rsid w:val="00DF76EF"/>
    <w:rPr>
      <w:color w:val="808080"/>
    </w:rPr>
  </w:style>
  <w:style w:type="paragraph" w:customStyle="1" w:styleId="Default">
    <w:name w:val="Default"/>
    <w:qFormat/>
    <w:rsid w:val="00DF76EF"/>
    <w:pPr>
      <w:widowControl w:val="0"/>
      <w:autoSpaceDE w:val="0"/>
      <w:autoSpaceDN w:val="0"/>
      <w:adjustRightInd w:val="0"/>
    </w:pPr>
    <w:rPr>
      <w:rFonts w:ascii="黑体" w:hAnsi="黑体" w:cs="黑体"/>
      <w:color w:val="000000"/>
      <w:sz w:val="24"/>
      <w:szCs w:val="24"/>
    </w:rPr>
  </w:style>
  <w:style w:type="paragraph" w:styleId="a8">
    <w:name w:val="List Paragraph"/>
    <w:basedOn w:val="a"/>
    <w:uiPriority w:val="99"/>
    <w:unhideWhenUsed/>
    <w:qFormat/>
    <w:rsid w:val="004B2C89"/>
    <w:pPr>
      <w:ind w:firstLineChars="200" w:firstLine="420"/>
    </w:pPr>
  </w:style>
  <w:style w:type="character" w:customStyle="1" w:styleId="2">
    <w:name w:val="占位符文本2"/>
    <w:uiPriority w:val="99"/>
    <w:semiHidden/>
    <w:qFormat/>
    <w:rsid w:val="00EE371E"/>
    <w:rPr>
      <w:color w:val="808080"/>
    </w:rPr>
  </w:style>
  <w:style w:type="character" w:customStyle="1" w:styleId="Char2">
    <w:name w:val="正文文本缩进 Char"/>
    <w:basedOn w:val="a0"/>
    <w:link w:val="a9"/>
    <w:rsid w:val="00A64A05"/>
    <w:rPr>
      <w:kern w:val="2"/>
      <w:sz w:val="21"/>
      <w:szCs w:val="24"/>
    </w:rPr>
  </w:style>
  <w:style w:type="paragraph" w:styleId="a9">
    <w:name w:val="Body Text Indent"/>
    <w:basedOn w:val="a"/>
    <w:link w:val="Char2"/>
    <w:unhideWhenUsed/>
    <w:qFormat/>
    <w:rsid w:val="00A64A05"/>
    <w:pPr>
      <w:ind w:firstLine="420"/>
    </w:pPr>
    <w:rPr>
      <w:szCs w:val="24"/>
    </w:rPr>
  </w:style>
  <w:style w:type="character" w:customStyle="1" w:styleId="Char10">
    <w:name w:val="正文文本缩进 Char1"/>
    <w:basedOn w:val="a0"/>
    <w:link w:val="a9"/>
    <w:uiPriority w:val="99"/>
    <w:semiHidden/>
    <w:rsid w:val="00A64A05"/>
    <w:rPr>
      <w:kern w:val="2"/>
      <w:sz w:val="21"/>
    </w:rPr>
  </w:style>
  <w:style w:type="paragraph" w:styleId="aa">
    <w:name w:val="Body Text"/>
    <w:basedOn w:val="a"/>
    <w:link w:val="Char3"/>
    <w:unhideWhenUsed/>
    <w:qFormat/>
    <w:rsid w:val="00740ED5"/>
    <w:pPr>
      <w:spacing w:after="120"/>
    </w:pPr>
  </w:style>
  <w:style w:type="character" w:customStyle="1" w:styleId="Char3">
    <w:name w:val="正文文本 Char"/>
    <w:basedOn w:val="a0"/>
    <w:link w:val="aa"/>
    <w:uiPriority w:val="99"/>
    <w:semiHidden/>
    <w:rsid w:val="00740ED5"/>
    <w:rPr>
      <w:kern w:val="2"/>
      <w:sz w:val="21"/>
    </w:rPr>
  </w:style>
  <w:style w:type="paragraph" w:customStyle="1" w:styleId="ab">
    <w:name w:val="表格文字"/>
    <w:basedOn w:val="a"/>
    <w:qFormat/>
    <w:rsid w:val="00740ED5"/>
    <w:pPr>
      <w:spacing w:before="25" w:after="25"/>
    </w:pPr>
    <w:rPr>
      <w:bCs/>
      <w:spacing w:val="10"/>
    </w:rPr>
  </w:style>
  <w:style w:type="paragraph" w:styleId="ac">
    <w:name w:val="Plain Text"/>
    <w:basedOn w:val="a"/>
    <w:link w:val="Char4"/>
    <w:uiPriority w:val="99"/>
    <w:qFormat/>
    <w:rsid w:val="00740ED5"/>
    <w:rPr>
      <w:rFonts w:ascii="宋体" w:hAnsi="Courier New"/>
    </w:rPr>
  </w:style>
  <w:style w:type="character" w:customStyle="1" w:styleId="Char4">
    <w:name w:val="纯文本 Char"/>
    <w:basedOn w:val="a0"/>
    <w:link w:val="ac"/>
    <w:uiPriority w:val="99"/>
    <w:rsid w:val="00740ED5"/>
    <w:rPr>
      <w:rFonts w:ascii="宋体" w:hAnsi="Courier New"/>
      <w:kern w:val="2"/>
      <w:sz w:val="21"/>
    </w:rPr>
  </w:style>
  <w:style w:type="paragraph" w:styleId="ad">
    <w:name w:val="Date"/>
    <w:basedOn w:val="a"/>
    <w:next w:val="a"/>
    <w:link w:val="Char5"/>
    <w:qFormat/>
    <w:rsid w:val="00740ED5"/>
    <w:rPr>
      <w:rFonts w:ascii="宋体"/>
      <w:sz w:val="24"/>
    </w:rPr>
  </w:style>
  <w:style w:type="character" w:customStyle="1" w:styleId="Char5">
    <w:name w:val="日期 Char"/>
    <w:basedOn w:val="a0"/>
    <w:link w:val="ad"/>
    <w:rsid w:val="00740ED5"/>
    <w:rPr>
      <w:rFonts w:ascii="宋体"/>
      <w:kern w:val="2"/>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www.tianyancha.com/human/2274880699-c65386905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451</TotalTime>
  <Pages>33</Pages>
  <Words>3812</Words>
  <Characters>21730</Characters>
  <Application>Microsoft Office Word</Application>
  <DocSecurity>0</DocSecurity>
  <Lines>181</Lines>
  <Paragraphs>50</Paragraphs>
  <ScaleCrop>false</ScaleCrop>
  <Company>Microsoft</Company>
  <LinksUpToDate>false</LinksUpToDate>
  <CharactersWithSpaces>25492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62</cp:revision>
  <dcterms:created xsi:type="dcterms:W3CDTF">2015-06-17T12:51:00Z</dcterms:created>
  <dcterms:modified xsi:type="dcterms:W3CDTF">2019-09-10T06:28:00Z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2052-11.3.0.8586</vt:lpwstr>
  </property>
</Properties>
</file>