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苏州市雷恩检测仪器有限公司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2026年01月16日上午至2026年01月16日下午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吴亚清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003356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