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0402-2019-EO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重庆臻远电气有限公司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重庆臻远电气有限公司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重庆市九龙坡区科园四街52号石桥铺标准厂房K座4楼4-1</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重庆市北碚区悦复大道金科两江健康科技城E17工业用地8-2</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袁进</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023-62916301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张秀宏</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袁进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O：电力监测设备、仪器仪表的销售所涉及的职业健康安全管理活动</w:t>
            </w:r>
          </w:p>
          <w:p>
            <w:pPr>
              <w:spacing w:line="400" w:lineRule="exact"/>
              <w:rPr>
                <w:rFonts w:ascii="宋体" w:hAnsi="宋体"/>
                <w:b/>
                <w:color w:val="000000"/>
                <w:sz w:val="20"/>
                <w:szCs w:val="20"/>
              </w:rPr>
            </w:pPr>
            <w:r>
              <w:rPr>
                <w:rFonts w:ascii="宋体" w:hAnsi="宋体"/>
                <w:b/>
                <w:color w:val="000000"/>
                <w:sz w:val="20"/>
                <w:szCs w:val="20"/>
              </w:rPr>
              <w:t>E：电力监测设备、仪器仪表的销售涉及的环境管理活动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O：29.10.07</w:t>
            </w:r>
          </w:p>
          <w:p w:rsidR="006F7AD0">
            <w:pPr>
              <w:spacing w:line="280" w:lineRule="exact"/>
              <w:rPr>
                <w:rFonts w:ascii="宋体"/>
                <w:b/>
                <w:color w:val="000000"/>
                <w:sz w:val="20"/>
                <w:szCs w:val="20"/>
              </w:rPr>
            </w:pPr>
            <w:r>
              <w:rPr>
                <w:rFonts w:ascii="宋体"/>
                <w:b/>
                <w:color w:val="000000"/>
                <w:sz w:val="20"/>
                <w:szCs w:val="20"/>
              </w:rPr>
              <w:t>E：29.10.07</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