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苏州市金勺子餐饮管理有限公司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苏州市吴中区郭巷东环南路999号2幢2101室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0512-68797411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320506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0512-68797411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0408-2019-QEO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Q：餐饮管理服务（热食类食品制售）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E：餐饮管理服务（热食类食品制售）及其相关环境管理活动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O：餐饮管理服务（热食类食品制售）及其相关职业健康安全管理活动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F：餐饮管理服务（热食类食品制售）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H：餐饮管理服务（热食类食品制售）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F：E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 28001-2011idtOHSAS 18001:2007,F：GB/T22000-2006/ISO22000:2005,H：GB/T27341-2009/GB14881-2013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2019年08月27日 上午至2019年09月01日  (共6.0天)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13501146660；13164267231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ISC-11923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050（ISC-258213）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